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C0" w:rsidRPr="00C27DD7" w:rsidRDefault="00704DC5" w:rsidP="00B17A35">
      <w:pPr>
        <w:autoSpaceDE w:val="0"/>
        <w:autoSpaceDN w:val="0"/>
        <w:adjustRightInd w:val="0"/>
        <w:spacing w:after="0" w:line="240" w:lineRule="auto"/>
        <w:jc w:val="center"/>
        <w:rPr>
          <w:rFonts w:ascii="Arial" w:eastAsia="Calibri" w:hAnsi="Arial" w:cs="Arial"/>
          <w:b/>
          <w:sz w:val="32"/>
          <w:szCs w:val="32"/>
        </w:rPr>
      </w:pPr>
      <w:r w:rsidRPr="00C27DD7">
        <w:rPr>
          <w:rFonts w:ascii="Arial" w:eastAsia="Calibri" w:hAnsi="Arial" w:cs="Arial"/>
          <w:b/>
          <w:sz w:val="32"/>
          <w:szCs w:val="32"/>
        </w:rPr>
        <w:t>07.11.2017г. №85</w:t>
      </w:r>
    </w:p>
    <w:p w:rsidR="00A45C91" w:rsidRPr="00C27DD7" w:rsidRDefault="00A45C91" w:rsidP="00A45C91">
      <w:pPr>
        <w:spacing w:after="0" w:line="240" w:lineRule="auto"/>
        <w:jc w:val="center"/>
        <w:rPr>
          <w:rFonts w:ascii="Arial" w:hAnsi="Arial" w:cs="Arial"/>
          <w:b/>
          <w:bCs/>
          <w:sz w:val="32"/>
          <w:szCs w:val="32"/>
        </w:rPr>
      </w:pPr>
      <w:r w:rsidRPr="00C27DD7">
        <w:rPr>
          <w:rFonts w:ascii="Arial" w:hAnsi="Arial" w:cs="Arial"/>
          <w:b/>
          <w:bCs/>
          <w:sz w:val="32"/>
          <w:szCs w:val="32"/>
        </w:rPr>
        <w:t xml:space="preserve">РОССИЙСКАЯ ФЕДЕРАЦИЯ </w:t>
      </w:r>
    </w:p>
    <w:p w:rsidR="00A45C91" w:rsidRPr="00C27DD7" w:rsidRDefault="00A45C91" w:rsidP="00A45C91">
      <w:pPr>
        <w:spacing w:after="0" w:line="240" w:lineRule="auto"/>
        <w:jc w:val="center"/>
        <w:rPr>
          <w:rFonts w:ascii="Arial" w:hAnsi="Arial" w:cs="Arial"/>
          <w:b/>
          <w:bCs/>
          <w:sz w:val="32"/>
          <w:szCs w:val="32"/>
        </w:rPr>
      </w:pPr>
      <w:r w:rsidRPr="00C27DD7">
        <w:rPr>
          <w:rFonts w:ascii="Arial" w:hAnsi="Arial" w:cs="Arial"/>
          <w:b/>
          <w:bCs/>
          <w:sz w:val="32"/>
          <w:szCs w:val="32"/>
        </w:rPr>
        <w:t xml:space="preserve">ИРКУТСКАЯ ОБЛАСТЬ </w:t>
      </w:r>
    </w:p>
    <w:p w:rsidR="00A45C91" w:rsidRPr="00C27DD7" w:rsidRDefault="00A45C91" w:rsidP="00A45C91">
      <w:pPr>
        <w:spacing w:after="0" w:line="240" w:lineRule="auto"/>
        <w:jc w:val="center"/>
        <w:rPr>
          <w:rFonts w:ascii="Arial" w:hAnsi="Arial" w:cs="Arial"/>
          <w:b/>
          <w:bCs/>
          <w:sz w:val="32"/>
          <w:szCs w:val="32"/>
        </w:rPr>
      </w:pPr>
      <w:r w:rsidRPr="00C27DD7">
        <w:rPr>
          <w:rFonts w:ascii="Arial" w:hAnsi="Arial" w:cs="Arial"/>
          <w:b/>
          <w:bCs/>
          <w:sz w:val="32"/>
          <w:szCs w:val="32"/>
        </w:rPr>
        <w:t>БАЛАГАНСКИЙ МУНИЦИПАЛЬНЫЙ РАЙОН</w:t>
      </w:r>
    </w:p>
    <w:p w:rsidR="00A45C91" w:rsidRPr="00C27DD7" w:rsidRDefault="00A45C91" w:rsidP="00A45C91">
      <w:pPr>
        <w:spacing w:after="0" w:line="240" w:lineRule="auto"/>
        <w:jc w:val="center"/>
        <w:rPr>
          <w:rFonts w:ascii="Arial" w:hAnsi="Arial" w:cs="Arial"/>
          <w:b/>
          <w:bCs/>
          <w:sz w:val="32"/>
          <w:szCs w:val="32"/>
        </w:rPr>
      </w:pPr>
      <w:r w:rsidRPr="00C27DD7">
        <w:rPr>
          <w:rFonts w:ascii="Arial" w:hAnsi="Arial" w:cs="Arial"/>
          <w:b/>
          <w:bCs/>
          <w:sz w:val="32"/>
          <w:szCs w:val="32"/>
        </w:rPr>
        <w:t>БИРИТСКОЕ СЕЛЬСКОЕ ПОСЕЛЕНИЕ</w:t>
      </w:r>
    </w:p>
    <w:p w:rsidR="00F038C0" w:rsidRPr="00C27DD7" w:rsidRDefault="00F038C0" w:rsidP="00F038C0">
      <w:pPr>
        <w:autoSpaceDE w:val="0"/>
        <w:autoSpaceDN w:val="0"/>
        <w:adjustRightInd w:val="0"/>
        <w:spacing w:after="0" w:line="240" w:lineRule="auto"/>
        <w:jc w:val="center"/>
        <w:rPr>
          <w:rFonts w:ascii="Arial" w:eastAsia="Calibri" w:hAnsi="Arial" w:cs="Arial"/>
          <w:b/>
          <w:sz w:val="32"/>
          <w:szCs w:val="32"/>
        </w:rPr>
      </w:pPr>
      <w:r w:rsidRPr="00C27DD7">
        <w:rPr>
          <w:rFonts w:ascii="Arial" w:eastAsia="Calibri" w:hAnsi="Arial" w:cs="Arial"/>
          <w:b/>
          <w:sz w:val="32"/>
          <w:szCs w:val="32"/>
        </w:rPr>
        <w:t>АДМИНИСТРАЦИЯ</w:t>
      </w:r>
    </w:p>
    <w:p w:rsidR="00F038C0" w:rsidRPr="00C27DD7" w:rsidRDefault="00F038C0" w:rsidP="00A45C91">
      <w:pPr>
        <w:autoSpaceDE w:val="0"/>
        <w:autoSpaceDN w:val="0"/>
        <w:adjustRightInd w:val="0"/>
        <w:spacing w:after="0" w:line="240" w:lineRule="auto"/>
        <w:jc w:val="center"/>
        <w:rPr>
          <w:rFonts w:ascii="Arial" w:eastAsia="Calibri" w:hAnsi="Arial" w:cs="Arial"/>
          <w:b/>
          <w:sz w:val="32"/>
          <w:szCs w:val="32"/>
        </w:rPr>
      </w:pPr>
      <w:r w:rsidRPr="00C27DD7">
        <w:rPr>
          <w:rFonts w:ascii="Arial" w:eastAsia="Calibri" w:hAnsi="Arial" w:cs="Arial"/>
          <w:b/>
          <w:sz w:val="32"/>
          <w:szCs w:val="32"/>
        </w:rPr>
        <w:t>ПОСТАНОВЛЕНИЕ</w:t>
      </w:r>
    </w:p>
    <w:p w:rsidR="00A45C91" w:rsidRPr="00C27DD7" w:rsidRDefault="00A45C91" w:rsidP="00A45C91">
      <w:pPr>
        <w:autoSpaceDE w:val="0"/>
        <w:autoSpaceDN w:val="0"/>
        <w:adjustRightInd w:val="0"/>
        <w:spacing w:after="0" w:line="240" w:lineRule="auto"/>
        <w:jc w:val="center"/>
        <w:rPr>
          <w:rFonts w:ascii="Arial" w:eastAsia="Calibri" w:hAnsi="Arial" w:cs="Arial"/>
          <w:b/>
          <w:sz w:val="32"/>
          <w:szCs w:val="32"/>
        </w:rPr>
      </w:pPr>
    </w:p>
    <w:p w:rsidR="00BD5E2F" w:rsidRPr="00C27DD7" w:rsidRDefault="00F038C0" w:rsidP="00A45C91">
      <w:pPr>
        <w:spacing w:after="0" w:line="240" w:lineRule="auto"/>
        <w:jc w:val="center"/>
        <w:rPr>
          <w:rFonts w:ascii="Arial" w:hAnsi="Arial" w:cs="Arial"/>
          <w:b/>
          <w:sz w:val="32"/>
          <w:szCs w:val="32"/>
        </w:rPr>
      </w:pPr>
      <w:r w:rsidRPr="00C27DD7">
        <w:rPr>
          <w:rFonts w:ascii="Arial" w:hAnsi="Arial" w:cs="Arial"/>
          <w:b/>
          <w:sz w:val="32"/>
          <w:szCs w:val="32"/>
        </w:rPr>
        <w:t>ОБ УТВЕРЖДЕНИИ ПРОВЕРОЧНЫХ ЛИСТОВ (</w:t>
      </w:r>
      <w:r w:rsidR="00A45C91" w:rsidRPr="00C27DD7">
        <w:rPr>
          <w:rFonts w:ascii="Arial" w:hAnsi="Arial" w:cs="Arial"/>
          <w:b/>
          <w:sz w:val="32"/>
          <w:szCs w:val="32"/>
        </w:rPr>
        <w:t xml:space="preserve">СПИСКОВ </w:t>
      </w:r>
      <w:r w:rsidRPr="00C27DD7">
        <w:rPr>
          <w:rFonts w:ascii="Arial" w:hAnsi="Arial" w:cs="Arial"/>
          <w:b/>
          <w:sz w:val="32"/>
          <w:szCs w:val="32"/>
        </w:rPr>
        <w:t>КОНТРОЛЬНЫХ ВОПРОСОВ) ПРИ ПРОВЕДЕНИИ ПЛАНОВЫХ ПРОВЕРОК В ОТНОШЕНИИ ЮРИДИЧЕСКИХ ЛИЦ, ИНДИВИДУАЛЬНЫХ ПРЕДПРИНИМАТЕЛЕЙ</w:t>
      </w:r>
    </w:p>
    <w:p w:rsidR="00A45C91" w:rsidRPr="00C27DD7" w:rsidRDefault="00A45C91" w:rsidP="00A45C91">
      <w:pPr>
        <w:spacing w:after="0" w:line="240" w:lineRule="auto"/>
        <w:jc w:val="center"/>
        <w:rPr>
          <w:rFonts w:ascii="Arial" w:hAnsi="Arial" w:cs="Arial"/>
          <w:b/>
          <w:sz w:val="24"/>
          <w:szCs w:val="24"/>
        </w:rPr>
      </w:pPr>
    </w:p>
    <w:p w:rsidR="00663351" w:rsidRPr="00E324A7" w:rsidRDefault="00BD5E2F" w:rsidP="008B1823">
      <w:pPr>
        <w:spacing w:after="0" w:line="240" w:lineRule="auto"/>
        <w:ind w:firstLine="708"/>
        <w:jc w:val="both"/>
        <w:rPr>
          <w:rFonts w:ascii="Arial" w:hAnsi="Arial" w:cs="Arial"/>
          <w:sz w:val="24"/>
          <w:szCs w:val="24"/>
        </w:rPr>
      </w:pPr>
      <w:r w:rsidRPr="00E324A7">
        <w:rPr>
          <w:rFonts w:ascii="Arial" w:hAnsi="Arial" w:cs="Arial"/>
          <w:sz w:val="24"/>
          <w:szCs w:val="24"/>
        </w:rPr>
        <w:t>В с</w:t>
      </w:r>
      <w:r w:rsidR="00174767">
        <w:rPr>
          <w:rFonts w:ascii="Arial" w:hAnsi="Arial" w:cs="Arial"/>
          <w:sz w:val="24"/>
          <w:szCs w:val="24"/>
        </w:rPr>
        <w:t>оответствии с ч. 11.3 ст.</w:t>
      </w:r>
      <w:r w:rsidRPr="00E324A7">
        <w:rPr>
          <w:rFonts w:ascii="Arial" w:hAnsi="Arial" w:cs="Arial"/>
          <w:sz w:val="24"/>
          <w:szCs w:val="24"/>
        </w:rPr>
        <w:t xml:space="preserve"> 9 Федерального закона от 26.12.2008</w:t>
      </w:r>
      <w:r w:rsidR="00174767">
        <w:rPr>
          <w:rFonts w:ascii="Arial" w:hAnsi="Arial" w:cs="Arial"/>
          <w:sz w:val="24"/>
          <w:szCs w:val="24"/>
        </w:rPr>
        <w:t xml:space="preserve"> г.</w:t>
      </w:r>
      <w:r w:rsidRPr="00E324A7">
        <w:rPr>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w:t>
      </w:r>
      <w:r w:rsidR="00663351" w:rsidRPr="00E324A7">
        <w:rPr>
          <w:rFonts w:ascii="Arial" w:hAnsi="Arial" w:cs="Arial"/>
          <w:sz w:val="24"/>
          <w:szCs w:val="24"/>
        </w:rPr>
        <w:t>росов)»</w:t>
      </w:r>
      <w:r w:rsidR="00174767">
        <w:rPr>
          <w:rFonts w:ascii="Arial" w:hAnsi="Arial" w:cs="Arial"/>
          <w:sz w:val="24"/>
          <w:szCs w:val="24"/>
        </w:rPr>
        <w:t>,</w:t>
      </w:r>
      <w:r w:rsidR="00663351" w:rsidRPr="00E324A7">
        <w:rPr>
          <w:rFonts w:ascii="Arial" w:hAnsi="Arial" w:cs="Arial"/>
          <w:sz w:val="24"/>
          <w:szCs w:val="24"/>
        </w:rPr>
        <w:t xml:space="preserve"> администрация Биритс</w:t>
      </w:r>
      <w:r w:rsidR="00174767">
        <w:rPr>
          <w:rFonts w:ascii="Arial" w:hAnsi="Arial" w:cs="Arial"/>
          <w:sz w:val="24"/>
          <w:szCs w:val="24"/>
        </w:rPr>
        <w:t>кого муниципального образования</w:t>
      </w:r>
    </w:p>
    <w:p w:rsidR="00663351" w:rsidRPr="00E324A7" w:rsidRDefault="00663351" w:rsidP="00663351">
      <w:pPr>
        <w:spacing w:after="0" w:line="240" w:lineRule="auto"/>
        <w:ind w:firstLine="708"/>
        <w:rPr>
          <w:rFonts w:ascii="Arial" w:hAnsi="Arial" w:cs="Arial"/>
          <w:sz w:val="24"/>
          <w:szCs w:val="24"/>
        </w:rPr>
      </w:pPr>
    </w:p>
    <w:p w:rsidR="00BD5E2F" w:rsidRDefault="00174767" w:rsidP="00C16F4D">
      <w:pPr>
        <w:spacing w:after="0" w:line="240" w:lineRule="auto"/>
        <w:ind w:firstLine="708"/>
        <w:jc w:val="center"/>
        <w:rPr>
          <w:rFonts w:ascii="Arial" w:hAnsi="Arial" w:cs="Arial"/>
          <w:b/>
          <w:sz w:val="30"/>
          <w:szCs w:val="30"/>
        </w:rPr>
      </w:pPr>
      <w:r>
        <w:rPr>
          <w:rFonts w:ascii="Arial" w:hAnsi="Arial" w:cs="Arial"/>
          <w:b/>
          <w:sz w:val="30"/>
          <w:szCs w:val="30"/>
        </w:rPr>
        <w:t>ПОСТАНОВЛЯЕТ:</w:t>
      </w:r>
    </w:p>
    <w:p w:rsidR="00A45C91" w:rsidRPr="00E324A7" w:rsidRDefault="00A45C91" w:rsidP="00C16F4D">
      <w:pPr>
        <w:spacing w:after="0" w:line="240" w:lineRule="auto"/>
        <w:ind w:firstLine="708"/>
        <w:jc w:val="center"/>
        <w:rPr>
          <w:rFonts w:ascii="Arial" w:hAnsi="Arial" w:cs="Arial"/>
          <w:b/>
          <w:sz w:val="30"/>
          <w:szCs w:val="30"/>
        </w:rPr>
      </w:pPr>
    </w:p>
    <w:p w:rsidR="008B1823" w:rsidRPr="00A45C91" w:rsidRDefault="00A45C91" w:rsidP="00A45C91">
      <w:pPr>
        <w:spacing w:after="0" w:line="240" w:lineRule="auto"/>
        <w:ind w:firstLine="709"/>
        <w:jc w:val="both"/>
        <w:rPr>
          <w:rFonts w:ascii="Arial" w:hAnsi="Arial" w:cs="Arial"/>
          <w:bCs/>
          <w:color w:val="000000"/>
          <w:sz w:val="24"/>
          <w:szCs w:val="24"/>
        </w:rPr>
      </w:pPr>
      <w:r w:rsidRPr="00A45C91">
        <w:rPr>
          <w:rStyle w:val="fontstyle21"/>
          <w:rFonts w:ascii="Arial" w:hAnsi="Arial" w:cs="Arial"/>
          <w:b w:val="0"/>
        </w:rPr>
        <w:t xml:space="preserve">1. </w:t>
      </w:r>
      <w:r>
        <w:rPr>
          <w:rStyle w:val="fontstyle21"/>
          <w:rFonts w:ascii="Arial" w:hAnsi="Arial" w:cs="Arial"/>
          <w:b w:val="0"/>
        </w:rPr>
        <w:t xml:space="preserve">Утвердить </w:t>
      </w:r>
      <w:r w:rsidRPr="00A45C91">
        <w:rPr>
          <w:rStyle w:val="fontstyle21"/>
          <w:rFonts w:ascii="Arial" w:hAnsi="Arial" w:cs="Arial"/>
          <w:b w:val="0"/>
        </w:rPr>
        <w:t>Методические рекомендации</w:t>
      </w:r>
      <w:r>
        <w:rPr>
          <w:rStyle w:val="fontstyle21"/>
          <w:rFonts w:ascii="Arial" w:hAnsi="Arial" w:cs="Arial"/>
          <w:b w:val="0"/>
        </w:rPr>
        <w:t xml:space="preserve"> </w:t>
      </w:r>
      <w:r w:rsidRPr="00A45C91">
        <w:rPr>
          <w:rStyle w:val="fontstyle21"/>
          <w:rFonts w:ascii="Arial" w:hAnsi="Arial" w:cs="Arial"/>
          <w:b w:val="0"/>
        </w:rPr>
        <w:t>по внедрению в контрольную (надзорную) деятельность, осуществляемую</w:t>
      </w:r>
      <w:r>
        <w:rPr>
          <w:rStyle w:val="fontstyle21"/>
          <w:rFonts w:ascii="Arial" w:hAnsi="Arial" w:cs="Arial"/>
          <w:b w:val="0"/>
        </w:rPr>
        <w:t xml:space="preserve"> </w:t>
      </w:r>
      <w:r w:rsidRPr="00A45C91">
        <w:rPr>
          <w:rStyle w:val="fontstyle21"/>
          <w:rFonts w:ascii="Arial" w:hAnsi="Arial" w:cs="Arial"/>
          <w:b w:val="0"/>
        </w:rPr>
        <w:t>администрацией Б</w:t>
      </w:r>
      <w:r>
        <w:rPr>
          <w:rStyle w:val="fontstyle21"/>
          <w:rFonts w:ascii="Arial" w:hAnsi="Arial" w:cs="Arial"/>
          <w:b w:val="0"/>
        </w:rPr>
        <w:t>иритского муниципального образования</w:t>
      </w:r>
      <w:r w:rsidRPr="00A45C91">
        <w:rPr>
          <w:rStyle w:val="fontstyle21"/>
          <w:rFonts w:ascii="Arial" w:hAnsi="Arial" w:cs="Arial"/>
          <w:b w:val="0"/>
        </w:rPr>
        <w:t>, проверочных листов (списков</w:t>
      </w:r>
      <w:r w:rsidRPr="00A45C91">
        <w:rPr>
          <w:rFonts w:ascii="Arial" w:hAnsi="Arial" w:cs="Arial"/>
          <w:b/>
          <w:bCs/>
          <w:color w:val="000000"/>
        </w:rPr>
        <w:t xml:space="preserve"> </w:t>
      </w:r>
      <w:r w:rsidRPr="00A45C91">
        <w:rPr>
          <w:rStyle w:val="fontstyle21"/>
          <w:rFonts w:ascii="Arial" w:hAnsi="Arial" w:cs="Arial"/>
          <w:b w:val="0"/>
        </w:rPr>
        <w:t>контрольных вопросов)</w:t>
      </w:r>
      <w:r>
        <w:rPr>
          <w:rStyle w:val="fontstyle21"/>
          <w:rFonts w:ascii="Arial" w:hAnsi="Arial" w:cs="Arial"/>
          <w:b w:val="0"/>
        </w:rPr>
        <w:t xml:space="preserve"> согласно приложению № 1.</w:t>
      </w:r>
    </w:p>
    <w:p w:rsidR="00BD5E2F" w:rsidRPr="00E324A7" w:rsidRDefault="00A45C91" w:rsidP="00174767">
      <w:pPr>
        <w:spacing w:after="0" w:line="240" w:lineRule="auto"/>
        <w:ind w:firstLine="709"/>
        <w:jc w:val="both"/>
        <w:rPr>
          <w:rFonts w:ascii="Arial" w:hAnsi="Arial" w:cs="Arial"/>
          <w:sz w:val="24"/>
          <w:szCs w:val="24"/>
        </w:rPr>
      </w:pPr>
      <w:r>
        <w:rPr>
          <w:rFonts w:ascii="Arial" w:hAnsi="Arial" w:cs="Arial"/>
          <w:sz w:val="24"/>
          <w:szCs w:val="24"/>
        </w:rPr>
        <w:t>2</w:t>
      </w:r>
      <w:r w:rsidR="00BD5E2F" w:rsidRPr="00E324A7">
        <w:rPr>
          <w:rFonts w:ascii="Arial" w:hAnsi="Arial" w:cs="Arial"/>
          <w:sz w:val="24"/>
          <w:szCs w:val="24"/>
        </w:rPr>
        <w:t>. Утвердить проверочный лист (список контрольных вопросов), используемых при проведении плановой проверки по муниципальному контролю в области торговой деятельности на территори</w:t>
      </w:r>
      <w:r w:rsidR="00A555B3">
        <w:rPr>
          <w:rFonts w:ascii="Arial" w:hAnsi="Arial" w:cs="Arial"/>
          <w:sz w:val="24"/>
          <w:szCs w:val="24"/>
        </w:rPr>
        <w:t>и Биритского муниципального образования согла</w:t>
      </w:r>
      <w:r>
        <w:rPr>
          <w:rFonts w:ascii="Arial" w:hAnsi="Arial" w:cs="Arial"/>
          <w:sz w:val="24"/>
          <w:szCs w:val="24"/>
        </w:rPr>
        <w:t>сно приложению № 2</w:t>
      </w:r>
      <w:r w:rsidR="00BD5E2F" w:rsidRPr="00E324A7">
        <w:rPr>
          <w:rFonts w:ascii="Arial" w:hAnsi="Arial" w:cs="Arial"/>
          <w:sz w:val="24"/>
          <w:szCs w:val="24"/>
        </w:rPr>
        <w:t>.</w:t>
      </w:r>
    </w:p>
    <w:p w:rsidR="00A750D1" w:rsidRPr="00E324A7" w:rsidRDefault="00A45C91" w:rsidP="00174767">
      <w:pPr>
        <w:spacing w:after="0" w:line="240" w:lineRule="auto"/>
        <w:ind w:firstLine="709"/>
        <w:jc w:val="both"/>
        <w:rPr>
          <w:rFonts w:ascii="Arial" w:hAnsi="Arial" w:cs="Arial"/>
          <w:sz w:val="24"/>
          <w:szCs w:val="24"/>
        </w:rPr>
      </w:pPr>
      <w:r>
        <w:rPr>
          <w:rFonts w:ascii="Arial" w:hAnsi="Arial" w:cs="Arial"/>
          <w:sz w:val="24"/>
          <w:szCs w:val="24"/>
        </w:rPr>
        <w:t>3</w:t>
      </w:r>
      <w:r w:rsidR="00BD5E2F" w:rsidRPr="00E324A7">
        <w:rPr>
          <w:rFonts w:ascii="Arial" w:hAnsi="Arial" w:cs="Arial"/>
          <w:sz w:val="24"/>
          <w:szCs w:val="24"/>
        </w:rPr>
        <w:t>. Утвердить проверочный лист (список контрольных вопросов), используемых при проведении плановой проверки по муниципальному контролю за представлением обязательного эк</w:t>
      </w:r>
      <w:r>
        <w:rPr>
          <w:rFonts w:ascii="Arial" w:hAnsi="Arial" w:cs="Arial"/>
          <w:sz w:val="24"/>
          <w:szCs w:val="24"/>
        </w:rPr>
        <w:t>земпляра согласно приложению № 3</w:t>
      </w:r>
      <w:r w:rsidR="00BD5E2F" w:rsidRPr="00E324A7">
        <w:rPr>
          <w:rFonts w:ascii="Arial" w:hAnsi="Arial" w:cs="Arial"/>
          <w:sz w:val="24"/>
          <w:szCs w:val="24"/>
        </w:rPr>
        <w:t>.</w:t>
      </w:r>
    </w:p>
    <w:p w:rsidR="008B1823" w:rsidRDefault="00A45C91" w:rsidP="00174767">
      <w:pPr>
        <w:spacing w:after="0" w:line="240" w:lineRule="auto"/>
        <w:ind w:firstLine="709"/>
        <w:jc w:val="both"/>
        <w:rPr>
          <w:rFonts w:ascii="Arial" w:hAnsi="Arial" w:cs="Arial"/>
          <w:sz w:val="24"/>
          <w:szCs w:val="24"/>
        </w:rPr>
      </w:pPr>
      <w:r>
        <w:rPr>
          <w:rFonts w:ascii="Arial" w:hAnsi="Arial" w:cs="Arial"/>
          <w:sz w:val="24"/>
          <w:szCs w:val="24"/>
        </w:rPr>
        <w:t>4</w:t>
      </w:r>
      <w:r w:rsidR="00BD5E2F" w:rsidRPr="00E324A7">
        <w:rPr>
          <w:rFonts w:ascii="Arial" w:hAnsi="Arial" w:cs="Arial"/>
          <w:sz w:val="24"/>
          <w:szCs w:val="24"/>
        </w:rPr>
        <w:t>. Утвердить проверочный лист (список контрольных вопросов), используемых при проведении плановой проверки по муниципальному контролю за организацией и осуществлением деятельности по продаже товаров (выполнению работ, оказ</w:t>
      </w:r>
      <w:r w:rsidR="00C27DD7">
        <w:rPr>
          <w:rFonts w:ascii="Arial" w:hAnsi="Arial" w:cs="Arial"/>
          <w:sz w:val="24"/>
          <w:szCs w:val="24"/>
        </w:rPr>
        <w:t>анию услуг) на розничных рынках согласно приложению</w:t>
      </w:r>
      <w:r>
        <w:rPr>
          <w:rFonts w:ascii="Arial" w:hAnsi="Arial" w:cs="Arial"/>
          <w:sz w:val="24"/>
          <w:szCs w:val="24"/>
        </w:rPr>
        <w:t xml:space="preserve"> № 4</w:t>
      </w:r>
      <w:r w:rsidR="00C27DD7">
        <w:rPr>
          <w:rFonts w:ascii="Arial" w:hAnsi="Arial" w:cs="Arial"/>
          <w:sz w:val="24"/>
          <w:szCs w:val="24"/>
        </w:rPr>
        <w:t>)</w:t>
      </w:r>
      <w:r w:rsidR="00BD5E2F" w:rsidRPr="00E324A7">
        <w:rPr>
          <w:rFonts w:ascii="Arial" w:hAnsi="Arial" w:cs="Arial"/>
          <w:sz w:val="24"/>
          <w:szCs w:val="24"/>
        </w:rPr>
        <w:t>.</w:t>
      </w:r>
    </w:p>
    <w:p w:rsidR="00A750D1" w:rsidRDefault="00A45C91" w:rsidP="00174767">
      <w:pPr>
        <w:tabs>
          <w:tab w:val="left" w:pos="709"/>
        </w:tabs>
        <w:spacing w:after="0" w:line="240" w:lineRule="auto"/>
        <w:ind w:firstLine="709"/>
        <w:jc w:val="both"/>
        <w:rPr>
          <w:rFonts w:ascii="Arial" w:hAnsi="Arial" w:cs="Arial"/>
          <w:sz w:val="24"/>
          <w:szCs w:val="24"/>
        </w:rPr>
      </w:pPr>
      <w:r>
        <w:rPr>
          <w:rFonts w:ascii="Arial" w:hAnsi="Arial" w:cs="Arial"/>
          <w:sz w:val="24"/>
          <w:szCs w:val="24"/>
        </w:rPr>
        <w:t>5</w:t>
      </w:r>
      <w:r w:rsidR="00A750D1" w:rsidRPr="00E324A7">
        <w:rPr>
          <w:rFonts w:ascii="Arial" w:hAnsi="Arial" w:cs="Arial"/>
          <w:sz w:val="24"/>
          <w:szCs w:val="24"/>
        </w:rPr>
        <w:t>. Утвердить проверочный лист (список контрольных вопросов), используемых при проведении плановой проверки по муниципальному контролю за соблюдением законодательства в области розничной продажи алкогольной продукции на территори</w:t>
      </w:r>
      <w:r w:rsidR="00A750D1">
        <w:rPr>
          <w:rFonts w:ascii="Arial" w:hAnsi="Arial" w:cs="Arial"/>
          <w:sz w:val="24"/>
          <w:szCs w:val="24"/>
        </w:rPr>
        <w:t>и Биритского муниципального образования</w:t>
      </w:r>
      <w:r w:rsidR="00A750D1" w:rsidRPr="00E324A7">
        <w:rPr>
          <w:rFonts w:ascii="Arial" w:hAnsi="Arial" w:cs="Arial"/>
          <w:sz w:val="24"/>
          <w:szCs w:val="24"/>
        </w:rPr>
        <w:t xml:space="preserve"> согласно приложению №</w:t>
      </w:r>
      <w:r>
        <w:rPr>
          <w:rFonts w:ascii="Arial" w:hAnsi="Arial" w:cs="Arial"/>
          <w:sz w:val="24"/>
          <w:szCs w:val="24"/>
        </w:rPr>
        <w:t xml:space="preserve"> 5</w:t>
      </w:r>
      <w:r w:rsidR="00174767">
        <w:rPr>
          <w:rFonts w:ascii="Arial" w:hAnsi="Arial" w:cs="Arial"/>
          <w:sz w:val="24"/>
          <w:szCs w:val="24"/>
        </w:rPr>
        <w:t>.</w:t>
      </w:r>
    </w:p>
    <w:p w:rsidR="008B1823" w:rsidRDefault="00A45C91" w:rsidP="00174767">
      <w:pPr>
        <w:tabs>
          <w:tab w:val="left" w:pos="709"/>
        </w:tabs>
        <w:spacing w:after="0" w:line="240" w:lineRule="auto"/>
        <w:ind w:firstLine="709"/>
        <w:jc w:val="both"/>
        <w:rPr>
          <w:rFonts w:ascii="Arial" w:hAnsi="Arial" w:cs="Arial"/>
          <w:sz w:val="24"/>
          <w:szCs w:val="24"/>
        </w:rPr>
      </w:pPr>
      <w:r>
        <w:rPr>
          <w:rFonts w:ascii="Arial" w:hAnsi="Arial" w:cs="Arial"/>
          <w:sz w:val="24"/>
          <w:szCs w:val="24"/>
        </w:rPr>
        <w:t>6</w:t>
      </w:r>
      <w:r w:rsidR="008B1823">
        <w:rPr>
          <w:rFonts w:ascii="Arial" w:hAnsi="Arial" w:cs="Arial"/>
          <w:sz w:val="24"/>
          <w:szCs w:val="24"/>
        </w:rPr>
        <w:t xml:space="preserve">. </w:t>
      </w:r>
      <w:r w:rsidR="00A555B3" w:rsidRPr="00A555B3">
        <w:rPr>
          <w:rFonts w:ascii="Arial" w:eastAsia="Calibri" w:hAnsi="Arial" w:cs="Arial"/>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r w:rsidR="00174767" w:rsidRPr="00E324A7">
        <w:rPr>
          <w:rFonts w:ascii="Arial" w:hAnsi="Arial" w:cs="Arial"/>
          <w:sz w:val="24"/>
          <w:szCs w:val="24"/>
        </w:rPr>
        <w:t>»</w:t>
      </w:r>
      <w:r w:rsidR="00174767">
        <w:rPr>
          <w:rFonts w:ascii="Arial" w:hAnsi="Arial" w:cs="Arial"/>
          <w:sz w:val="24"/>
          <w:szCs w:val="24"/>
        </w:rPr>
        <w:t>.</w:t>
      </w:r>
    </w:p>
    <w:p w:rsidR="00C27DD7" w:rsidRDefault="00A45C91" w:rsidP="00C27DD7">
      <w:pPr>
        <w:spacing w:after="0" w:line="240" w:lineRule="auto"/>
        <w:ind w:firstLine="709"/>
        <w:jc w:val="both"/>
        <w:rPr>
          <w:rFonts w:ascii="Arial" w:eastAsia="Calibri" w:hAnsi="Arial" w:cs="Arial"/>
          <w:sz w:val="24"/>
          <w:szCs w:val="24"/>
        </w:rPr>
      </w:pPr>
      <w:r>
        <w:rPr>
          <w:rFonts w:ascii="Arial" w:hAnsi="Arial" w:cs="Arial"/>
          <w:sz w:val="24"/>
          <w:szCs w:val="24"/>
        </w:rPr>
        <w:lastRenderedPageBreak/>
        <w:t>7</w:t>
      </w:r>
      <w:r w:rsidR="008B1823">
        <w:rPr>
          <w:rFonts w:ascii="Arial" w:hAnsi="Arial" w:cs="Arial"/>
          <w:sz w:val="24"/>
          <w:szCs w:val="24"/>
        </w:rPr>
        <w:t xml:space="preserve">. </w:t>
      </w:r>
      <w:r w:rsidR="00A555B3" w:rsidRPr="00A555B3">
        <w:rPr>
          <w:rFonts w:ascii="Arial" w:eastAsia="Calibri" w:hAnsi="Arial" w:cs="Arial"/>
          <w:sz w:val="24"/>
          <w:szCs w:val="24"/>
        </w:rPr>
        <w:t>Контроль за исполнением данного постановления оставляю за собой.</w:t>
      </w:r>
    </w:p>
    <w:p w:rsidR="00C27DD7" w:rsidRDefault="00C27DD7" w:rsidP="00C27DD7">
      <w:pPr>
        <w:spacing w:after="0" w:line="240" w:lineRule="auto"/>
        <w:ind w:firstLine="709"/>
        <w:jc w:val="both"/>
        <w:rPr>
          <w:rFonts w:ascii="Arial" w:hAnsi="Arial" w:cs="Arial"/>
          <w:sz w:val="24"/>
          <w:szCs w:val="24"/>
        </w:rPr>
      </w:pPr>
    </w:p>
    <w:p w:rsidR="00C27DD7" w:rsidRDefault="008B1823" w:rsidP="00C27DD7">
      <w:pPr>
        <w:spacing w:after="0" w:line="240" w:lineRule="auto"/>
        <w:jc w:val="both"/>
        <w:rPr>
          <w:rFonts w:ascii="Arial" w:hAnsi="Arial" w:cs="Arial"/>
          <w:sz w:val="24"/>
          <w:szCs w:val="24"/>
        </w:rPr>
      </w:pPr>
      <w:r>
        <w:rPr>
          <w:rFonts w:ascii="Arial" w:hAnsi="Arial" w:cs="Arial"/>
          <w:sz w:val="24"/>
          <w:szCs w:val="24"/>
        </w:rPr>
        <w:t>Глава Биритского муниципального образования</w:t>
      </w:r>
    </w:p>
    <w:p w:rsidR="00E324A7" w:rsidRDefault="008B1823" w:rsidP="00C27DD7">
      <w:pPr>
        <w:spacing w:after="0" w:line="240" w:lineRule="auto"/>
        <w:jc w:val="both"/>
        <w:rPr>
          <w:rFonts w:ascii="Arial" w:hAnsi="Arial" w:cs="Arial"/>
          <w:sz w:val="24"/>
          <w:szCs w:val="24"/>
        </w:rPr>
      </w:pPr>
      <w:r>
        <w:rPr>
          <w:rFonts w:ascii="Arial" w:hAnsi="Arial" w:cs="Arial"/>
          <w:sz w:val="24"/>
          <w:szCs w:val="24"/>
        </w:rPr>
        <w:t>Е.В.Черная</w:t>
      </w:r>
    </w:p>
    <w:p w:rsidR="00C27DD7" w:rsidRDefault="00C27DD7" w:rsidP="00C27DD7">
      <w:pPr>
        <w:spacing w:after="0" w:line="240" w:lineRule="auto"/>
        <w:jc w:val="both"/>
        <w:rPr>
          <w:rFonts w:ascii="Arial" w:hAnsi="Arial" w:cs="Arial"/>
          <w:sz w:val="24"/>
          <w:szCs w:val="24"/>
        </w:rPr>
      </w:pPr>
    </w:p>
    <w:p w:rsidR="00C27DD7" w:rsidRDefault="00C27DD7" w:rsidP="00C27DD7">
      <w:pPr>
        <w:spacing w:after="0" w:line="240" w:lineRule="auto"/>
        <w:jc w:val="both"/>
        <w:rPr>
          <w:rFonts w:ascii="Arial" w:hAnsi="Arial" w:cs="Arial"/>
          <w:sz w:val="24"/>
          <w:szCs w:val="24"/>
        </w:rPr>
      </w:pPr>
    </w:p>
    <w:tbl>
      <w:tblPr>
        <w:tblW w:w="2886" w:type="pct"/>
        <w:tblInd w:w="4361" w:type="dxa"/>
        <w:tblLook w:val="0000" w:firstRow="0" w:lastRow="0" w:firstColumn="0" w:lastColumn="0" w:noHBand="0" w:noVBand="0"/>
      </w:tblPr>
      <w:tblGrid>
        <w:gridCol w:w="5520"/>
      </w:tblGrid>
      <w:tr w:rsidR="004521AC" w:rsidRPr="007E251F" w:rsidTr="0052448E">
        <w:trPr>
          <w:cantSplit/>
          <w:trHeight w:val="1111"/>
        </w:trPr>
        <w:tc>
          <w:tcPr>
            <w:tcW w:w="5000" w:type="pct"/>
          </w:tcPr>
          <w:p w:rsidR="00A45C91" w:rsidRPr="00394663" w:rsidRDefault="00A45C91" w:rsidP="00A45C91">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Приложение № 1</w:t>
            </w:r>
          </w:p>
          <w:p w:rsidR="00704DC5" w:rsidRDefault="00A45C91" w:rsidP="00704DC5">
            <w:pPr>
              <w:spacing w:after="0" w:line="240" w:lineRule="auto"/>
              <w:ind w:left="-1384" w:firstLine="851"/>
              <w:jc w:val="right"/>
              <w:rPr>
                <w:rFonts w:ascii="Courier New" w:hAnsi="Courier New" w:cs="Courier New"/>
                <w:bCs/>
              </w:rPr>
            </w:pPr>
            <w:r w:rsidRPr="00394663">
              <w:rPr>
                <w:rFonts w:ascii="Courier New" w:hAnsi="Courier New" w:cs="Courier New"/>
                <w:bCs/>
              </w:rPr>
              <w:t>к постановлению</w:t>
            </w:r>
            <w:r w:rsidR="00704DC5">
              <w:rPr>
                <w:rFonts w:ascii="Courier New" w:hAnsi="Courier New" w:cs="Courier New"/>
                <w:bCs/>
              </w:rPr>
              <w:t xml:space="preserve"> </w:t>
            </w:r>
            <w:r w:rsidRPr="00394663">
              <w:rPr>
                <w:rFonts w:ascii="Courier New" w:hAnsi="Courier New" w:cs="Courier New"/>
                <w:bCs/>
              </w:rPr>
              <w:t>администрации</w:t>
            </w:r>
            <w:r>
              <w:rPr>
                <w:rFonts w:ascii="Courier New" w:hAnsi="Courier New" w:cs="Courier New"/>
                <w:bCs/>
              </w:rPr>
              <w:t xml:space="preserve"> </w:t>
            </w:r>
          </w:p>
          <w:p w:rsidR="00A45C91" w:rsidRPr="00394663" w:rsidRDefault="00A45C91" w:rsidP="00704DC5">
            <w:pPr>
              <w:spacing w:after="0" w:line="240" w:lineRule="auto"/>
              <w:ind w:left="-1384" w:firstLine="851"/>
              <w:jc w:val="right"/>
              <w:rPr>
                <w:rFonts w:ascii="Courier New" w:hAnsi="Courier New" w:cs="Courier New"/>
                <w:bCs/>
              </w:rPr>
            </w:pPr>
            <w:r w:rsidRPr="00394663">
              <w:rPr>
                <w:rFonts w:ascii="Courier New" w:hAnsi="Courier New" w:cs="Courier New"/>
                <w:bCs/>
              </w:rPr>
              <w:t>Биритского</w:t>
            </w:r>
            <w:r w:rsidR="00704DC5">
              <w:rPr>
                <w:rFonts w:ascii="Courier New" w:hAnsi="Courier New" w:cs="Courier New"/>
                <w:bCs/>
              </w:rPr>
              <w:t xml:space="preserve"> муниципального </w:t>
            </w:r>
            <w:r w:rsidRPr="00394663">
              <w:rPr>
                <w:rFonts w:ascii="Courier New" w:hAnsi="Courier New" w:cs="Courier New"/>
                <w:bCs/>
              </w:rPr>
              <w:t>образования</w:t>
            </w:r>
          </w:p>
          <w:p w:rsidR="00A45C91" w:rsidRDefault="0052448E" w:rsidP="00A45C91">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от 07.11.2017 года №85</w:t>
            </w:r>
          </w:p>
          <w:p w:rsidR="004521AC" w:rsidRDefault="004521AC" w:rsidP="00AE336E">
            <w:pPr>
              <w:widowControl w:val="0"/>
              <w:autoSpaceDE w:val="0"/>
              <w:autoSpaceDN w:val="0"/>
              <w:adjustRightInd w:val="0"/>
              <w:spacing w:after="0" w:line="240" w:lineRule="auto"/>
              <w:ind w:left="-57" w:right="-57" w:firstLine="720"/>
              <w:jc w:val="right"/>
              <w:rPr>
                <w:rFonts w:ascii="Courier New" w:eastAsia="Times New Roman" w:hAnsi="Courier New" w:cs="Courier New"/>
                <w:color w:val="000000"/>
                <w:lang w:eastAsia="ru-RU"/>
              </w:rPr>
            </w:pPr>
          </w:p>
          <w:p w:rsidR="004521AC" w:rsidRPr="007E251F" w:rsidRDefault="004521AC" w:rsidP="004521AC">
            <w:pPr>
              <w:widowControl w:val="0"/>
              <w:tabs>
                <w:tab w:val="left" w:pos="5137"/>
              </w:tabs>
              <w:autoSpaceDE w:val="0"/>
              <w:autoSpaceDN w:val="0"/>
              <w:adjustRightInd w:val="0"/>
              <w:spacing w:after="0" w:line="240" w:lineRule="auto"/>
              <w:ind w:left="-57" w:right="-5574" w:firstLine="57"/>
              <w:jc w:val="right"/>
              <w:rPr>
                <w:rFonts w:ascii="Courier New" w:eastAsia="Times New Roman" w:hAnsi="Courier New" w:cs="Courier New"/>
                <w:color w:val="000000"/>
                <w:lang w:eastAsia="ru-RU"/>
              </w:rPr>
            </w:pPr>
          </w:p>
        </w:tc>
      </w:tr>
      <w:tr w:rsidR="004521AC" w:rsidRPr="007E251F" w:rsidTr="0052448E">
        <w:trPr>
          <w:cantSplit/>
          <w:trHeight w:val="191"/>
        </w:trPr>
        <w:tc>
          <w:tcPr>
            <w:tcW w:w="5000" w:type="pct"/>
          </w:tcPr>
          <w:p w:rsidR="004521AC" w:rsidRDefault="004521AC" w:rsidP="00AE336E">
            <w:pPr>
              <w:widowControl w:val="0"/>
              <w:autoSpaceDE w:val="0"/>
              <w:autoSpaceDN w:val="0"/>
              <w:adjustRightInd w:val="0"/>
              <w:spacing w:after="0" w:line="240" w:lineRule="auto"/>
              <w:ind w:left="-57" w:right="-57" w:firstLine="720"/>
              <w:jc w:val="right"/>
              <w:rPr>
                <w:rFonts w:ascii="Courier New" w:eastAsia="Times New Roman" w:hAnsi="Courier New" w:cs="Courier New"/>
                <w:color w:val="000000"/>
                <w:lang w:eastAsia="ru-RU"/>
              </w:rPr>
            </w:pPr>
          </w:p>
        </w:tc>
      </w:tr>
    </w:tbl>
    <w:p w:rsidR="0052448E" w:rsidRPr="0052448E" w:rsidRDefault="0052448E" w:rsidP="0052448E">
      <w:pPr>
        <w:spacing w:after="0" w:line="240" w:lineRule="auto"/>
        <w:jc w:val="center"/>
        <w:rPr>
          <w:rStyle w:val="fontstyle21"/>
          <w:rFonts w:ascii="Arial" w:hAnsi="Arial" w:cs="Arial"/>
          <w:sz w:val="30"/>
          <w:szCs w:val="30"/>
        </w:rPr>
      </w:pPr>
      <w:r w:rsidRPr="0052448E">
        <w:rPr>
          <w:rStyle w:val="fontstyle21"/>
          <w:rFonts w:ascii="Arial" w:hAnsi="Arial" w:cs="Arial"/>
          <w:sz w:val="30"/>
          <w:szCs w:val="30"/>
        </w:rPr>
        <w:t>Методические рекомендации</w:t>
      </w:r>
      <w:r>
        <w:rPr>
          <w:rFonts w:ascii="Arial" w:hAnsi="Arial" w:cs="Arial"/>
          <w:b/>
          <w:bCs/>
          <w:color w:val="000000"/>
          <w:sz w:val="30"/>
          <w:szCs w:val="30"/>
        </w:rPr>
        <w:t xml:space="preserve"> </w:t>
      </w:r>
      <w:r w:rsidRPr="0052448E">
        <w:rPr>
          <w:rStyle w:val="fontstyle21"/>
          <w:rFonts w:ascii="Arial" w:hAnsi="Arial" w:cs="Arial"/>
          <w:sz w:val="30"/>
          <w:szCs w:val="30"/>
        </w:rPr>
        <w:t>по внедрению в контрольную (надзорную) деятельность, осуществляемую</w:t>
      </w:r>
      <w:r>
        <w:rPr>
          <w:rFonts w:ascii="Arial" w:hAnsi="Arial" w:cs="Arial"/>
          <w:b/>
          <w:bCs/>
          <w:color w:val="000000"/>
          <w:sz w:val="30"/>
          <w:szCs w:val="30"/>
        </w:rPr>
        <w:t xml:space="preserve"> </w:t>
      </w:r>
      <w:r w:rsidRPr="0052448E">
        <w:rPr>
          <w:rStyle w:val="fontstyle21"/>
          <w:rFonts w:ascii="Arial" w:hAnsi="Arial" w:cs="Arial"/>
          <w:sz w:val="30"/>
          <w:szCs w:val="30"/>
        </w:rPr>
        <w:t xml:space="preserve">администрацией </w:t>
      </w:r>
      <w:r>
        <w:rPr>
          <w:rStyle w:val="fontstyle21"/>
          <w:rFonts w:ascii="Arial" w:hAnsi="Arial" w:cs="Arial"/>
          <w:sz w:val="30"/>
          <w:szCs w:val="30"/>
        </w:rPr>
        <w:t>Бирит</w:t>
      </w:r>
      <w:r w:rsidRPr="0052448E">
        <w:rPr>
          <w:rStyle w:val="fontstyle21"/>
          <w:rFonts w:ascii="Arial" w:hAnsi="Arial" w:cs="Arial"/>
          <w:sz w:val="30"/>
          <w:szCs w:val="30"/>
        </w:rPr>
        <w:t>ского</w:t>
      </w:r>
      <w:r>
        <w:rPr>
          <w:rStyle w:val="fontstyle21"/>
          <w:rFonts w:ascii="Arial" w:hAnsi="Arial" w:cs="Arial"/>
          <w:sz w:val="30"/>
          <w:szCs w:val="30"/>
        </w:rPr>
        <w:t xml:space="preserve"> муниципального образования</w:t>
      </w:r>
      <w:r w:rsidRPr="0052448E">
        <w:rPr>
          <w:rStyle w:val="fontstyle21"/>
          <w:rFonts w:ascii="Arial" w:hAnsi="Arial" w:cs="Arial"/>
          <w:sz w:val="30"/>
          <w:szCs w:val="30"/>
        </w:rPr>
        <w:t>, проверочных листов</w:t>
      </w:r>
    </w:p>
    <w:p w:rsidR="0052448E" w:rsidRDefault="0052448E" w:rsidP="0052448E">
      <w:pPr>
        <w:spacing w:after="0" w:line="240" w:lineRule="auto"/>
        <w:jc w:val="center"/>
        <w:rPr>
          <w:rStyle w:val="fontstyle21"/>
          <w:rFonts w:ascii="Arial" w:hAnsi="Arial" w:cs="Arial"/>
        </w:rPr>
      </w:pPr>
      <w:r w:rsidRPr="0052448E">
        <w:rPr>
          <w:rStyle w:val="fontstyle21"/>
          <w:rFonts w:ascii="Arial" w:hAnsi="Arial" w:cs="Arial"/>
          <w:sz w:val="30"/>
          <w:szCs w:val="30"/>
        </w:rPr>
        <w:t>(списков</w:t>
      </w:r>
      <w:r w:rsidRPr="0052448E">
        <w:rPr>
          <w:rFonts w:ascii="Arial" w:hAnsi="Arial" w:cs="Arial"/>
          <w:b/>
          <w:bCs/>
          <w:color w:val="000000"/>
          <w:sz w:val="30"/>
          <w:szCs w:val="30"/>
        </w:rPr>
        <w:t xml:space="preserve"> </w:t>
      </w:r>
      <w:r w:rsidRPr="0052448E">
        <w:rPr>
          <w:rStyle w:val="fontstyle21"/>
          <w:rFonts w:ascii="Arial" w:hAnsi="Arial" w:cs="Arial"/>
          <w:sz w:val="30"/>
          <w:szCs w:val="30"/>
        </w:rPr>
        <w:t>контрольных вопросов)</w:t>
      </w:r>
    </w:p>
    <w:p w:rsidR="0052448E" w:rsidRPr="0052448E" w:rsidRDefault="0052448E" w:rsidP="0052448E">
      <w:pPr>
        <w:spacing w:after="0" w:line="240" w:lineRule="auto"/>
        <w:jc w:val="center"/>
        <w:rPr>
          <w:rStyle w:val="fontstyle21"/>
          <w:rFonts w:ascii="Arial" w:hAnsi="Arial" w:cs="Arial"/>
        </w:rPr>
      </w:pPr>
    </w:p>
    <w:p w:rsidR="0052448E" w:rsidRDefault="0052448E" w:rsidP="0052448E">
      <w:pPr>
        <w:spacing w:after="0" w:line="240" w:lineRule="auto"/>
        <w:ind w:firstLine="709"/>
        <w:jc w:val="both"/>
        <w:rPr>
          <w:rStyle w:val="fontstyle01"/>
          <w:rFonts w:ascii="Arial" w:hAnsi="Arial" w:cs="Arial"/>
        </w:rPr>
      </w:pPr>
      <w:r w:rsidRPr="0052448E">
        <w:rPr>
          <w:rStyle w:val="fontstyle01"/>
          <w:rFonts w:ascii="Arial" w:hAnsi="Arial" w:cs="Arial"/>
        </w:rPr>
        <w:t>1. Настоящие Методические рекомендации по внедрению в контрольную</w:t>
      </w:r>
      <w:r>
        <w:rPr>
          <w:rFonts w:ascii="Arial" w:hAnsi="Arial" w:cs="Arial"/>
          <w:color w:val="000000"/>
        </w:rPr>
        <w:t xml:space="preserve"> </w:t>
      </w:r>
      <w:r w:rsidRPr="0052448E">
        <w:rPr>
          <w:rStyle w:val="fontstyle01"/>
          <w:rFonts w:ascii="Arial" w:hAnsi="Arial" w:cs="Arial"/>
        </w:rPr>
        <w:t>(надзорную) деятельность, осуществляемую администрацией Б</w:t>
      </w:r>
      <w:r>
        <w:rPr>
          <w:rStyle w:val="fontstyle01"/>
          <w:rFonts w:ascii="Arial" w:hAnsi="Arial" w:cs="Arial"/>
        </w:rPr>
        <w:t xml:space="preserve">иритского муниципального образования </w:t>
      </w:r>
      <w:r w:rsidRPr="0052448E">
        <w:rPr>
          <w:rStyle w:val="fontstyle01"/>
          <w:rFonts w:ascii="Arial" w:hAnsi="Arial" w:cs="Arial"/>
        </w:rPr>
        <w:t>проверочных листов (списков контрольных вопросов) (далее – Методические</w:t>
      </w:r>
      <w:r>
        <w:rPr>
          <w:rStyle w:val="fontstyle01"/>
          <w:rFonts w:ascii="Arial" w:hAnsi="Arial" w:cs="Arial"/>
        </w:rPr>
        <w:t xml:space="preserve"> </w:t>
      </w:r>
      <w:r w:rsidRPr="0052448E">
        <w:rPr>
          <w:rStyle w:val="fontstyle01"/>
          <w:rFonts w:ascii="Arial" w:hAnsi="Arial" w:cs="Arial"/>
        </w:rPr>
        <w:t>рекомендации) разработаны с целью оказания методической помощи по организации</w:t>
      </w:r>
      <w:r>
        <w:rPr>
          <w:rFonts w:ascii="Arial" w:hAnsi="Arial" w:cs="Arial"/>
          <w:color w:val="000000"/>
        </w:rPr>
        <w:t xml:space="preserve"> </w:t>
      </w:r>
      <w:r w:rsidRPr="0052448E">
        <w:rPr>
          <w:rStyle w:val="fontstyle01"/>
          <w:rFonts w:ascii="Arial" w:hAnsi="Arial" w:cs="Arial"/>
        </w:rPr>
        <w:t>работы администрации Б</w:t>
      </w:r>
      <w:r>
        <w:rPr>
          <w:rStyle w:val="fontstyle01"/>
          <w:rFonts w:ascii="Arial" w:hAnsi="Arial" w:cs="Arial"/>
        </w:rPr>
        <w:t>иритского муниципального образования</w:t>
      </w:r>
      <w:r w:rsidRPr="0052448E">
        <w:rPr>
          <w:rStyle w:val="fontstyle01"/>
          <w:rFonts w:ascii="Arial" w:hAnsi="Arial" w:cs="Arial"/>
        </w:rPr>
        <w:t>, уполномоченной на</w:t>
      </w:r>
      <w:r>
        <w:rPr>
          <w:rStyle w:val="fontstyle01"/>
          <w:rFonts w:ascii="Arial" w:hAnsi="Arial" w:cs="Arial"/>
        </w:rPr>
        <w:t xml:space="preserve"> </w:t>
      </w:r>
      <w:r w:rsidRPr="0052448E">
        <w:rPr>
          <w:rStyle w:val="fontstyle01"/>
          <w:rFonts w:ascii="Arial" w:hAnsi="Arial" w:cs="Arial"/>
        </w:rPr>
        <w:t>осуществление государственного контроля (надзора) (далее – контрольный (надзорный</w:t>
      </w:r>
      <w:r>
        <w:rPr>
          <w:rStyle w:val="fontstyle01"/>
          <w:rFonts w:ascii="Arial" w:hAnsi="Arial" w:cs="Arial"/>
        </w:rPr>
        <w:t xml:space="preserve">) </w:t>
      </w:r>
      <w:r w:rsidRPr="0052448E">
        <w:rPr>
          <w:rStyle w:val="fontstyle01"/>
          <w:rFonts w:ascii="Arial" w:hAnsi="Arial" w:cs="Arial"/>
        </w:rPr>
        <w:t>орган) проверочных листов (списков контрольных вопросов).</w:t>
      </w:r>
    </w:p>
    <w:p w:rsidR="0052448E" w:rsidRDefault="0052448E" w:rsidP="0052448E">
      <w:pPr>
        <w:spacing w:after="0" w:line="240" w:lineRule="auto"/>
        <w:ind w:firstLine="709"/>
        <w:jc w:val="both"/>
        <w:rPr>
          <w:rStyle w:val="fontstyle01"/>
          <w:rFonts w:ascii="Arial" w:hAnsi="Arial" w:cs="Arial"/>
        </w:rPr>
      </w:pPr>
      <w:r>
        <w:rPr>
          <w:rStyle w:val="fontstyle01"/>
          <w:rFonts w:ascii="Arial" w:hAnsi="Arial" w:cs="Arial"/>
        </w:rPr>
        <w:t xml:space="preserve">2. </w:t>
      </w:r>
      <w:r w:rsidRPr="0052448E">
        <w:rPr>
          <w:rStyle w:val="fontstyle01"/>
          <w:rFonts w:ascii="Arial" w:hAnsi="Arial" w:cs="Arial"/>
        </w:rPr>
        <w:t>Проверочный лист (список контрольных вопросов) – исчерпывающий</w:t>
      </w:r>
      <w:r>
        <w:rPr>
          <w:rFonts w:ascii="Arial" w:hAnsi="Arial" w:cs="Arial"/>
          <w:color w:val="000000"/>
        </w:rPr>
        <w:t xml:space="preserve"> </w:t>
      </w:r>
      <w:r w:rsidRPr="0052448E">
        <w:rPr>
          <w:rStyle w:val="fontstyle01"/>
          <w:rFonts w:ascii="Arial" w:hAnsi="Arial" w:cs="Arial"/>
        </w:rPr>
        <w:t>перечень требований, которые могут быть предъявлены проверяемому субъекту в</w:t>
      </w:r>
      <w:r>
        <w:rPr>
          <w:rFonts w:ascii="Arial" w:hAnsi="Arial" w:cs="Arial"/>
          <w:color w:val="000000"/>
        </w:rPr>
        <w:t xml:space="preserve"> </w:t>
      </w:r>
      <w:r w:rsidRPr="0052448E">
        <w:rPr>
          <w:rStyle w:val="fontstyle01"/>
          <w:rFonts w:ascii="Arial" w:hAnsi="Arial" w:cs="Arial"/>
        </w:rPr>
        <w:t>соответствии с законодательством, подлежащих проверке администрацией Б</w:t>
      </w:r>
      <w:r>
        <w:rPr>
          <w:rStyle w:val="fontstyle01"/>
          <w:rFonts w:ascii="Arial" w:hAnsi="Arial" w:cs="Arial"/>
        </w:rPr>
        <w:t>иритского муниципального образования</w:t>
      </w:r>
      <w:r w:rsidRPr="0052448E">
        <w:rPr>
          <w:rStyle w:val="fontstyle01"/>
          <w:rFonts w:ascii="Arial" w:hAnsi="Arial" w:cs="Arial"/>
        </w:rPr>
        <w:t>.</w:t>
      </w:r>
    </w:p>
    <w:p w:rsidR="0052448E" w:rsidRDefault="0052448E" w:rsidP="0052448E">
      <w:pPr>
        <w:spacing w:after="0" w:line="240" w:lineRule="auto"/>
        <w:ind w:firstLine="709"/>
        <w:jc w:val="both"/>
        <w:rPr>
          <w:rStyle w:val="fontstyle01"/>
          <w:rFonts w:ascii="Arial" w:hAnsi="Arial" w:cs="Arial"/>
        </w:rPr>
      </w:pPr>
      <w:r>
        <w:rPr>
          <w:rStyle w:val="fontstyle01"/>
          <w:rFonts w:ascii="Arial" w:hAnsi="Arial" w:cs="Arial"/>
        </w:rPr>
        <w:t xml:space="preserve">3. </w:t>
      </w:r>
      <w:r w:rsidRPr="0052448E">
        <w:rPr>
          <w:rStyle w:val="fontstyle01"/>
          <w:rFonts w:ascii="Arial" w:hAnsi="Arial" w:cs="Arial"/>
        </w:rPr>
        <w:t>Проверочный лист (список контрольных вопросов) включает в себя перечни</w:t>
      </w:r>
      <w:r>
        <w:rPr>
          <w:rFonts w:ascii="Arial" w:hAnsi="Arial" w:cs="Arial"/>
          <w:color w:val="000000"/>
        </w:rPr>
        <w:t xml:space="preserve"> </w:t>
      </w:r>
      <w:r w:rsidRPr="0052448E">
        <w:rPr>
          <w:rStyle w:val="fontstyle01"/>
          <w:rFonts w:ascii="Arial" w:hAnsi="Arial" w:cs="Arial"/>
        </w:rPr>
        <w:t>вопросов, ответы на которые однозначно свидетельствуют о соблюдении или</w:t>
      </w:r>
      <w:r>
        <w:rPr>
          <w:rFonts w:ascii="Arial" w:hAnsi="Arial" w:cs="Arial"/>
          <w:color w:val="000000"/>
        </w:rPr>
        <w:t xml:space="preserve"> </w:t>
      </w:r>
      <w:r w:rsidRPr="0052448E">
        <w:rPr>
          <w:rStyle w:val="fontstyle01"/>
          <w:rFonts w:ascii="Arial" w:hAnsi="Arial" w:cs="Arial"/>
        </w:rPr>
        <w:t>несоблюдении юридическим лицом, индивидуальным предпринимателем обязательных</w:t>
      </w:r>
      <w:r>
        <w:rPr>
          <w:rFonts w:ascii="Arial" w:hAnsi="Arial" w:cs="Arial"/>
          <w:color w:val="000000"/>
        </w:rPr>
        <w:t xml:space="preserve"> </w:t>
      </w:r>
      <w:r w:rsidRPr="0052448E">
        <w:rPr>
          <w:rStyle w:val="fontstyle01"/>
          <w:rFonts w:ascii="Arial" w:hAnsi="Arial" w:cs="Arial"/>
        </w:rPr>
        <w:t>требований, составляющих предмет проверки.</w:t>
      </w:r>
    </w:p>
    <w:p w:rsidR="0052448E" w:rsidRDefault="0052448E" w:rsidP="0052448E">
      <w:pPr>
        <w:spacing w:after="0" w:line="240" w:lineRule="auto"/>
        <w:ind w:firstLine="709"/>
        <w:jc w:val="both"/>
        <w:rPr>
          <w:rStyle w:val="fontstyle01"/>
          <w:rFonts w:ascii="Arial" w:hAnsi="Arial" w:cs="Arial"/>
        </w:rPr>
      </w:pPr>
      <w:r>
        <w:rPr>
          <w:rStyle w:val="fontstyle01"/>
          <w:rFonts w:ascii="Arial" w:hAnsi="Arial" w:cs="Arial"/>
        </w:rPr>
        <w:t xml:space="preserve">4. </w:t>
      </w:r>
      <w:r w:rsidRPr="0052448E">
        <w:rPr>
          <w:rStyle w:val="fontstyle01"/>
          <w:rFonts w:ascii="Arial" w:hAnsi="Arial" w:cs="Arial"/>
        </w:rPr>
        <w:t>Проверочные листы (списки контрольных вопросов) рекомендуется</w:t>
      </w:r>
      <w:r>
        <w:rPr>
          <w:rFonts w:ascii="Arial" w:hAnsi="Arial" w:cs="Arial"/>
          <w:color w:val="000000"/>
        </w:rPr>
        <w:t xml:space="preserve"> </w:t>
      </w:r>
      <w:r w:rsidRPr="0052448E">
        <w:rPr>
          <w:rStyle w:val="fontstyle01"/>
          <w:rFonts w:ascii="Arial" w:hAnsi="Arial" w:cs="Arial"/>
        </w:rPr>
        <w:t>разрабатывать и утверждать контрольным (надзорным) органом по рекомендуемой форме,</w:t>
      </w:r>
      <w:r>
        <w:rPr>
          <w:rFonts w:ascii="Arial" w:hAnsi="Arial" w:cs="Arial"/>
          <w:color w:val="000000"/>
        </w:rPr>
        <w:t xml:space="preserve"> </w:t>
      </w:r>
      <w:r w:rsidRPr="0052448E">
        <w:rPr>
          <w:rStyle w:val="fontstyle01"/>
          <w:rFonts w:ascii="Arial" w:hAnsi="Arial" w:cs="Arial"/>
        </w:rPr>
        <w:t xml:space="preserve">согласно </w:t>
      </w:r>
      <w:bookmarkStart w:id="0" w:name="_GoBack"/>
      <w:bookmarkEnd w:id="0"/>
      <w:r w:rsidR="008847E6" w:rsidRPr="0052448E">
        <w:rPr>
          <w:rStyle w:val="fontstyle01"/>
          <w:rFonts w:ascii="Arial" w:hAnsi="Arial" w:cs="Arial"/>
        </w:rPr>
        <w:t>приложению,</w:t>
      </w:r>
      <w:r w:rsidRPr="0052448E">
        <w:rPr>
          <w:rStyle w:val="fontstyle01"/>
          <w:rFonts w:ascii="Arial" w:hAnsi="Arial" w:cs="Arial"/>
        </w:rPr>
        <w:t xml:space="preserve"> к настоящим Методическим рекомендациям.</w:t>
      </w:r>
    </w:p>
    <w:p w:rsidR="0052448E" w:rsidRDefault="0052448E" w:rsidP="0052448E">
      <w:pPr>
        <w:spacing w:after="0" w:line="240" w:lineRule="auto"/>
        <w:ind w:firstLine="709"/>
        <w:jc w:val="both"/>
        <w:rPr>
          <w:rStyle w:val="fontstyle01"/>
          <w:rFonts w:ascii="Arial" w:hAnsi="Arial" w:cs="Arial"/>
        </w:rPr>
      </w:pPr>
      <w:r>
        <w:rPr>
          <w:rStyle w:val="fontstyle01"/>
          <w:rFonts w:ascii="Arial" w:hAnsi="Arial" w:cs="Arial"/>
        </w:rPr>
        <w:t xml:space="preserve">5. </w:t>
      </w:r>
      <w:r w:rsidRPr="0052448E">
        <w:rPr>
          <w:rStyle w:val="fontstyle01"/>
          <w:rFonts w:ascii="Arial" w:hAnsi="Arial" w:cs="Arial"/>
        </w:rPr>
        <w:t>Контрольный (надзорный) орган с учётом специфики проверяемых лиц и</w:t>
      </w:r>
      <w:r>
        <w:rPr>
          <w:rFonts w:ascii="Arial" w:hAnsi="Arial" w:cs="Arial"/>
          <w:color w:val="000000"/>
        </w:rPr>
        <w:t xml:space="preserve"> </w:t>
      </w:r>
      <w:r w:rsidRPr="0052448E">
        <w:rPr>
          <w:rStyle w:val="fontstyle01"/>
          <w:rFonts w:ascii="Arial" w:hAnsi="Arial" w:cs="Arial"/>
        </w:rPr>
        <w:t>объектов может дополнить типовую форму дополнительными графами, строками.</w:t>
      </w:r>
    </w:p>
    <w:p w:rsidR="0052448E" w:rsidRDefault="0052448E" w:rsidP="0052448E">
      <w:pPr>
        <w:spacing w:after="0" w:line="240" w:lineRule="auto"/>
        <w:ind w:firstLine="709"/>
        <w:jc w:val="both"/>
        <w:rPr>
          <w:rStyle w:val="fontstyle01"/>
          <w:rFonts w:ascii="Arial" w:hAnsi="Arial" w:cs="Arial"/>
        </w:rPr>
      </w:pPr>
      <w:r>
        <w:rPr>
          <w:rStyle w:val="fontstyle01"/>
          <w:rFonts w:ascii="Arial" w:hAnsi="Arial" w:cs="Arial"/>
        </w:rPr>
        <w:t xml:space="preserve">6. </w:t>
      </w:r>
      <w:r w:rsidRPr="0052448E">
        <w:rPr>
          <w:rStyle w:val="fontstyle01"/>
          <w:rFonts w:ascii="Arial" w:hAnsi="Arial" w:cs="Arial"/>
        </w:rPr>
        <w:t>Проверочный лист (список контрольных вопросов) может содержать вопросы,</w:t>
      </w:r>
      <w:r>
        <w:rPr>
          <w:rFonts w:ascii="Arial" w:hAnsi="Arial" w:cs="Arial"/>
          <w:color w:val="000000"/>
        </w:rPr>
        <w:t xml:space="preserve"> </w:t>
      </w:r>
      <w:r w:rsidRPr="0052448E">
        <w:rPr>
          <w:rStyle w:val="fontstyle01"/>
          <w:rFonts w:ascii="Arial" w:hAnsi="Arial" w:cs="Arial"/>
        </w:rPr>
        <w:t>затрагивающие все предъявляемые к юридическому лицу, индивидуальному</w:t>
      </w:r>
      <w:r>
        <w:rPr>
          <w:rFonts w:ascii="Arial" w:hAnsi="Arial" w:cs="Arial"/>
          <w:color w:val="000000"/>
        </w:rPr>
        <w:t xml:space="preserve"> </w:t>
      </w:r>
      <w:r w:rsidRPr="0052448E">
        <w:rPr>
          <w:rStyle w:val="fontstyle01"/>
          <w:rFonts w:ascii="Arial" w:hAnsi="Arial" w:cs="Arial"/>
        </w:rPr>
        <w:t>предпринимателю обязательные требования, либо ограничить предмет плановой проверки</w:t>
      </w:r>
      <w:r w:rsidR="00AE336E">
        <w:rPr>
          <w:rFonts w:ascii="Arial" w:hAnsi="Arial" w:cs="Arial"/>
          <w:color w:val="000000"/>
        </w:rPr>
        <w:t xml:space="preserve"> </w:t>
      </w:r>
      <w:r w:rsidRPr="0052448E">
        <w:rPr>
          <w:rStyle w:val="fontstyle01"/>
          <w:rFonts w:ascii="Arial" w:hAnsi="Arial" w:cs="Arial"/>
        </w:rPr>
        <w:t>только частью обязательных требований, соблюдение которых является наиболее</w:t>
      </w:r>
      <w:r w:rsidR="00AE336E">
        <w:rPr>
          <w:rFonts w:ascii="Arial" w:hAnsi="Arial" w:cs="Arial"/>
          <w:color w:val="000000"/>
        </w:rPr>
        <w:t xml:space="preserve"> </w:t>
      </w:r>
      <w:r w:rsidRPr="0052448E">
        <w:rPr>
          <w:rStyle w:val="fontstyle01"/>
          <w:rFonts w:ascii="Arial" w:hAnsi="Arial" w:cs="Arial"/>
        </w:rPr>
        <w:t>значимым с точки зрения недопущения возникновения угрозы причинения вреда жизни,</w:t>
      </w:r>
      <w:r w:rsidR="00AE336E">
        <w:rPr>
          <w:rFonts w:ascii="Arial" w:hAnsi="Arial" w:cs="Arial"/>
          <w:color w:val="000000"/>
        </w:rPr>
        <w:t xml:space="preserve"> </w:t>
      </w:r>
      <w:r w:rsidRPr="0052448E">
        <w:rPr>
          <w:rStyle w:val="fontstyle01"/>
          <w:rFonts w:ascii="Arial" w:hAnsi="Arial" w:cs="Arial"/>
        </w:rPr>
        <w:t>здоровью граждан, вреда животным, растениям, окружающей среде, объектам культурного</w:t>
      </w:r>
      <w:r w:rsidRPr="0052448E">
        <w:rPr>
          <w:rFonts w:ascii="Arial" w:hAnsi="Arial" w:cs="Arial"/>
          <w:color w:val="000000"/>
        </w:rPr>
        <w:t xml:space="preserve"> </w:t>
      </w:r>
      <w:r w:rsidRPr="0052448E">
        <w:rPr>
          <w:rStyle w:val="fontstyle01"/>
          <w:rFonts w:ascii="Arial" w:hAnsi="Arial" w:cs="Arial"/>
        </w:rPr>
        <w:t>наследия (памятникам истории и культуры) народов Российской Федерации, безопасности</w:t>
      </w:r>
      <w:r w:rsidRPr="0052448E">
        <w:rPr>
          <w:rFonts w:ascii="Arial" w:hAnsi="Arial" w:cs="Arial"/>
          <w:color w:val="000000"/>
        </w:rPr>
        <w:t xml:space="preserve"> </w:t>
      </w:r>
      <w:r w:rsidRPr="0052448E">
        <w:rPr>
          <w:rStyle w:val="fontstyle01"/>
          <w:rFonts w:ascii="Arial" w:hAnsi="Arial" w:cs="Arial"/>
        </w:rPr>
        <w:t>государства, а также угрозы чрезвычайных ситуаций природного и техногенного</w:t>
      </w:r>
      <w:r w:rsidRPr="0052448E">
        <w:rPr>
          <w:rFonts w:ascii="Arial" w:hAnsi="Arial" w:cs="Arial"/>
          <w:color w:val="000000"/>
        </w:rPr>
        <w:t xml:space="preserve"> </w:t>
      </w:r>
      <w:r w:rsidRPr="0052448E">
        <w:rPr>
          <w:rStyle w:val="fontstyle01"/>
          <w:rFonts w:ascii="Arial" w:hAnsi="Arial" w:cs="Arial"/>
        </w:rPr>
        <w:t>характера.</w:t>
      </w:r>
    </w:p>
    <w:p w:rsidR="0052448E" w:rsidRDefault="00AE336E" w:rsidP="00AE336E">
      <w:pPr>
        <w:spacing w:after="0" w:line="240" w:lineRule="auto"/>
        <w:ind w:firstLine="709"/>
        <w:jc w:val="both"/>
        <w:rPr>
          <w:rStyle w:val="fontstyle01"/>
          <w:rFonts w:ascii="Arial" w:hAnsi="Arial" w:cs="Arial"/>
        </w:rPr>
      </w:pPr>
      <w:r>
        <w:rPr>
          <w:rStyle w:val="fontstyle01"/>
          <w:rFonts w:ascii="Arial" w:hAnsi="Arial" w:cs="Arial"/>
        </w:rPr>
        <w:lastRenderedPageBreak/>
        <w:t xml:space="preserve">7. </w:t>
      </w:r>
      <w:r w:rsidR="0052448E" w:rsidRPr="0052448E">
        <w:rPr>
          <w:rStyle w:val="fontstyle01"/>
          <w:rFonts w:ascii="Arial" w:hAnsi="Arial" w:cs="Arial"/>
        </w:rPr>
        <w:t>Проверочные листы (списки контрольных вопросов) рекомендуется размещать</w:t>
      </w:r>
      <w:r>
        <w:rPr>
          <w:rFonts w:ascii="Arial" w:hAnsi="Arial" w:cs="Arial"/>
          <w:color w:val="000000"/>
        </w:rPr>
        <w:t xml:space="preserve"> </w:t>
      </w:r>
      <w:r w:rsidR="0052448E" w:rsidRPr="0052448E">
        <w:rPr>
          <w:rStyle w:val="fontstyle01"/>
          <w:rFonts w:ascii="Arial" w:hAnsi="Arial" w:cs="Arial"/>
        </w:rPr>
        <w:t>на официальных сайтах контрольных (надзорных) органов в информационно-телекоммуникационной сети «Интернет».</w:t>
      </w:r>
    </w:p>
    <w:p w:rsidR="0052448E" w:rsidRDefault="00AE336E" w:rsidP="00AE336E">
      <w:pPr>
        <w:spacing w:after="0" w:line="240" w:lineRule="auto"/>
        <w:ind w:firstLine="709"/>
        <w:jc w:val="both"/>
        <w:rPr>
          <w:rStyle w:val="fontstyle01"/>
          <w:rFonts w:ascii="Arial" w:hAnsi="Arial" w:cs="Arial"/>
        </w:rPr>
      </w:pPr>
      <w:r>
        <w:rPr>
          <w:rStyle w:val="fontstyle01"/>
          <w:rFonts w:ascii="Arial" w:hAnsi="Arial" w:cs="Arial"/>
        </w:rPr>
        <w:t xml:space="preserve">8. </w:t>
      </w:r>
      <w:r w:rsidR="0052448E" w:rsidRPr="0052448E">
        <w:rPr>
          <w:rStyle w:val="fontstyle01"/>
          <w:rFonts w:ascii="Arial" w:hAnsi="Arial" w:cs="Arial"/>
        </w:rPr>
        <w:t>Проверочный лист (список контрольных вопросов) рекомендуется направлять</w:t>
      </w:r>
      <w:r>
        <w:rPr>
          <w:rFonts w:ascii="Arial" w:hAnsi="Arial" w:cs="Arial"/>
          <w:color w:val="000000"/>
        </w:rPr>
        <w:t xml:space="preserve"> </w:t>
      </w:r>
      <w:r w:rsidR="0052448E" w:rsidRPr="0052448E">
        <w:rPr>
          <w:rStyle w:val="fontstyle01"/>
          <w:rFonts w:ascii="Arial" w:hAnsi="Arial" w:cs="Arial"/>
        </w:rPr>
        <w:t>контрольным (надзорным) органом проверяемому лицу одновременно с распоряжениями о</w:t>
      </w:r>
      <w:r w:rsidR="0052448E" w:rsidRPr="0052448E">
        <w:rPr>
          <w:rFonts w:ascii="Arial" w:hAnsi="Arial" w:cs="Arial"/>
          <w:color w:val="000000"/>
        </w:rPr>
        <w:t xml:space="preserve"> </w:t>
      </w:r>
      <w:r w:rsidR="0052448E" w:rsidRPr="0052448E">
        <w:rPr>
          <w:rStyle w:val="fontstyle01"/>
          <w:rFonts w:ascii="Arial" w:hAnsi="Arial" w:cs="Arial"/>
        </w:rPr>
        <w:t>проведении проверки.</w:t>
      </w:r>
    </w:p>
    <w:p w:rsidR="0052448E" w:rsidRDefault="00AE336E" w:rsidP="00AE336E">
      <w:pPr>
        <w:spacing w:after="0" w:line="240" w:lineRule="auto"/>
        <w:ind w:firstLine="709"/>
        <w:jc w:val="both"/>
        <w:rPr>
          <w:rStyle w:val="fontstyle01"/>
          <w:rFonts w:ascii="Arial" w:hAnsi="Arial" w:cs="Arial"/>
        </w:rPr>
      </w:pPr>
      <w:r>
        <w:rPr>
          <w:rStyle w:val="fontstyle01"/>
          <w:rFonts w:ascii="Arial" w:hAnsi="Arial" w:cs="Arial"/>
        </w:rPr>
        <w:t xml:space="preserve">9. </w:t>
      </w:r>
      <w:r w:rsidR="0052448E" w:rsidRPr="0052448E">
        <w:rPr>
          <w:rStyle w:val="fontstyle01"/>
          <w:rFonts w:ascii="Arial" w:hAnsi="Arial" w:cs="Arial"/>
        </w:rPr>
        <w:t>Проверочные листы (списки контрольных вопросов) рекомендуется</w:t>
      </w:r>
      <w:r>
        <w:rPr>
          <w:rFonts w:ascii="Arial" w:hAnsi="Arial" w:cs="Arial"/>
          <w:color w:val="000000"/>
        </w:rPr>
        <w:t xml:space="preserve"> </w:t>
      </w:r>
      <w:r w:rsidR="0052448E" w:rsidRPr="0052448E">
        <w:rPr>
          <w:rStyle w:val="fontstyle01"/>
          <w:rFonts w:ascii="Arial" w:hAnsi="Arial" w:cs="Arial"/>
        </w:rPr>
        <w:t>использовать как форму отражения проверяющим совместно с представителем</w:t>
      </w:r>
      <w:r>
        <w:rPr>
          <w:rFonts w:ascii="Arial" w:hAnsi="Arial" w:cs="Arial"/>
          <w:color w:val="000000"/>
        </w:rPr>
        <w:t xml:space="preserve"> </w:t>
      </w:r>
      <w:r w:rsidR="0052448E" w:rsidRPr="0052448E">
        <w:rPr>
          <w:rStyle w:val="fontstyle01"/>
          <w:rFonts w:ascii="Arial" w:hAnsi="Arial" w:cs="Arial"/>
        </w:rPr>
        <w:t>проверяемого лица информации в процессе проведения проверки.</w:t>
      </w:r>
      <w:r>
        <w:rPr>
          <w:rFonts w:ascii="Arial" w:hAnsi="Arial" w:cs="Arial"/>
          <w:color w:val="000000"/>
        </w:rPr>
        <w:t xml:space="preserve"> </w:t>
      </w:r>
      <w:r w:rsidR="0052448E" w:rsidRPr="0052448E">
        <w:rPr>
          <w:rStyle w:val="fontstyle01"/>
          <w:rFonts w:ascii="Arial" w:hAnsi="Arial" w:cs="Arial"/>
        </w:rPr>
        <w:t>В случае, когда положением о виде федерального государственного контроля</w:t>
      </w:r>
      <w:r>
        <w:rPr>
          <w:rFonts w:ascii="Arial" w:hAnsi="Arial" w:cs="Arial"/>
          <w:color w:val="000000"/>
        </w:rPr>
        <w:t xml:space="preserve"> </w:t>
      </w:r>
      <w:r w:rsidR="0052448E" w:rsidRPr="0052448E">
        <w:rPr>
          <w:rStyle w:val="fontstyle01"/>
          <w:rFonts w:ascii="Arial" w:hAnsi="Arial" w:cs="Arial"/>
        </w:rPr>
        <w:t>(надзора), порядком организации и проведения отдельных видов государственного</w:t>
      </w:r>
      <w:r>
        <w:rPr>
          <w:rFonts w:ascii="Arial" w:hAnsi="Arial" w:cs="Arial"/>
          <w:color w:val="000000"/>
        </w:rPr>
        <w:t xml:space="preserve"> </w:t>
      </w:r>
      <w:r w:rsidR="0052448E" w:rsidRPr="0052448E">
        <w:rPr>
          <w:rStyle w:val="fontstyle01"/>
          <w:rFonts w:ascii="Arial" w:hAnsi="Arial" w:cs="Arial"/>
        </w:rPr>
        <w:t>контроля (надзора), муниципального контроля предусмотрена обязанность использования</w:t>
      </w:r>
      <w:r>
        <w:rPr>
          <w:rFonts w:ascii="Arial" w:hAnsi="Arial" w:cs="Arial"/>
          <w:color w:val="000000"/>
        </w:rPr>
        <w:t xml:space="preserve"> </w:t>
      </w:r>
      <w:r w:rsidR="0052448E" w:rsidRPr="0052448E">
        <w:rPr>
          <w:rStyle w:val="fontstyle01"/>
          <w:rFonts w:ascii="Arial" w:hAnsi="Arial" w:cs="Arial"/>
        </w:rPr>
        <w:t>при проведении плановой проверки должностным лицом органа государственного</w:t>
      </w:r>
      <w:r>
        <w:rPr>
          <w:rFonts w:ascii="Arial" w:hAnsi="Arial" w:cs="Arial"/>
        </w:rPr>
        <w:t xml:space="preserve"> </w:t>
      </w:r>
      <w:r w:rsidR="0052448E" w:rsidRPr="0052448E">
        <w:rPr>
          <w:rStyle w:val="fontstyle01"/>
          <w:rFonts w:ascii="Arial" w:hAnsi="Arial" w:cs="Arial"/>
        </w:rPr>
        <w:t>контроля (надзора), органа муниципального контроля проверочных листов (списков</w:t>
      </w:r>
      <w:r>
        <w:rPr>
          <w:rFonts w:ascii="Arial" w:hAnsi="Arial" w:cs="Arial"/>
          <w:color w:val="000000"/>
        </w:rPr>
        <w:t xml:space="preserve"> </w:t>
      </w:r>
      <w:r w:rsidR="0052448E" w:rsidRPr="0052448E">
        <w:rPr>
          <w:rStyle w:val="fontstyle01"/>
          <w:rFonts w:ascii="Arial" w:hAnsi="Arial" w:cs="Arial"/>
        </w:rPr>
        <w:t>контрольных вопросов), их применение является обязательным.</w:t>
      </w:r>
    </w:p>
    <w:p w:rsidR="00AE336E" w:rsidRDefault="00AE336E" w:rsidP="00AE336E">
      <w:pPr>
        <w:spacing w:after="0" w:line="240" w:lineRule="auto"/>
        <w:ind w:firstLine="709"/>
        <w:jc w:val="both"/>
        <w:rPr>
          <w:rStyle w:val="fontstyle01"/>
          <w:rFonts w:ascii="Arial" w:hAnsi="Arial" w:cs="Arial"/>
        </w:rPr>
      </w:pPr>
      <w:r>
        <w:rPr>
          <w:rStyle w:val="fontstyle01"/>
          <w:rFonts w:ascii="Arial" w:hAnsi="Arial" w:cs="Arial"/>
        </w:rPr>
        <w:t xml:space="preserve">10. </w:t>
      </w:r>
      <w:r w:rsidR="0052448E" w:rsidRPr="0052448E">
        <w:rPr>
          <w:rStyle w:val="fontstyle01"/>
          <w:rFonts w:ascii="Arial" w:hAnsi="Arial" w:cs="Arial"/>
        </w:rPr>
        <w:t>При осуществлении выездных проверок заполнение проверочных листов</w:t>
      </w:r>
      <w:r>
        <w:rPr>
          <w:rFonts w:ascii="Arial" w:hAnsi="Arial" w:cs="Arial"/>
          <w:color w:val="000000"/>
        </w:rPr>
        <w:t xml:space="preserve"> </w:t>
      </w:r>
      <w:r w:rsidR="0052448E" w:rsidRPr="0052448E">
        <w:rPr>
          <w:rStyle w:val="fontstyle01"/>
          <w:rFonts w:ascii="Arial" w:hAnsi="Arial" w:cs="Arial"/>
        </w:rPr>
        <w:t>(списков контрольных вопросов) рекомендуется осуществлять в присутствие</w:t>
      </w:r>
      <w:r>
        <w:rPr>
          <w:rFonts w:ascii="Arial" w:hAnsi="Arial" w:cs="Arial"/>
          <w:color w:val="000000"/>
        </w:rPr>
        <w:t xml:space="preserve"> </w:t>
      </w:r>
      <w:r w:rsidR="0052448E" w:rsidRPr="0052448E">
        <w:rPr>
          <w:rStyle w:val="fontstyle01"/>
          <w:rFonts w:ascii="Arial" w:hAnsi="Arial" w:cs="Arial"/>
        </w:rPr>
        <w:t>представителя проверяемого лица.</w:t>
      </w:r>
    </w:p>
    <w:p w:rsidR="0052448E" w:rsidRPr="0052448E" w:rsidRDefault="00AE336E" w:rsidP="00AE336E">
      <w:pPr>
        <w:spacing w:after="0" w:line="240" w:lineRule="auto"/>
        <w:ind w:firstLine="709"/>
        <w:jc w:val="both"/>
        <w:rPr>
          <w:rFonts w:ascii="Arial" w:hAnsi="Arial" w:cs="Arial"/>
          <w:color w:val="000000"/>
          <w:sz w:val="24"/>
          <w:szCs w:val="24"/>
        </w:rPr>
      </w:pPr>
      <w:r>
        <w:rPr>
          <w:rStyle w:val="fontstyle01"/>
          <w:rFonts w:ascii="Arial" w:hAnsi="Arial" w:cs="Arial"/>
        </w:rPr>
        <w:t xml:space="preserve">11. </w:t>
      </w:r>
      <w:r w:rsidR="0052448E" w:rsidRPr="0052448E">
        <w:rPr>
          <w:rStyle w:val="fontstyle01"/>
          <w:rFonts w:ascii="Arial" w:hAnsi="Arial" w:cs="Arial"/>
        </w:rPr>
        <w:t>При проведении проверки с использованием проверочного листа (списка</w:t>
      </w:r>
      <w:r>
        <w:rPr>
          <w:rFonts w:ascii="Arial" w:hAnsi="Arial" w:cs="Arial"/>
          <w:color w:val="000000"/>
        </w:rPr>
        <w:t xml:space="preserve"> </w:t>
      </w:r>
      <w:r w:rsidR="0052448E" w:rsidRPr="0052448E">
        <w:rPr>
          <w:rStyle w:val="fontstyle01"/>
          <w:rFonts w:ascii="Arial" w:hAnsi="Arial" w:cs="Arial"/>
        </w:rPr>
        <w:t>контрольных вопросов) заполненный по результатам проведения проверки проверочный</w:t>
      </w:r>
      <w:r>
        <w:rPr>
          <w:rFonts w:ascii="Arial" w:hAnsi="Arial" w:cs="Arial"/>
          <w:color w:val="000000"/>
        </w:rPr>
        <w:t xml:space="preserve"> </w:t>
      </w:r>
      <w:r w:rsidR="0052448E" w:rsidRPr="0052448E">
        <w:rPr>
          <w:rStyle w:val="fontstyle01"/>
          <w:rFonts w:ascii="Arial" w:hAnsi="Arial" w:cs="Arial"/>
        </w:rPr>
        <w:t>лист (список контрольных вопросов) рекомендуется прикладывать к акту проверки.</w:t>
      </w:r>
    </w:p>
    <w:p w:rsidR="0052448E" w:rsidRDefault="0052448E" w:rsidP="0052448E">
      <w:pPr>
        <w:spacing w:after="0" w:line="240" w:lineRule="auto"/>
        <w:jc w:val="both"/>
        <w:rPr>
          <w:rFonts w:ascii="Arial" w:hAnsi="Arial" w:cs="Arial"/>
        </w:rPr>
      </w:pPr>
    </w:p>
    <w:p w:rsidR="00AE336E" w:rsidRPr="0052448E" w:rsidRDefault="00AE336E" w:rsidP="0052448E">
      <w:pPr>
        <w:spacing w:after="0" w:line="240" w:lineRule="auto"/>
        <w:jc w:val="both"/>
        <w:rPr>
          <w:rFonts w:ascii="Arial" w:hAnsi="Arial" w:cs="Arial"/>
        </w:rPr>
      </w:pPr>
    </w:p>
    <w:p w:rsidR="0052448E" w:rsidRPr="00394663" w:rsidRDefault="0052448E" w:rsidP="0052448E">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Приложение № 2</w:t>
      </w:r>
    </w:p>
    <w:p w:rsidR="0052448E" w:rsidRDefault="0052448E" w:rsidP="0052448E">
      <w:pPr>
        <w:spacing w:after="0" w:line="240" w:lineRule="auto"/>
        <w:ind w:left="-1384" w:firstLine="851"/>
        <w:jc w:val="right"/>
        <w:rPr>
          <w:rFonts w:ascii="Courier New" w:hAnsi="Courier New" w:cs="Courier New"/>
          <w:bCs/>
        </w:rPr>
      </w:pPr>
      <w:r w:rsidRPr="00394663">
        <w:rPr>
          <w:rFonts w:ascii="Courier New" w:hAnsi="Courier New" w:cs="Courier New"/>
          <w:bCs/>
        </w:rPr>
        <w:t>к постановлению</w:t>
      </w:r>
      <w:r>
        <w:rPr>
          <w:rFonts w:ascii="Courier New" w:hAnsi="Courier New" w:cs="Courier New"/>
          <w:bCs/>
        </w:rPr>
        <w:t xml:space="preserve"> </w:t>
      </w:r>
      <w:r w:rsidRPr="00394663">
        <w:rPr>
          <w:rFonts w:ascii="Courier New" w:hAnsi="Courier New" w:cs="Courier New"/>
          <w:bCs/>
        </w:rPr>
        <w:t>администрации</w:t>
      </w:r>
      <w:r>
        <w:rPr>
          <w:rFonts w:ascii="Courier New" w:hAnsi="Courier New" w:cs="Courier New"/>
          <w:bCs/>
        </w:rPr>
        <w:t xml:space="preserve"> </w:t>
      </w:r>
    </w:p>
    <w:p w:rsidR="0052448E" w:rsidRPr="00394663" w:rsidRDefault="0052448E" w:rsidP="0052448E">
      <w:pPr>
        <w:spacing w:after="0" w:line="240" w:lineRule="auto"/>
        <w:ind w:left="-1384" w:firstLine="851"/>
        <w:jc w:val="right"/>
        <w:rPr>
          <w:rFonts w:ascii="Courier New" w:hAnsi="Courier New" w:cs="Courier New"/>
          <w:bCs/>
        </w:rPr>
      </w:pPr>
      <w:r w:rsidRPr="00394663">
        <w:rPr>
          <w:rFonts w:ascii="Courier New" w:hAnsi="Courier New" w:cs="Courier New"/>
          <w:bCs/>
        </w:rPr>
        <w:t>Биритского</w:t>
      </w:r>
      <w:r>
        <w:rPr>
          <w:rFonts w:ascii="Courier New" w:hAnsi="Courier New" w:cs="Courier New"/>
          <w:bCs/>
        </w:rPr>
        <w:t xml:space="preserve"> муниципального </w:t>
      </w:r>
      <w:r w:rsidRPr="00394663">
        <w:rPr>
          <w:rFonts w:ascii="Courier New" w:hAnsi="Courier New" w:cs="Courier New"/>
          <w:bCs/>
        </w:rPr>
        <w:t>образования</w:t>
      </w:r>
    </w:p>
    <w:p w:rsidR="0052448E" w:rsidRDefault="0052448E" w:rsidP="0052448E">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от 07.11.2017 года №85</w:t>
      </w:r>
    </w:p>
    <w:p w:rsidR="00C16F4D" w:rsidRPr="008164DC" w:rsidRDefault="00C16F4D" w:rsidP="0052448E">
      <w:pPr>
        <w:widowControl w:val="0"/>
        <w:tabs>
          <w:tab w:val="left" w:pos="1701"/>
        </w:tabs>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p>
    <w:p w:rsidR="00C16F4D" w:rsidRPr="008164DC" w:rsidRDefault="00C16F4D" w:rsidP="0081138E">
      <w:pPr>
        <w:widowControl w:val="0"/>
        <w:tabs>
          <w:tab w:val="left" w:pos="1701"/>
        </w:tabs>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8164DC">
        <w:rPr>
          <w:rFonts w:ascii="Arial" w:eastAsia="Times New Roman" w:hAnsi="Arial" w:cs="Arial"/>
          <w:b/>
          <w:bCs/>
          <w:color w:val="000000"/>
          <w:sz w:val="24"/>
          <w:szCs w:val="24"/>
          <w:lang w:eastAsia="ru-RU"/>
        </w:rPr>
        <w:t>Проверочный лист (список контрольных вопросов), используемый при проведении плановой проверки по муниципальному контролю в области торговой деятельности на территори</w:t>
      </w:r>
      <w:r w:rsidR="00FC6BF3" w:rsidRPr="008164DC">
        <w:rPr>
          <w:rFonts w:ascii="Arial" w:eastAsia="Times New Roman" w:hAnsi="Arial" w:cs="Arial"/>
          <w:b/>
          <w:bCs/>
          <w:color w:val="000000"/>
          <w:sz w:val="24"/>
          <w:szCs w:val="24"/>
          <w:lang w:eastAsia="ru-RU"/>
        </w:rPr>
        <w:t>и Биритского муниципального образования</w:t>
      </w:r>
      <w:r w:rsidRPr="008164DC">
        <w:rPr>
          <w:rFonts w:ascii="Arial" w:eastAsia="Times New Roman" w:hAnsi="Arial" w:cs="Arial"/>
          <w:b/>
          <w:bCs/>
          <w:color w:val="000000"/>
          <w:sz w:val="24"/>
          <w:szCs w:val="24"/>
          <w:lang w:eastAsia="ru-RU"/>
        </w:rPr>
        <w:br/>
      </w:r>
    </w:p>
    <w:p w:rsidR="00AE336E" w:rsidRDefault="00FC6BF3" w:rsidP="00C16F4D">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Администрация</w:t>
      </w:r>
      <w:r w:rsidR="00EF1ACD" w:rsidRPr="00AE336E">
        <w:rPr>
          <w:rFonts w:ascii="Arial" w:eastAsia="Times New Roman" w:hAnsi="Arial" w:cs="Arial"/>
          <w:color w:val="000000"/>
          <w:sz w:val="24"/>
          <w:szCs w:val="24"/>
          <w:lang w:eastAsia="ru-RU"/>
        </w:rPr>
        <w:t xml:space="preserve"> Биритского муниципального образования</w:t>
      </w:r>
    </w:p>
    <w:p w:rsidR="00AE336E" w:rsidRDefault="00C16F4D" w:rsidP="00C16F4D">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______________________________________________</w:t>
      </w:r>
      <w:r w:rsidR="00AE336E">
        <w:rPr>
          <w:rFonts w:ascii="Arial" w:eastAsia="Times New Roman" w:hAnsi="Arial" w:cs="Arial"/>
          <w:color w:val="000000"/>
          <w:sz w:val="24"/>
          <w:szCs w:val="24"/>
          <w:lang w:eastAsia="ru-RU"/>
        </w:rPr>
        <w:t>________________________</w:t>
      </w:r>
    </w:p>
    <w:p w:rsidR="00C16F4D" w:rsidRPr="00AE336E" w:rsidRDefault="00C16F4D" w:rsidP="00C16F4D">
      <w:pPr>
        <w:widowControl w:val="0"/>
        <w:autoSpaceDE w:val="0"/>
        <w:autoSpaceDN w:val="0"/>
        <w:adjustRightInd w:val="0"/>
        <w:spacing w:after="0" w:line="240" w:lineRule="auto"/>
        <w:jc w:val="center"/>
        <w:rPr>
          <w:rFonts w:ascii="Arial" w:eastAsia="Times New Roman" w:hAnsi="Arial" w:cs="Arial"/>
          <w:i/>
          <w:color w:val="000000"/>
          <w:sz w:val="24"/>
          <w:szCs w:val="24"/>
          <w:lang w:eastAsia="ru-RU"/>
        </w:rPr>
      </w:pPr>
      <w:r w:rsidRPr="00AE336E">
        <w:rPr>
          <w:rFonts w:ascii="Arial" w:eastAsia="Times New Roman" w:hAnsi="Arial" w:cs="Arial"/>
          <w:i/>
          <w:color w:val="000000"/>
          <w:sz w:val="24"/>
          <w:szCs w:val="24"/>
          <w:lang w:eastAsia="ru-RU"/>
        </w:rPr>
        <w:t>(наименование органа муниципального контроля)</w:t>
      </w:r>
    </w:p>
    <w:p w:rsidR="00C16F4D" w:rsidRPr="00AE336E" w:rsidRDefault="00C16F4D" w:rsidP="00C16F4D">
      <w:pPr>
        <w:widowControl w:val="0"/>
        <w:autoSpaceDE w:val="0"/>
        <w:autoSpaceDN w:val="0"/>
        <w:adjustRightInd w:val="0"/>
        <w:spacing w:after="0" w:line="240" w:lineRule="auto"/>
        <w:ind w:firstLine="698"/>
        <w:jc w:val="center"/>
        <w:rPr>
          <w:rFonts w:ascii="Arial" w:eastAsia="Times New Roman" w:hAnsi="Arial" w:cs="Arial"/>
          <w:i/>
          <w:color w:val="000000"/>
          <w:sz w:val="24"/>
          <w:szCs w:val="24"/>
          <w:lang w:eastAsia="ru-RU"/>
        </w:rPr>
      </w:pP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1. Распоряжение о проведении плановой проверки:</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от___________ №____</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2. Учетный номер проверки и дата присвоения учетного номера проверки в едином реестре проверок:</w:t>
      </w:r>
    </w:p>
    <w:p w:rsidR="00C16F4D"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sidR="00C27DD7">
        <w:rPr>
          <w:rFonts w:ascii="Arial" w:eastAsia="Times New Roman" w:hAnsi="Arial" w:cs="Arial"/>
          <w:color w:val="000000"/>
          <w:sz w:val="24"/>
          <w:szCs w:val="24"/>
          <w:lang w:eastAsia="ru-RU"/>
        </w:rPr>
        <w:t>______________________</w:t>
      </w:r>
    </w:p>
    <w:p w:rsidR="006B1C81" w:rsidRPr="00AE336E" w:rsidRDefault="006B1C81"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3. Должность, фамилия, имя, отчество должностн</w:t>
      </w:r>
      <w:r w:rsidR="006B1C81">
        <w:rPr>
          <w:rFonts w:ascii="Arial" w:eastAsia="Times New Roman" w:hAnsi="Arial" w:cs="Arial"/>
          <w:color w:val="000000"/>
          <w:sz w:val="24"/>
          <w:szCs w:val="24"/>
          <w:lang w:eastAsia="ru-RU"/>
        </w:rPr>
        <w:t>ого(ых) лица(лиц) проводящего</w:t>
      </w:r>
      <w:r w:rsidRPr="00AE336E">
        <w:rPr>
          <w:rFonts w:ascii="Arial" w:eastAsia="Times New Roman" w:hAnsi="Arial" w:cs="Arial"/>
          <w:color w:val="000000"/>
          <w:sz w:val="24"/>
          <w:szCs w:val="24"/>
          <w:lang w:eastAsia="ru-RU"/>
        </w:rPr>
        <w:t>(их) плановую проверку:</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sidR="00C27DD7">
        <w:rPr>
          <w:rFonts w:ascii="Arial" w:eastAsia="Times New Roman" w:hAnsi="Arial" w:cs="Arial"/>
          <w:color w:val="000000"/>
          <w:sz w:val="24"/>
          <w:szCs w:val="24"/>
          <w:lang w:eastAsia="ru-RU"/>
        </w:rPr>
        <w:t>______________________</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sidR="00C27DD7">
        <w:rPr>
          <w:rFonts w:ascii="Arial" w:eastAsia="Times New Roman" w:hAnsi="Arial" w:cs="Arial"/>
          <w:color w:val="000000"/>
          <w:sz w:val="24"/>
          <w:szCs w:val="24"/>
          <w:lang w:eastAsia="ru-RU"/>
        </w:rPr>
        <w:t>______________________</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4. Наименование юридического лица, фамилия, имя, отчество (при наличии) индивидуального предпринимателя:</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lastRenderedPageBreak/>
        <w:t>____________________________________________________________</w:t>
      </w:r>
      <w:r w:rsidR="00C27DD7">
        <w:rPr>
          <w:rFonts w:ascii="Arial" w:eastAsia="Times New Roman" w:hAnsi="Arial" w:cs="Arial"/>
          <w:color w:val="000000"/>
          <w:sz w:val="24"/>
          <w:szCs w:val="24"/>
          <w:lang w:eastAsia="ru-RU"/>
        </w:rPr>
        <w:t>____</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sidR="00C27DD7">
        <w:rPr>
          <w:rFonts w:ascii="Arial" w:eastAsia="Times New Roman" w:hAnsi="Arial" w:cs="Arial"/>
          <w:color w:val="000000"/>
          <w:sz w:val="24"/>
          <w:szCs w:val="24"/>
          <w:lang w:eastAsia="ru-RU"/>
        </w:rPr>
        <w:t>______________________</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w:t>
      </w:r>
      <w:r w:rsidR="00C27DD7">
        <w:rPr>
          <w:rFonts w:ascii="Arial" w:eastAsia="Times New Roman" w:hAnsi="Arial" w:cs="Arial"/>
          <w:color w:val="000000"/>
          <w:sz w:val="24"/>
          <w:szCs w:val="24"/>
          <w:lang w:eastAsia="ru-RU"/>
        </w:rPr>
        <w:t>_______________________</w:t>
      </w:r>
    </w:p>
    <w:p w:rsidR="00C16F4D" w:rsidRPr="00AE336E"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w:t>
      </w:r>
      <w:r w:rsidR="00C27DD7">
        <w:rPr>
          <w:rFonts w:ascii="Arial" w:eastAsia="Times New Roman" w:hAnsi="Arial" w:cs="Arial"/>
          <w:color w:val="000000"/>
          <w:sz w:val="24"/>
          <w:szCs w:val="24"/>
          <w:lang w:eastAsia="ru-RU"/>
        </w:rPr>
        <w:t>_______________________</w:t>
      </w:r>
    </w:p>
    <w:p w:rsidR="00C16F4D" w:rsidRPr="00AE336E" w:rsidRDefault="00C16F4D" w:rsidP="00C16F4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C16F4D" w:rsidRPr="00AE336E" w:rsidRDefault="00C16F4D" w:rsidP="00C16F4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C16F4D" w:rsidRPr="00AE336E" w:rsidRDefault="00C16F4D" w:rsidP="00C16F4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______________________________________________</w:t>
      </w:r>
      <w:r w:rsidR="00C27DD7">
        <w:rPr>
          <w:rFonts w:ascii="Arial" w:eastAsia="Times New Roman" w:hAnsi="Arial" w:cs="Arial"/>
          <w:color w:val="000000"/>
          <w:sz w:val="24"/>
          <w:szCs w:val="24"/>
          <w:lang w:eastAsia="ru-RU"/>
        </w:rPr>
        <w:t>__________________</w:t>
      </w:r>
    </w:p>
    <w:p w:rsidR="00C16F4D" w:rsidRPr="00AE336E" w:rsidRDefault="00C16F4D" w:rsidP="00C16F4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w:t>
      </w:r>
      <w:r w:rsidR="00C27DD7">
        <w:rPr>
          <w:rFonts w:ascii="Arial" w:eastAsia="Times New Roman" w:hAnsi="Arial" w:cs="Arial"/>
          <w:color w:val="000000"/>
          <w:sz w:val="24"/>
          <w:szCs w:val="24"/>
          <w:lang w:eastAsia="ru-RU"/>
        </w:rPr>
        <w:t>_______________________</w:t>
      </w:r>
    </w:p>
    <w:p w:rsidR="00C16F4D" w:rsidRPr="00AE336E" w:rsidRDefault="00C16F4D" w:rsidP="00C16F4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C16F4D" w:rsidRDefault="00C16F4D"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6B1C81" w:rsidRDefault="006B1C81"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6B1C81" w:rsidRPr="00AE336E" w:rsidRDefault="006B1C81" w:rsidP="00C16F4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sectPr w:rsidR="006B1C81" w:rsidRPr="00AE336E" w:rsidSect="00C27DD7">
          <w:headerReference w:type="default" r:id="rId8"/>
          <w:pgSz w:w="11900" w:h="16800"/>
          <w:pgMar w:top="1134" w:right="851" w:bottom="1134" w:left="1701" w:header="720" w:footer="720" w:gutter="0"/>
          <w:cols w:space="720"/>
          <w:noEndnote/>
          <w:titlePg/>
          <w:docGrid w:linePitch="299"/>
        </w:sect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3686"/>
        <w:gridCol w:w="1559"/>
        <w:gridCol w:w="1843"/>
        <w:gridCol w:w="1417"/>
        <w:gridCol w:w="2127"/>
      </w:tblGrid>
      <w:tr w:rsidR="00C16F4D" w:rsidRPr="00B9147B" w:rsidTr="00AE336E">
        <w:trPr>
          <w:trHeight w:val="421"/>
        </w:trPr>
        <w:tc>
          <w:tcPr>
            <w:tcW w:w="567" w:type="dxa"/>
            <w:vMerge w:val="restart"/>
            <w:tcBorders>
              <w:top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Вывод о соблюдении</w:t>
            </w:r>
          </w:p>
        </w:tc>
        <w:tc>
          <w:tcPr>
            <w:tcW w:w="2127" w:type="dxa"/>
            <w:vMerge w:val="restart"/>
            <w:tcBorders>
              <w:top w:val="single" w:sz="4" w:space="0" w:color="auto"/>
              <w:lef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Принимаемые меры</w:t>
            </w:r>
          </w:p>
        </w:tc>
      </w:tr>
      <w:tr w:rsidR="00C16F4D" w:rsidRPr="00B9147B" w:rsidTr="00AE336E">
        <w:tc>
          <w:tcPr>
            <w:tcW w:w="567" w:type="dxa"/>
            <w:vMerge/>
            <w:tcBorders>
              <w:top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не требуется</w:t>
            </w:r>
          </w:p>
        </w:tc>
        <w:tc>
          <w:tcPr>
            <w:tcW w:w="2127" w:type="dxa"/>
            <w:vMerge/>
            <w:tcBorders>
              <w:left w:val="single" w:sz="4" w:space="0" w:color="auto"/>
              <w:bottom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C16F4D" w:rsidRPr="00B9147B" w:rsidTr="00AE336E">
        <w:tc>
          <w:tcPr>
            <w:tcW w:w="567" w:type="dxa"/>
            <w:tcBorders>
              <w:top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 xml:space="preserve">Осуществляется ли </w:t>
            </w:r>
            <w:hyperlink r:id="rId9" w:anchor="/document/12171992/entry/2001" w:history="1">
              <w:r w:rsidRPr="00B9147B">
                <w:rPr>
                  <w:rFonts w:ascii="Courier New" w:eastAsia="Times New Roman" w:hAnsi="Courier New" w:cs="Courier New"/>
                  <w:color w:val="000000"/>
                  <w:u w:val="single"/>
                  <w:lang w:eastAsia="ru-RU"/>
                </w:rPr>
                <w:t>торговая деятельность</w:t>
              </w:r>
            </w:hyperlink>
            <w:r w:rsidRPr="00B9147B">
              <w:rPr>
                <w:rFonts w:ascii="Courier New" w:eastAsia="Times New Roman" w:hAnsi="Courier New" w:cs="Courier New"/>
                <w:color w:val="000000"/>
                <w:lang w:eastAsia="ru-RU"/>
              </w:rPr>
              <w:t xml:space="preserve"> хозяйствующими субъектами, зарегистрированными в установленном </w:t>
            </w:r>
            <w:hyperlink r:id="rId10" w:anchor="/document/12123875/entry/300" w:history="1">
              <w:r w:rsidRPr="00B9147B">
                <w:rPr>
                  <w:rFonts w:ascii="Courier New" w:eastAsia="Times New Roman" w:hAnsi="Courier New" w:cs="Courier New"/>
                  <w:color w:val="000000"/>
                  <w:u w:val="single"/>
                  <w:lang w:eastAsia="ru-RU"/>
                </w:rPr>
                <w:t>законодательством</w:t>
              </w:r>
            </w:hyperlink>
            <w:r w:rsidRPr="00B9147B">
              <w:rPr>
                <w:rFonts w:ascii="Courier New" w:eastAsia="Times New Roman" w:hAnsi="Courier New" w:cs="Courier New"/>
                <w:color w:val="000000"/>
                <w:lang w:eastAsia="ru-RU"/>
              </w:rPr>
              <w:t xml:space="preserve"> Российской Федерации порядке</w:t>
            </w:r>
          </w:p>
        </w:tc>
        <w:tc>
          <w:tcPr>
            <w:tcW w:w="3686"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часть 1 статьи 8 Федерал</w:t>
            </w:r>
            <w:r w:rsidR="00294B9B">
              <w:rPr>
                <w:rFonts w:ascii="Courier New" w:eastAsia="Times New Roman" w:hAnsi="Courier New" w:cs="Courier New"/>
                <w:color w:val="000000"/>
                <w:lang w:eastAsia="ru-RU"/>
              </w:rPr>
              <w:t>ьного закона от 28 декабря 2009г. №</w:t>
            </w:r>
            <w:r w:rsidRPr="00B9147B">
              <w:rPr>
                <w:rFonts w:ascii="Courier New" w:eastAsia="Times New Roman" w:hAnsi="Courier New" w:cs="Courier New"/>
                <w:color w:val="000000"/>
                <w:lang w:eastAsia="ru-RU"/>
              </w:rPr>
              <w:t>381-ФЗ</w:t>
            </w:r>
            <w:r w:rsidRPr="00B9147B">
              <w:rPr>
                <w:rFonts w:ascii="Courier New" w:eastAsia="Times New Roman" w:hAnsi="Courier New" w:cs="Courier New"/>
                <w:color w:val="000000"/>
                <w:lang w:eastAsia="ru-RU"/>
              </w:rPr>
              <w:br/>
              <w:t>"Об основах государственного регулирования торговой деятельности в Российской Федерации (далее – Федеральный закон от 28.12.2009 № 381-ФЗ)</w:t>
            </w:r>
          </w:p>
        </w:tc>
        <w:tc>
          <w:tcPr>
            <w:tcW w:w="1559"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left w:val="single" w:sz="4" w:space="0" w:color="auto"/>
              <w:bottom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часть 1 статьи 14.1 КоАП РФ</w:t>
            </w:r>
          </w:p>
        </w:tc>
      </w:tr>
      <w:tr w:rsidR="00C16F4D" w:rsidRPr="00B9147B" w:rsidTr="00AE336E">
        <w:tc>
          <w:tcPr>
            <w:tcW w:w="567" w:type="dxa"/>
            <w:tcBorders>
              <w:top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ind w:firstLine="34"/>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 xml:space="preserve">Осуществляется ли размещение </w:t>
            </w:r>
            <w:hyperlink r:id="rId11" w:anchor="/document/12171992/entry/2006" w:history="1">
              <w:r w:rsidRPr="00B9147B">
                <w:rPr>
                  <w:rFonts w:ascii="Courier New" w:eastAsia="Times New Roman" w:hAnsi="Courier New" w:cs="Courier New"/>
                  <w:color w:val="000000"/>
                  <w:u w:val="single"/>
                  <w:lang w:eastAsia="ru-RU"/>
                </w:rPr>
                <w:t>нестационарных торговых объектов</w:t>
              </w:r>
            </w:hyperlink>
            <w:r w:rsidRPr="00B9147B">
              <w:rPr>
                <w:rFonts w:ascii="Courier New" w:eastAsia="Times New Roman" w:hAnsi="Courier New" w:cs="Courier New"/>
                <w:color w:val="000000"/>
                <w:lang w:eastAsia="ru-RU"/>
              </w:rPr>
              <w:t xml:space="preserve"> на земельных участках, в зданиях, строениях, сооружениях, находящихся в государственной собственности или муниципальной собственности, в со</w:t>
            </w:r>
            <w:r w:rsidR="006B1C81">
              <w:rPr>
                <w:rFonts w:ascii="Courier New" w:eastAsia="Times New Roman" w:hAnsi="Courier New" w:cs="Courier New"/>
                <w:color w:val="000000"/>
                <w:lang w:eastAsia="ru-RU"/>
              </w:rPr>
              <w:t xml:space="preserve">ответствии со схемой размещения </w:t>
            </w:r>
            <w:r w:rsidRPr="00B9147B">
              <w:rPr>
                <w:rFonts w:ascii="Courier New" w:eastAsia="Times New Roman" w:hAnsi="Courier New" w:cs="Courier New"/>
                <w:color w:val="000000"/>
                <w:lang w:eastAsia="ru-RU"/>
              </w:rPr>
              <w:t>нестационарных торговых объектов</w:t>
            </w:r>
          </w:p>
        </w:tc>
        <w:tc>
          <w:tcPr>
            <w:tcW w:w="3686"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часть 1 статьи 10 Федерального закона от 28.12.2009 № 381-ФЗ</w:t>
            </w:r>
          </w:p>
        </w:tc>
        <w:tc>
          <w:tcPr>
            <w:tcW w:w="1559"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left w:val="single" w:sz="4" w:space="0" w:color="auto"/>
              <w:bottom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C16F4D" w:rsidRPr="00B9147B" w:rsidTr="00AE336E">
        <w:tc>
          <w:tcPr>
            <w:tcW w:w="567" w:type="dxa"/>
            <w:tcBorders>
              <w:top w:val="nil"/>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3</w:t>
            </w:r>
          </w:p>
        </w:tc>
        <w:tc>
          <w:tcPr>
            <w:tcW w:w="3402" w:type="dxa"/>
            <w:tcBorders>
              <w:top w:val="nil"/>
              <w:left w:val="nil"/>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 xml:space="preserve">Порядок размещения и использования нестационарных торговых объектов в </w:t>
            </w:r>
            <w:hyperlink r:id="rId12" w:anchor="/document/12171992/entry/2005" w:history="1">
              <w:r w:rsidRPr="00B9147B">
                <w:rPr>
                  <w:rFonts w:ascii="Courier New" w:eastAsia="Times New Roman" w:hAnsi="Courier New" w:cs="Courier New"/>
                  <w:color w:val="000000"/>
                  <w:u w:val="single"/>
                  <w:lang w:eastAsia="ru-RU"/>
                </w:rPr>
                <w:t>стационарном торговом объекте</w:t>
              </w:r>
            </w:hyperlink>
            <w:r w:rsidRPr="00B9147B">
              <w:rPr>
                <w:rFonts w:ascii="Courier New" w:eastAsia="Times New Roman" w:hAnsi="Courier New" w:cs="Courier New"/>
                <w:color w:val="000000"/>
                <w:lang w:eastAsia="ru-RU"/>
              </w:rPr>
              <w:t xml:space="preserve">, в ином здании, строении, сооружении или на </w:t>
            </w:r>
            <w:r w:rsidRPr="00B9147B">
              <w:rPr>
                <w:rFonts w:ascii="Courier New" w:eastAsia="Times New Roman" w:hAnsi="Courier New" w:cs="Courier New"/>
                <w:color w:val="000000"/>
                <w:lang w:eastAsia="ru-RU"/>
              </w:rPr>
              <w:lastRenderedPageBreak/>
              <w:t>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должен соответствовать требованиям, определенным законодательством Российской Федерации</w:t>
            </w:r>
          </w:p>
        </w:tc>
        <w:tc>
          <w:tcPr>
            <w:tcW w:w="3686" w:type="dxa"/>
            <w:tcBorders>
              <w:top w:val="nil"/>
              <w:left w:val="nil"/>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lastRenderedPageBreak/>
              <w:t>часть 7 статьи 10 Федерального закона от 28.12.2009 № 381-ФЗ</w:t>
            </w:r>
          </w:p>
        </w:tc>
        <w:tc>
          <w:tcPr>
            <w:tcW w:w="1559" w:type="dxa"/>
            <w:tcBorders>
              <w:top w:val="single" w:sz="4" w:space="0" w:color="auto"/>
              <w:left w:val="nil"/>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C16F4D" w:rsidRPr="00B9147B" w:rsidRDefault="00C16F4D" w:rsidP="00AE336E">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bl>
    <w:p w:rsidR="00C16F4D" w:rsidRPr="00B9147B" w:rsidRDefault="00C16F4D" w:rsidP="00C16F4D">
      <w:pPr>
        <w:widowControl w:val="0"/>
        <w:autoSpaceDE w:val="0"/>
        <w:autoSpaceDN w:val="0"/>
        <w:adjustRightInd w:val="0"/>
        <w:spacing w:after="0" w:line="240" w:lineRule="auto"/>
        <w:ind w:firstLine="720"/>
        <w:jc w:val="center"/>
        <w:rPr>
          <w:rFonts w:ascii="Courier New" w:eastAsia="Times New Roman" w:hAnsi="Courier New" w:cs="Courier New"/>
          <w:color w:val="000000"/>
          <w:lang w:eastAsia="ru-RU"/>
        </w:rPr>
      </w:pPr>
    </w:p>
    <w:p w:rsidR="00C16F4D" w:rsidRPr="00B9147B" w:rsidRDefault="00C16F4D" w:rsidP="00C16F4D">
      <w:pPr>
        <w:widowControl w:val="0"/>
        <w:autoSpaceDE w:val="0"/>
        <w:autoSpaceDN w:val="0"/>
        <w:adjustRightInd w:val="0"/>
        <w:spacing w:after="0" w:line="240" w:lineRule="auto"/>
        <w:jc w:val="both"/>
        <w:rPr>
          <w:rFonts w:ascii="Courier New" w:eastAsia="Times New Roman" w:hAnsi="Courier New" w:cs="Courier New"/>
          <w:color w:val="000000"/>
          <w:lang w:eastAsia="ru-RU"/>
        </w:rPr>
      </w:pPr>
      <w:r w:rsidRPr="00B9147B">
        <w:rPr>
          <w:rFonts w:ascii="Courier New" w:eastAsia="Times New Roman" w:hAnsi="Courier New" w:cs="Courier New"/>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C81">
        <w:rPr>
          <w:rFonts w:ascii="Courier New" w:eastAsia="Times New Roman" w:hAnsi="Courier New" w:cs="Courier New"/>
          <w:color w:val="000000"/>
          <w:lang w:eastAsia="ru-RU"/>
        </w:rPr>
        <w:t>____________________________</w:t>
      </w:r>
    </w:p>
    <w:p w:rsidR="00C16F4D" w:rsidRPr="00B9147B" w:rsidRDefault="00C16F4D" w:rsidP="00C16F4D">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(пояснения и дополнения по контрольным вопросам, содержащимся в перечне)</w:t>
      </w:r>
    </w:p>
    <w:p w:rsidR="00C16F4D" w:rsidRPr="00B9147B" w:rsidRDefault="00C16F4D" w:rsidP="00C16F4D">
      <w:pPr>
        <w:widowControl w:val="0"/>
        <w:autoSpaceDE w:val="0"/>
        <w:autoSpaceDN w:val="0"/>
        <w:adjustRightInd w:val="0"/>
        <w:spacing w:after="0" w:line="240" w:lineRule="auto"/>
        <w:ind w:left="-142" w:firstLine="720"/>
        <w:jc w:val="both"/>
        <w:rPr>
          <w:rFonts w:ascii="Courier New" w:eastAsia="Times New Roman" w:hAnsi="Courier New" w:cs="Courier New"/>
          <w:color w:val="000000"/>
          <w:lang w:eastAsia="ru-RU"/>
        </w:rPr>
      </w:pPr>
    </w:p>
    <w:p w:rsidR="00C16F4D" w:rsidRPr="00B9147B" w:rsidRDefault="00C16F4D" w:rsidP="00C16F4D">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_______________________________________________________</w:t>
      </w:r>
      <w:r w:rsidR="006B1C81">
        <w:rPr>
          <w:rFonts w:ascii="Courier New" w:eastAsia="Times New Roman" w:hAnsi="Courier New" w:cs="Courier New"/>
          <w:i/>
          <w:color w:val="000000"/>
          <w:lang w:eastAsia="ru-RU"/>
        </w:rPr>
        <w:t xml:space="preserve">_             </w:t>
      </w:r>
      <w:r w:rsidRPr="00B9147B">
        <w:rPr>
          <w:rFonts w:ascii="Courier New" w:eastAsia="Times New Roman" w:hAnsi="Courier New" w:cs="Courier New"/>
          <w:i/>
          <w:color w:val="000000"/>
          <w:lang w:eastAsia="ru-RU"/>
        </w:rPr>
        <w:t>_______</w:t>
      </w:r>
      <w:r w:rsidR="006B1C81">
        <w:rPr>
          <w:rFonts w:ascii="Courier New" w:eastAsia="Times New Roman" w:hAnsi="Courier New" w:cs="Courier New"/>
          <w:i/>
          <w:color w:val="000000"/>
          <w:lang w:eastAsia="ru-RU"/>
        </w:rPr>
        <w:t>___           ____________________</w:t>
      </w:r>
    </w:p>
    <w:p w:rsidR="00C16F4D" w:rsidRPr="00B9147B" w:rsidRDefault="006B1C81" w:rsidP="00C16F4D">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(должность, </w:t>
      </w:r>
      <w:r w:rsidR="00C16F4D" w:rsidRPr="00B9147B">
        <w:rPr>
          <w:rFonts w:ascii="Courier New" w:eastAsia="Times New Roman" w:hAnsi="Courier New" w:cs="Courier New"/>
          <w:i/>
          <w:color w:val="000000"/>
          <w:lang w:eastAsia="ru-RU"/>
        </w:rPr>
        <w:t xml:space="preserve">ФИО должностного лица, проводящего плановую         </w:t>
      </w:r>
      <w:r>
        <w:rPr>
          <w:rFonts w:ascii="Courier New" w:eastAsia="Times New Roman" w:hAnsi="Courier New" w:cs="Courier New"/>
          <w:i/>
          <w:color w:val="000000"/>
          <w:lang w:eastAsia="ru-RU"/>
        </w:rPr>
        <w:t xml:space="preserve">     (подпись)                    </w:t>
      </w:r>
      <w:r w:rsidR="00C16F4D" w:rsidRPr="00B9147B">
        <w:rPr>
          <w:rFonts w:ascii="Courier New" w:eastAsia="Times New Roman" w:hAnsi="Courier New" w:cs="Courier New"/>
          <w:i/>
          <w:color w:val="000000"/>
          <w:lang w:eastAsia="ru-RU"/>
        </w:rPr>
        <w:t>(дата)</w:t>
      </w:r>
    </w:p>
    <w:p w:rsidR="00C16F4D" w:rsidRPr="00B9147B" w:rsidRDefault="006B1C81" w:rsidP="00C16F4D">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проверку </w:t>
      </w:r>
      <w:r w:rsidRPr="00B9147B">
        <w:rPr>
          <w:rFonts w:ascii="Courier New" w:eastAsia="Times New Roman" w:hAnsi="Courier New" w:cs="Courier New"/>
          <w:i/>
          <w:color w:val="000000"/>
          <w:lang w:eastAsia="ru-RU"/>
        </w:rPr>
        <w:t xml:space="preserve">и </w:t>
      </w:r>
      <w:r w:rsidR="00C16F4D" w:rsidRPr="00B9147B">
        <w:rPr>
          <w:rFonts w:ascii="Courier New" w:eastAsia="Times New Roman" w:hAnsi="Courier New" w:cs="Courier New"/>
          <w:i/>
          <w:color w:val="000000"/>
          <w:lang w:eastAsia="ru-RU"/>
        </w:rPr>
        <w:t>заполнившего проверочный лист)</w:t>
      </w:r>
    </w:p>
    <w:p w:rsidR="00C16F4D" w:rsidRPr="00B9147B" w:rsidRDefault="00C16F4D" w:rsidP="00C16F4D">
      <w:pPr>
        <w:widowControl w:val="0"/>
        <w:autoSpaceDE w:val="0"/>
        <w:autoSpaceDN w:val="0"/>
        <w:adjustRightInd w:val="0"/>
        <w:spacing w:after="0" w:line="240" w:lineRule="auto"/>
        <w:rPr>
          <w:rFonts w:ascii="Courier New" w:eastAsia="Times New Roman" w:hAnsi="Courier New" w:cs="Courier New"/>
          <w:i/>
          <w:color w:val="000000"/>
          <w:lang w:eastAsia="ru-RU"/>
        </w:rPr>
      </w:pPr>
    </w:p>
    <w:p w:rsidR="00C16F4D" w:rsidRPr="00B9147B" w:rsidRDefault="00C16F4D" w:rsidP="00C16F4D">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________________________________________________________               </w:t>
      </w:r>
      <w:r w:rsidR="006B1C81">
        <w:rPr>
          <w:rFonts w:ascii="Courier New" w:eastAsia="Times New Roman" w:hAnsi="Courier New" w:cs="Courier New"/>
          <w:i/>
          <w:color w:val="000000"/>
          <w:lang w:eastAsia="ru-RU"/>
        </w:rPr>
        <w:t>____________            _______________</w:t>
      </w:r>
    </w:p>
    <w:p w:rsidR="00C16F4D" w:rsidRPr="00B9147B" w:rsidRDefault="00C16F4D" w:rsidP="006B1C81">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(должность и ФИО должностного лица юридического лица,   </w:t>
      </w:r>
      <w:r w:rsidR="006B1C81">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C16F4D" w:rsidRPr="00B9147B" w:rsidRDefault="00C16F4D" w:rsidP="006B1C81">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ФИО индивидуального предпринимателя присутствовавшего</w:t>
      </w:r>
    </w:p>
    <w:p w:rsidR="00C16F4D" w:rsidRPr="00B9147B" w:rsidRDefault="00C16F4D" w:rsidP="006B1C81">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при заполнении проверочного листа)</w:t>
      </w:r>
    </w:p>
    <w:p w:rsidR="00B17A35" w:rsidRDefault="00B17A35" w:rsidP="00B17A35">
      <w:pPr>
        <w:widowControl w:val="0"/>
        <w:autoSpaceDE w:val="0"/>
        <w:autoSpaceDN w:val="0"/>
        <w:adjustRightInd w:val="0"/>
        <w:spacing w:after="0" w:line="240" w:lineRule="auto"/>
        <w:rPr>
          <w:rFonts w:ascii="Courier New" w:eastAsia="Times New Roman" w:hAnsi="Courier New" w:cs="Courier New"/>
          <w:color w:val="000000"/>
          <w:lang w:eastAsia="ru-RU"/>
        </w:rPr>
      </w:pPr>
    </w:p>
    <w:p w:rsidR="006B1C81" w:rsidRDefault="006B1C81" w:rsidP="00B17A35">
      <w:pPr>
        <w:widowControl w:val="0"/>
        <w:autoSpaceDE w:val="0"/>
        <w:autoSpaceDN w:val="0"/>
        <w:adjustRightInd w:val="0"/>
        <w:spacing w:after="0" w:line="240" w:lineRule="auto"/>
        <w:rPr>
          <w:rFonts w:ascii="Courier New" w:eastAsia="Times New Roman" w:hAnsi="Courier New" w:cs="Courier New"/>
          <w:color w:val="000000"/>
          <w:lang w:eastAsia="ru-RU"/>
        </w:rPr>
        <w:sectPr w:rsidR="006B1C81" w:rsidSect="00B17A35">
          <w:pgSz w:w="16800" w:h="11900" w:orient="landscape"/>
          <w:pgMar w:top="1134" w:right="1134" w:bottom="1134" w:left="1134" w:header="720" w:footer="720" w:gutter="0"/>
          <w:cols w:space="720"/>
          <w:noEndnote/>
        </w:sectPr>
      </w:pPr>
    </w:p>
    <w:p w:rsidR="006B1C81" w:rsidRPr="00394663" w:rsidRDefault="006B1C81" w:rsidP="006B1C81">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lastRenderedPageBreak/>
        <w:t>Приложение № 3</w:t>
      </w:r>
    </w:p>
    <w:p w:rsidR="006B1C81" w:rsidRDefault="006B1C81" w:rsidP="006B1C81">
      <w:pPr>
        <w:spacing w:after="0" w:line="240" w:lineRule="auto"/>
        <w:ind w:left="-1384" w:firstLine="851"/>
        <w:jc w:val="right"/>
        <w:rPr>
          <w:rFonts w:ascii="Courier New" w:hAnsi="Courier New" w:cs="Courier New"/>
          <w:bCs/>
        </w:rPr>
      </w:pPr>
      <w:r w:rsidRPr="00394663">
        <w:rPr>
          <w:rFonts w:ascii="Courier New" w:hAnsi="Courier New" w:cs="Courier New"/>
          <w:bCs/>
        </w:rPr>
        <w:t>к постановлению</w:t>
      </w:r>
      <w:r>
        <w:rPr>
          <w:rFonts w:ascii="Courier New" w:hAnsi="Courier New" w:cs="Courier New"/>
          <w:bCs/>
        </w:rPr>
        <w:t xml:space="preserve"> </w:t>
      </w:r>
      <w:r w:rsidRPr="00394663">
        <w:rPr>
          <w:rFonts w:ascii="Courier New" w:hAnsi="Courier New" w:cs="Courier New"/>
          <w:bCs/>
        </w:rPr>
        <w:t>администрации</w:t>
      </w:r>
    </w:p>
    <w:p w:rsidR="006B1C81" w:rsidRPr="00394663" w:rsidRDefault="006B1C81" w:rsidP="006B1C81">
      <w:pPr>
        <w:spacing w:after="0" w:line="240" w:lineRule="auto"/>
        <w:ind w:left="-1384" w:firstLine="851"/>
        <w:jc w:val="right"/>
        <w:rPr>
          <w:rFonts w:ascii="Courier New" w:hAnsi="Courier New" w:cs="Courier New"/>
          <w:bCs/>
        </w:rPr>
      </w:pPr>
      <w:r w:rsidRPr="00394663">
        <w:rPr>
          <w:rFonts w:ascii="Courier New" w:hAnsi="Courier New" w:cs="Courier New"/>
          <w:bCs/>
        </w:rPr>
        <w:t>Биритского</w:t>
      </w:r>
      <w:r>
        <w:rPr>
          <w:rFonts w:ascii="Courier New" w:hAnsi="Courier New" w:cs="Courier New"/>
          <w:bCs/>
        </w:rPr>
        <w:t xml:space="preserve"> муниципального </w:t>
      </w:r>
      <w:r w:rsidRPr="00394663">
        <w:rPr>
          <w:rFonts w:ascii="Courier New" w:hAnsi="Courier New" w:cs="Courier New"/>
          <w:bCs/>
        </w:rPr>
        <w:t>образования</w:t>
      </w:r>
    </w:p>
    <w:p w:rsidR="00C16F4D" w:rsidRPr="006B1C81" w:rsidRDefault="006B1C81" w:rsidP="006B1C81">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от 07.11.2017 года №85</w:t>
      </w:r>
    </w:p>
    <w:tbl>
      <w:tblPr>
        <w:tblW w:w="2335" w:type="pct"/>
        <w:tblInd w:w="108" w:type="dxa"/>
        <w:tblLook w:val="0000" w:firstRow="0" w:lastRow="0" w:firstColumn="0" w:lastColumn="0" w:noHBand="0" w:noVBand="0"/>
      </w:tblPr>
      <w:tblGrid>
        <w:gridCol w:w="4599"/>
      </w:tblGrid>
      <w:tr w:rsidR="004521AC" w:rsidRPr="00865C18" w:rsidTr="004521AC">
        <w:trPr>
          <w:cantSplit/>
        </w:trPr>
        <w:tc>
          <w:tcPr>
            <w:tcW w:w="5000" w:type="pct"/>
          </w:tcPr>
          <w:p w:rsidR="004521AC" w:rsidRPr="00865C18" w:rsidRDefault="004521AC" w:rsidP="008931F5">
            <w:pPr>
              <w:widowControl w:val="0"/>
              <w:autoSpaceDE w:val="0"/>
              <w:autoSpaceDN w:val="0"/>
              <w:adjustRightInd w:val="0"/>
              <w:spacing w:after="0" w:line="240" w:lineRule="auto"/>
              <w:ind w:right="-57"/>
              <w:rPr>
                <w:rFonts w:ascii="Courier New" w:eastAsia="Times New Roman" w:hAnsi="Courier New" w:cs="Courier New"/>
                <w:color w:val="000000"/>
                <w:lang w:eastAsia="ru-RU"/>
              </w:rPr>
            </w:pPr>
          </w:p>
        </w:tc>
      </w:tr>
    </w:tbl>
    <w:p w:rsidR="00865C18" w:rsidRDefault="00865C18" w:rsidP="008931F5">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865C18">
        <w:rPr>
          <w:rFonts w:ascii="Arial" w:eastAsia="Times New Roman" w:hAnsi="Arial" w:cs="Arial"/>
          <w:b/>
          <w:bCs/>
          <w:color w:val="000000"/>
          <w:sz w:val="24"/>
          <w:szCs w:val="24"/>
          <w:lang w:eastAsia="ru-RU"/>
        </w:rPr>
        <w:t>Проверочный лист (список контрольных вопросов), используемый при проведении плановой проверки по муниципальному контролю за представ</w:t>
      </w:r>
      <w:r w:rsidR="006B1C81">
        <w:rPr>
          <w:rFonts w:ascii="Arial" w:eastAsia="Times New Roman" w:hAnsi="Arial" w:cs="Arial"/>
          <w:b/>
          <w:bCs/>
          <w:color w:val="000000"/>
          <w:sz w:val="24"/>
          <w:szCs w:val="24"/>
          <w:lang w:eastAsia="ru-RU"/>
        </w:rPr>
        <w:t>лением обязательного экземпляра</w:t>
      </w:r>
    </w:p>
    <w:p w:rsidR="006B1C81" w:rsidRPr="00865C18" w:rsidRDefault="006B1C81" w:rsidP="008931F5">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p>
    <w:p w:rsidR="00294B9B" w:rsidRDefault="00294B9B" w:rsidP="00294B9B">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Администрация Биритского муниципального образования</w:t>
      </w:r>
    </w:p>
    <w:p w:rsidR="00294B9B" w:rsidRDefault="00294B9B" w:rsidP="00294B9B">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______________________________________________</w:t>
      </w:r>
      <w:r>
        <w:rPr>
          <w:rFonts w:ascii="Arial" w:eastAsia="Times New Roman" w:hAnsi="Arial" w:cs="Arial"/>
          <w:color w:val="000000"/>
          <w:sz w:val="24"/>
          <w:szCs w:val="24"/>
          <w:lang w:eastAsia="ru-RU"/>
        </w:rPr>
        <w:t>________________________</w:t>
      </w:r>
    </w:p>
    <w:p w:rsidR="00294B9B" w:rsidRPr="00AE336E" w:rsidRDefault="00294B9B" w:rsidP="00294B9B">
      <w:pPr>
        <w:widowControl w:val="0"/>
        <w:autoSpaceDE w:val="0"/>
        <w:autoSpaceDN w:val="0"/>
        <w:adjustRightInd w:val="0"/>
        <w:spacing w:after="0" w:line="240" w:lineRule="auto"/>
        <w:jc w:val="center"/>
        <w:rPr>
          <w:rFonts w:ascii="Arial" w:eastAsia="Times New Roman" w:hAnsi="Arial" w:cs="Arial"/>
          <w:i/>
          <w:color w:val="000000"/>
          <w:sz w:val="24"/>
          <w:szCs w:val="24"/>
          <w:lang w:eastAsia="ru-RU"/>
        </w:rPr>
      </w:pPr>
      <w:r w:rsidRPr="00AE336E">
        <w:rPr>
          <w:rFonts w:ascii="Arial" w:eastAsia="Times New Roman" w:hAnsi="Arial" w:cs="Arial"/>
          <w:i/>
          <w:color w:val="000000"/>
          <w:sz w:val="24"/>
          <w:szCs w:val="24"/>
          <w:lang w:eastAsia="ru-RU"/>
        </w:rPr>
        <w:t>(наименование органа муниципального контроля)</w:t>
      </w:r>
    </w:p>
    <w:p w:rsidR="00294B9B" w:rsidRPr="00AE336E" w:rsidRDefault="00294B9B" w:rsidP="00294B9B">
      <w:pPr>
        <w:widowControl w:val="0"/>
        <w:autoSpaceDE w:val="0"/>
        <w:autoSpaceDN w:val="0"/>
        <w:adjustRightInd w:val="0"/>
        <w:spacing w:after="0" w:line="240" w:lineRule="auto"/>
        <w:ind w:firstLine="698"/>
        <w:jc w:val="center"/>
        <w:rPr>
          <w:rFonts w:ascii="Arial" w:eastAsia="Times New Roman" w:hAnsi="Arial" w:cs="Arial"/>
          <w:i/>
          <w:color w:val="000000"/>
          <w:sz w:val="24"/>
          <w:szCs w:val="24"/>
          <w:lang w:eastAsia="ru-RU"/>
        </w:rPr>
      </w:pP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1. Распоряжение о проведении плановой проверки:</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от___________ №____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2. Учетный номер проверки и дата присвоения учетного номера проверки в едином реестре проверок:</w:t>
      </w:r>
    </w:p>
    <w:p w:rsidR="00294B9B"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Pr>
          <w:rFonts w:ascii="Arial" w:eastAsia="Times New Roman" w:hAnsi="Arial" w:cs="Arial"/>
          <w:color w:val="000000"/>
          <w:sz w:val="24"/>
          <w:szCs w:val="24"/>
          <w:lang w:eastAsia="ru-RU"/>
        </w:rPr>
        <w:t>________________________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3. Должность, фамилия, имя, отчество должностн</w:t>
      </w:r>
      <w:r>
        <w:rPr>
          <w:rFonts w:ascii="Arial" w:eastAsia="Times New Roman" w:hAnsi="Arial" w:cs="Arial"/>
          <w:color w:val="000000"/>
          <w:sz w:val="24"/>
          <w:szCs w:val="24"/>
          <w:lang w:eastAsia="ru-RU"/>
        </w:rPr>
        <w:t>ого(ых) лица(лиц) проводящего</w:t>
      </w:r>
      <w:r w:rsidRPr="00AE336E">
        <w:rPr>
          <w:rFonts w:ascii="Arial" w:eastAsia="Times New Roman" w:hAnsi="Arial" w:cs="Arial"/>
          <w:color w:val="000000"/>
          <w:sz w:val="24"/>
          <w:szCs w:val="24"/>
          <w:lang w:eastAsia="ru-RU"/>
        </w:rPr>
        <w:t>(их) плановую проверку:</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Pr>
          <w:rFonts w:ascii="Arial" w:eastAsia="Times New Roman" w:hAnsi="Arial" w:cs="Arial"/>
          <w:color w:val="000000"/>
          <w:sz w:val="24"/>
          <w:szCs w:val="24"/>
          <w:lang w:eastAsia="ru-RU"/>
        </w:rPr>
        <w:t>________________________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Pr>
          <w:rFonts w:ascii="Arial" w:eastAsia="Times New Roman" w:hAnsi="Arial" w:cs="Arial"/>
          <w:color w:val="000000"/>
          <w:sz w:val="24"/>
          <w:szCs w:val="24"/>
          <w:lang w:eastAsia="ru-RU"/>
        </w:rPr>
        <w:t>________________________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4. Наименование юридического лица, фамилия, имя, отчество (при наличии) индивидуального предпринимателя:</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____________________________________________________________</w:t>
      </w:r>
      <w:r>
        <w:rPr>
          <w:rFonts w:ascii="Arial" w:eastAsia="Times New Roman" w:hAnsi="Arial" w:cs="Arial"/>
          <w:color w:val="000000"/>
          <w:sz w:val="24"/>
          <w:szCs w:val="24"/>
          <w:lang w:eastAsia="ru-RU"/>
        </w:rPr>
        <w:t>______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w:t>
      </w:r>
      <w:r>
        <w:rPr>
          <w:rFonts w:ascii="Arial" w:eastAsia="Times New Roman" w:hAnsi="Arial" w:cs="Arial"/>
          <w:color w:val="000000"/>
          <w:sz w:val="24"/>
          <w:szCs w:val="24"/>
          <w:lang w:eastAsia="ru-RU"/>
        </w:rPr>
        <w:t>________________________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w:t>
      </w:r>
      <w:r>
        <w:rPr>
          <w:rFonts w:ascii="Arial" w:eastAsia="Times New Roman" w:hAnsi="Arial" w:cs="Arial"/>
          <w:color w:val="000000"/>
          <w:sz w:val="24"/>
          <w:szCs w:val="24"/>
          <w:lang w:eastAsia="ru-RU"/>
        </w:rPr>
        <w:t>_________________________</w:t>
      </w:r>
    </w:p>
    <w:p w:rsidR="00294B9B" w:rsidRPr="00AE336E"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w:t>
      </w:r>
      <w:r>
        <w:rPr>
          <w:rFonts w:ascii="Arial" w:eastAsia="Times New Roman" w:hAnsi="Arial" w:cs="Arial"/>
          <w:color w:val="000000"/>
          <w:sz w:val="24"/>
          <w:szCs w:val="24"/>
          <w:lang w:eastAsia="ru-RU"/>
        </w:rPr>
        <w:t>_________________________</w:t>
      </w:r>
    </w:p>
    <w:p w:rsidR="00294B9B" w:rsidRPr="00AE336E" w:rsidRDefault="00294B9B" w:rsidP="00294B9B">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294B9B" w:rsidRPr="00AE336E" w:rsidRDefault="00294B9B" w:rsidP="00294B9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294B9B" w:rsidRPr="00AE336E" w:rsidRDefault="00294B9B" w:rsidP="00294B9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__________________________________________________________________</w:t>
      </w:r>
    </w:p>
    <w:p w:rsidR="00294B9B" w:rsidRPr="00AE336E" w:rsidRDefault="00294B9B" w:rsidP="00294B9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_________________________________________</w:t>
      </w:r>
      <w:r>
        <w:rPr>
          <w:rFonts w:ascii="Arial" w:eastAsia="Times New Roman" w:hAnsi="Arial" w:cs="Arial"/>
          <w:color w:val="000000"/>
          <w:sz w:val="24"/>
          <w:szCs w:val="24"/>
          <w:lang w:eastAsia="ru-RU"/>
        </w:rPr>
        <w:t>_________________________</w:t>
      </w:r>
    </w:p>
    <w:p w:rsidR="00294B9B" w:rsidRPr="00AE336E" w:rsidRDefault="00294B9B" w:rsidP="00294B9B">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294B9B"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E336E">
        <w:rPr>
          <w:rFonts w:ascii="Arial" w:eastAsia="Times New Roman" w:hAnsi="Arial" w:cs="Arial"/>
          <w:color w:val="000000"/>
          <w:sz w:val="24"/>
          <w:szCs w:val="24"/>
          <w:lang w:eastAsia="ru-RU"/>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294B9B" w:rsidRDefault="00294B9B" w:rsidP="00294B9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865C18" w:rsidRPr="00865C18" w:rsidRDefault="00865C18" w:rsidP="006B1C81">
      <w:pPr>
        <w:widowControl w:val="0"/>
        <w:autoSpaceDE w:val="0"/>
        <w:autoSpaceDN w:val="0"/>
        <w:adjustRightInd w:val="0"/>
        <w:spacing w:after="0" w:line="240" w:lineRule="auto"/>
        <w:ind w:firstLine="720"/>
        <w:jc w:val="both"/>
        <w:rPr>
          <w:rFonts w:ascii="Courier New" w:eastAsia="Times New Roman" w:hAnsi="Courier New" w:cs="Courier New"/>
          <w:color w:val="000000"/>
          <w:sz w:val="24"/>
          <w:szCs w:val="24"/>
          <w:lang w:eastAsia="ru-RU"/>
        </w:rPr>
        <w:sectPr w:rsidR="00865C18" w:rsidRPr="00865C18" w:rsidSect="00B9147B">
          <w:pgSz w:w="11900" w:h="16800"/>
          <w:pgMar w:top="1134" w:right="1134" w:bottom="1134" w:left="1134" w:header="720" w:footer="720" w:gutter="0"/>
          <w:cols w:space="720"/>
          <w:noEndnote/>
        </w:sect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3686"/>
        <w:gridCol w:w="1559"/>
        <w:gridCol w:w="1843"/>
        <w:gridCol w:w="1417"/>
        <w:gridCol w:w="2127"/>
      </w:tblGrid>
      <w:tr w:rsidR="00865C18" w:rsidRPr="00865C18" w:rsidTr="00AE336E">
        <w:trPr>
          <w:trHeight w:val="421"/>
        </w:trPr>
        <w:tc>
          <w:tcPr>
            <w:tcW w:w="567" w:type="dxa"/>
            <w:vMerge w:val="restart"/>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Вывод о соблюдении</w:t>
            </w:r>
          </w:p>
        </w:tc>
        <w:tc>
          <w:tcPr>
            <w:tcW w:w="2127" w:type="dxa"/>
            <w:vMerge w:val="restart"/>
            <w:tcBorders>
              <w:top w:val="single" w:sz="4" w:space="0" w:color="auto"/>
              <w:lef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Принимаемые меры</w:t>
            </w:r>
          </w:p>
        </w:tc>
      </w:tr>
      <w:tr w:rsidR="00865C18" w:rsidRPr="00865C18" w:rsidTr="00AE336E">
        <w:tc>
          <w:tcPr>
            <w:tcW w:w="567" w:type="dxa"/>
            <w:vMerge/>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не требуется</w:t>
            </w:r>
          </w:p>
        </w:tc>
        <w:tc>
          <w:tcPr>
            <w:tcW w:w="2127" w:type="dxa"/>
            <w:vMerge/>
            <w:tcBorders>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Относят ли производители документов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6</w:t>
            </w:r>
            <w:r w:rsidR="00294B9B">
              <w:rPr>
                <w:rFonts w:ascii="Courier New" w:eastAsia="Times New Roman" w:hAnsi="Courier New" w:cs="Courier New"/>
                <w:color w:val="000000"/>
                <w:lang w:eastAsia="ru-RU"/>
              </w:rPr>
              <w:t xml:space="preserve"> </w:t>
            </w:r>
            <w:r w:rsidRPr="007E251F">
              <w:rPr>
                <w:rFonts w:ascii="Courier New" w:eastAsia="Times New Roman" w:hAnsi="Courier New" w:cs="Courier New"/>
                <w:iCs/>
                <w:color w:val="000000"/>
                <w:lang w:eastAsia="ru-RU"/>
              </w:rPr>
              <w:t>Федерального</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закона</w:t>
            </w:r>
            <w:r w:rsidR="00294B9B">
              <w:rPr>
                <w:rFonts w:ascii="Courier New" w:eastAsia="Times New Roman" w:hAnsi="Courier New" w:cs="Courier New"/>
                <w:iCs/>
                <w:color w:val="000000"/>
                <w:lang w:eastAsia="ru-RU"/>
              </w:rPr>
              <w:t xml:space="preserve"> </w:t>
            </w:r>
            <w:r w:rsidRPr="00865C18">
              <w:rPr>
                <w:rFonts w:ascii="Courier New" w:eastAsia="Times New Roman" w:hAnsi="Courier New" w:cs="Courier New"/>
                <w:color w:val="000000"/>
                <w:lang w:eastAsia="ru-RU"/>
              </w:rPr>
              <w:t xml:space="preserve">от </w:t>
            </w:r>
            <w:r w:rsidRPr="007E251F">
              <w:rPr>
                <w:rFonts w:ascii="Courier New" w:eastAsia="Times New Roman" w:hAnsi="Courier New" w:cs="Courier New"/>
                <w:iCs/>
                <w:color w:val="000000"/>
                <w:lang w:eastAsia="ru-RU"/>
              </w:rPr>
              <w:t>29</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декабря</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1994</w:t>
            </w:r>
            <w:r w:rsidRPr="00865C18">
              <w:rPr>
                <w:rFonts w:ascii="Courier New" w:eastAsia="Times New Roman" w:hAnsi="Courier New" w:cs="Courier New"/>
                <w:color w:val="000000"/>
                <w:lang w:eastAsia="ru-RU"/>
              </w:rPr>
              <w:t>г.№</w:t>
            </w:r>
            <w:r w:rsidRPr="007E251F">
              <w:rPr>
                <w:rFonts w:ascii="Courier New" w:eastAsia="Times New Roman" w:hAnsi="Courier New" w:cs="Courier New"/>
                <w:iCs/>
                <w:color w:val="000000"/>
                <w:lang w:eastAsia="ru-RU"/>
              </w:rPr>
              <w:t>77</w:t>
            </w:r>
            <w:r w:rsidRPr="00865C18">
              <w:rPr>
                <w:rFonts w:ascii="Courier New" w:eastAsia="Times New Roman" w:hAnsi="Courier New" w:cs="Courier New"/>
                <w:i/>
                <w:color w:val="000000"/>
                <w:lang w:eastAsia="ru-RU"/>
              </w:rPr>
              <w:t>-</w:t>
            </w:r>
            <w:r w:rsidRPr="007E251F">
              <w:rPr>
                <w:rFonts w:ascii="Courier New" w:eastAsia="Times New Roman" w:hAnsi="Courier New" w:cs="Courier New"/>
                <w:iCs/>
                <w:color w:val="000000"/>
                <w:lang w:eastAsia="ru-RU"/>
              </w:rPr>
              <w:t>ФЗ</w:t>
            </w:r>
            <w:r w:rsidR="00294B9B">
              <w:rPr>
                <w:rFonts w:ascii="Courier New" w:eastAsia="Times New Roman" w:hAnsi="Courier New" w:cs="Courier New"/>
                <w:i/>
                <w:color w:val="000000"/>
                <w:lang w:eastAsia="ru-RU"/>
              </w:rPr>
              <w:t xml:space="preserve"> </w:t>
            </w:r>
            <w:r w:rsidRPr="00865C18">
              <w:rPr>
                <w:rFonts w:ascii="Courier New" w:eastAsia="Times New Roman" w:hAnsi="Courier New" w:cs="Courier New"/>
                <w:color w:val="000000"/>
                <w:lang w:eastAsia="ru-RU"/>
              </w:rPr>
              <w:t>"Об</w:t>
            </w:r>
            <w:r w:rsidR="00294B9B">
              <w:rPr>
                <w:rFonts w:ascii="Courier New" w:eastAsia="Times New Roman" w:hAnsi="Courier New" w:cs="Courier New"/>
                <w:color w:val="000000"/>
                <w:lang w:eastAsia="ru-RU"/>
              </w:rPr>
              <w:t xml:space="preserve"> </w:t>
            </w:r>
            <w:r w:rsidRPr="007E251F">
              <w:rPr>
                <w:rFonts w:ascii="Courier New" w:eastAsia="Times New Roman" w:hAnsi="Courier New" w:cs="Courier New"/>
                <w:iCs/>
                <w:color w:val="000000"/>
                <w:lang w:eastAsia="ru-RU"/>
              </w:rPr>
              <w:t>обязательном</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экземпляре</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документов</w:t>
            </w:r>
            <w:r w:rsidRPr="00865C18">
              <w:rPr>
                <w:rFonts w:ascii="Courier New" w:eastAsia="Times New Roman" w:hAnsi="Courier New" w:cs="Courier New"/>
                <w:color w:val="000000"/>
                <w:lang w:eastAsia="ru-RU"/>
              </w:rPr>
              <w:t>" (далее – Федеральный закон № 77-ФЗ)</w:t>
            </w:r>
          </w:p>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ind w:firstLine="34"/>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Заменяются ли производителями документов дефектные обязательные экземпляры по запросам получателей документов</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6 Федерального закона № 77-ФЗ</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3</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Доставляют ли производители документов в том числе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3 статьи 7 Федерального закона № 77-ФЗ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4</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Осуществляют ли библиотеки обязанности </w:t>
            </w:r>
            <w:r w:rsidRPr="00865C18">
              <w:rPr>
                <w:rFonts w:ascii="Courier New" w:eastAsia="Times New Roman" w:hAnsi="Courier New" w:cs="Courier New"/>
                <w:color w:val="000000"/>
                <w:lang w:eastAsia="ru-RU"/>
              </w:rPr>
              <w:lastRenderedPageBreak/>
              <w:t>муниципальных образований по распределению и доставке различных видов документов, входящих в обязательный экземпляр муниципального образования, и контролю за их распределением и доставкой</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пункт 2.1 статьи 17 Федерального закона № 77-</w:t>
            </w:r>
            <w:r w:rsidRPr="00865C18">
              <w:rPr>
                <w:rFonts w:ascii="Courier New" w:eastAsia="Times New Roman" w:hAnsi="Courier New" w:cs="Courier New"/>
                <w:color w:val="000000"/>
                <w:lang w:eastAsia="ru-RU"/>
              </w:rPr>
              <w:lastRenderedPageBreak/>
              <w:t>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5</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Осуществляется ли копирование и репродуцирование обязательного экземпляра в целях библиотечно-информационного обслуживания граждан и организаций Российской Федерации</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20 Федерального закона № 77-ФЗ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6</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Осуществляют ли организации осуществляющие регистрацию и учет соответствующих видов обязательного экземпляра, контроль за доставкой обязательного экземпляра получателям документов </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статья 21 Федерального закона № 77-ФЗ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7</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Имеются ли в частной собственности архивные документы организаций, действующих на территории Российской Федерации и не являющихся государственными или </w:t>
            </w:r>
            <w:r w:rsidRPr="00865C18">
              <w:rPr>
                <w:rFonts w:ascii="Courier New" w:eastAsia="Times New Roman" w:hAnsi="Courier New" w:cs="Courier New"/>
                <w:color w:val="000000"/>
                <w:lang w:eastAsia="ru-RU"/>
              </w:rPr>
              <w:lastRenderedPageBreak/>
              <w:t>муниципальными, в том числе общественных объединений</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 xml:space="preserve">статья 9 </w:t>
            </w:r>
            <w:r w:rsidRPr="007E251F">
              <w:rPr>
                <w:rFonts w:ascii="Courier New" w:eastAsia="Times New Roman" w:hAnsi="Courier New" w:cs="Courier New"/>
                <w:iCs/>
                <w:color w:val="000000"/>
                <w:lang w:eastAsia="ru-RU"/>
              </w:rPr>
              <w:t>Федерального</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закона</w:t>
            </w:r>
            <w:r w:rsidRPr="00865C18">
              <w:rPr>
                <w:rFonts w:ascii="Courier New" w:eastAsia="Times New Roman" w:hAnsi="Courier New" w:cs="Courier New"/>
                <w:color w:val="000000"/>
                <w:lang w:eastAsia="ru-RU"/>
              </w:rPr>
              <w:t xml:space="preserve"> от </w:t>
            </w:r>
            <w:r w:rsidRPr="007E251F">
              <w:rPr>
                <w:rFonts w:ascii="Courier New" w:eastAsia="Times New Roman" w:hAnsi="Courier New" w:cs="Courier New"/>
                <w:iCs/>
                <w:color w:val="000000"/>
                <w:lang w:eastAsia="ru-RU"/>
              </w:rPr>
              <w:t>22октября2004</w:t>
            </w:r>
            <w:r w:rsidRPr="00865C18">
              <w:rPr>
                <w:rFonts w:ascii="Courier New" w:eastAsia="Times New Roman" w:hAnsi="Courier New" w:cs="Courier New"/>
                <w:color w:val="000000"/>
                <w:lang w:eastAsia="ru-RU"/>
              </w:rPr>
              <w:t xml:space="preserve"> г. № </w:t>
            </w:r>
            <w:r w:rsidRPr="007E251F">
              <w:rPr>
                <w:rFonts w:ascii="Courier New" w:eastAsia="Times New Roman" w:hAnsi="Courier New" w:cs="Courier New"/>
                <w:iCs/>
                <w:color w:val="000000"/>
                <w:lang w:eastAsia="ru-RU"/>
              </w:rPr>
              <w:t>125</w:t>
            </w:r>
            <w:r w:rsidRPr="00865C18">
              <w:rPr>
                <w:rFonts w:ascii="Courier New" w:eastAsia="Times New Roman" w:hAnsi="Courier New" w:cs="Courier New"/>
                <w:color w:val="000000"/>
                <w:lang w:eastAsia="ru-RU"/>
              </w:rPr>
              <w:t>-</w:t>
            </w:r>
            <w:r w:rsidRPr="007E251F">
              <w:rPr>
                <w:rFonts w:ascii="Courier New" w:eastAsia="Times New Roman" w:hAnsi="Courier New" w:cs="Courier New"/>
                <w:iCs/>
                <w:color w:val="000000"/>
                <w:lang w:eastAsia="ru-RU"/>
              </w:rPr>
              <w:t>ФЗ</w:t>
            </w:r>
            <w:r w:rsidR="00294B9B">
              <w:rPr>
                <w:rFonts w:ascii="Courier New" w:eastAsia="Times New Roman" w:hAnsi="Courier New" w:cs="Courier New"/>
                <w:color w:val="000000"/>
                <w:lang w:eastAsia="ru-RU"/>
              </w:rPr>
              <w:t xml:space="preserve"> </w:t>
            </w:r>
            <w:r w:rsidRPr="00865C18">
              <w:rPr>
                <w:rFonts w:ascii="Courier New" w:eastAsia="Times New Roman" w:hAnsi="Courier New" w:cs="Courier New"/>
                <w:color w:val="000000"/>
                <w:lang w:eastAsia="ru-RU"/>
              </w:rPr>
              <w:t xml:space="preserve">"Об </w:t>
            </w:r>
            <w:r w:rsidRPr="007E251F">
              <w:rPr>
                <w:rFonts w:ascii="Courier New" w:eastAsia="Times New Roman" w:hAnsi="Courier New" w:cs="Courier New"/>
                <w:iCs/>
                <w:color w:val="000000"/>
                <w:lang w:eastAsia="ru-RU"/>
              </w:rPr>
              <w:t>архивном</w:t>
            </w:r>
            <w:r w:rsidR="00294B9B">
              <w:rPr>
                <w:rFonts w:ascii="Courier New" w:eastAsia="Times New Roman" w:hAnsi="Courier New" w:cs="Courier New"/>
                <w:iCs/>
                <w:color w:val="000000"/>
                <w:lang w:eastAsia="ru-RU"/>
              </w:rPr>
              <w:t xml:space="preserve"> </w:t>
            </w:r>
            <w:r w:rsidRPr="007E251F">
              <w:rPr>
                <w:rFonts w:ascii="Courier New" w:eastAsia="Times New Roman" w:hAnsi="Courier New" w:cs="Courier New"/>
                <w:iCs/>
                <w:color w:val="000000"/>
                <w:lang w:eastAsia="ru-RU"/>
              </w:rPr>
              <w:t>деле</w:t>
            </w:r>
            <w:r w:rsidRPr="00865C18">
              <w:rPr>
                <w:rFonts w:ascii="Courier New" w:eastAsia="Times New Roman" w:hAnsi="Courier New" w:cs="Courier New"/>
                <w:color w:val="000000"/>
                <w:lang w:eastAsia="ru-RU"/>
              </w:rPr>
              <w:t xml:space="preserve"> в Российской Федерации" (далее – Федеральный закон № 125-ФЗ)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8</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 Подлежат ли приватизации, могут ли быть объектом продажи, мены, дарения, а также иных сделок (совершенные сделки), архивные документы, находящиеся в государственной или муниципальной собственности</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часть 3 статьи 10 Федерального закона № 125-ФЗ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9</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Осуществляется ли сохранность архивных документов, в том числе документов по личному составу, в течение сроков их хранения</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часть 1 статьи 17 Федерального закона № 125-ФЗ</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bl>
    <w:p w:rsidR="00865C18" w:rsidRPr="00865C18" w:rsidRDefault="00865C18" w:rsidP="00865C18">
      <w:pPr>
        <w:widowControl w:val="0"/>
        <w:autoSpaceDE w:val="0"/>
        <w:autoSpaceDN w:val="0"/>
        <w:adjustRightInd w:val="0"/>
        <w:spacing w:after="0" w:line="240" w:lineRule="auto"/>
        <w:ind w:firstLine="720"/>
        <w:jc w:val="center"/>
        <w:rPr>
          <w:rFonts w:ascii="Courier New" w:eastAsia="Times New Roman" w:hAnsi="Courier New" w:cs="Courier New"/>
          <w:color w:val="000000"/>
          <w:lang w:eastAsia="ru-RU"/>
        </w:rPr>
      </w:pPr>
    </w:p>
    <w:p w:rsidR="00865C18" w:rsidRPr="00865C18" w:rsidRDefault="00865C18" w:rsidP="00865C18">
      <w:pPr>
        <w:widowControl w:val="0"/>
        <w:autoSpaceDE w:val="0"/>
        <w:autoSpaceDN w:val="0"/>
        <w:adjustRightInd w:val="0"/>
        <w:spacing w:after="0" w:line="240" w:lineRule="auto"/>
        <w:jc w:val="both"/>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4B9B">
        <w:rPr>
          <w:rFonts w:ascii="Courier New" w:eastAsia="Times New Roman" w:hAnsi="Courier New" w:cs="Courier New"/>
          <w:color w:val="000000"/>
          <w:lang w:eastAsia="ru-RU"/>
        </w:rPr>
        <w:t>________________</w:t>
      </w:r>
    </w:p>
    <w:p w:rsidR="00865C18" w:rsidRDefault="00865C18"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r w:rsidRPr="00865C18">
        <w:rPr>
          <w:rFonts w:ascii="Courier New" w:eastAsia="Times New Roman" w:hAnsi="Courier New" w:cs="Courier New"/>
          <w:i/>
          <w:color w:val="000000"/>
          <w:lang w:eastAsia="ru-RU"/>
        </w:rPr>
        <w:t>(пояснения и дополнения по контрольным вопросам, содержащимся в перечне)</w:t>
      </w:r>
    </w:p>
    <w:p w:rsidR="00294B9B" w:rsidRDefault="00294B9B"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p>
    <w:p w:rsidR="00294B9B" w:rsidRPr="00865C18" w:rsidRDefault="00294B9B"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_______________________________________________________</w:t>
      </w:r>
      <w:r>
        <w:rPr>
          <w:rFonts w:ascii="Courier New" w:eastAsia="Times New Roman" w:hAnsi="Courier New" w:cs="Courier New"/>
          <w:i/>
          <w:color w:val="000000"/>
          <w:lang w:eastAsia="ru-RU"/>
        </w:rPr>
        <w:t xml:space="preserve">_             </w:t>
      </w:r>
      <w:r w:rsidRPr="00B9147B">
        <w:rPr>
          <w:rFonts w:ascii="Courier New" w:eastAsia="Times New Roman" w:hAnsi="Courier New" w:cs="Courier New"/>
          <w:i/>
          <w:color w:val="000000"/>
          <w:lang w:eastAsia="ru-RU"/>
        </w:rPr>
        <w:t>_______</w:t>
      </w:r>
      <w:r>
        <w:rPr>
          <w:rFonts w:ascii="Courier New" w:eastAsia="Times New Roman" w:hAnsi="Courier New" w:cs="Courier New"/>
          <w:i/>
          <w:color w:val="000000"/>
          <w:lang w:eastAsia="ru-RU"/>
        </w:rPr>
        <w:t>___           ____________________</w:t>
      </w: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(должность, </w:t>
      </w:r>
      <w:r w:rsidRPr="00B9147B">
        <w:rPr>
          <w:rFonts w:ascii="Courier New" w:eastAsia="Times New Roman" w:hAnsi="Courier New" w:cs="Courier New"/>
          <w:i/>
          <w:color w:val="000000"/>
          <w:lang w:eastAsia="ru-RU"/>
        </w:rPr>
        <w:t xml:space="preserve">ФИО должностного лица, проводящего плановую         </w:t>
      </w:r>
      <w:r>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проверку </w:t>
      </w:r>
      <w:r w:rsidRPr="00B9147B">
        <w:rPr>
          <w:rFonts w:ascii="Courier New" w:eastAsia="Times New Roman" w:hAnsi="Courier New" w:cs="Courier New"/>
          <w:i/>
          <w:color w:val="000000"/>
          <w:lang w:eastAsia="ru-RU"/>
        </w:rPr>
        <w:t>и заполнившего проверочный лист)</w:t>
      </w: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________________________________________________________               </w:t>
      </w:r>
      <w:r>
        <w:rPr>
          <w:rFonts w:ascii="Courier New" w:eastAsia="Times New Roman" w:hAnsi="Courier New" w:cs="Courier New"/>
          <w:i/>
          <w:color w:val="000000"/>
          <w:lang w:eastAsia="ru-RU"/>
        </w:rPr>
        <w:t>____________            _______________</w:t>
      </w: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(должность и ФИО должностного лица юридического лица,   </w:t>
      </w:r>
      <w:r>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ФИО индивидуального предпринимателя присутствовавшего</w:t>
      </w:r>
    </w:p>
    <w:p w:rsidR="00294B9B" w:rsidRPr="00B9147B" w:rsidRDefault="00294B9B" w:rsidP="00294B9B">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при заполнении проверочного листа)</w:t>
      </w:r>
    </w:p>
    <w:p w:rsidR="00294B9B" w:rsidRDefault="00294B9B" w:rsidP="00294B9B">
      <w:pPr>
        <w:widowControl w:val="0"/>
        <w:autoSpaceDE w:val="0"/>
        <w:autoSpaceDN w:val="0"/>
        <w:adjustRightInd w:val="0"/>
        <w:spacing w:after="0" w:line="240" w:lineRule="auto"/>
        <w:rPr>
          <w:rFonts w:ascii="Courier New" w:eastAsia="Times New Roman" w:hAnsi="Courier New" w:cs="Courier New"/>
          <w:color w:val="000000"/>
          <w:lang w:eastAsia="ru-RU"/>
        </w:rPr>
      </w:pPr>
    </w:p>
    <w:p w:rsidR="00865C18" w:rsidRPr="00865C18" w:rsidRDefault="00865C18" w:rsidP="00865C18">
      <w:pPr>
        <w:widowControl w:val="0"/>
        <w:autoSpaceDE w:val="0"/>
        <w:autoSpaceDN w:val="0"/>
        <w:adjustRightInd w:val="0"/>
        <w:spacing w:after="0" w:line="240" w:lineRule="auto"/>
        <w:ind w:left="-142" w:firstLine="720"/>
        <w:jc w:val="both"/>
        <w:rPr>
          <w:rFonts w:ascii="Courier New" w:eastAsia="Times New Roman" w:hAnsi="Courier New" w:cs="Courier New"/>
          <w:color w:val="000000"/>
          <w:lang w:eastAsia="ru-RU"/>
        </w:rPr>
      </w:pPr>
    </w:p>
    <w:p w:rsidR="00B17A35" w:rsidRDefault="00B17A35" w:rsidP="00865C18">
      <w:pPr>
        <w:widowControl w:val="0"/>
        <w:autoSpaceDE w:val="0"/>
        <w:autoSpaceDN w:val="0"/>
        <w:adjustRightInd w:val="0"/>
        <w:spacing w:after="0" w:line="240" w:lineRule="auto"/>
        <w:ind w:firstLine="720"/>
        <w:rPr>
          <w:rFonts w:ascii="Courier New" w:eastAsia="Times New Roman" w:hAnsi="Courier New" w:cs="Courier New"/>
          <w:color w:val="000000"/>
          <w:lang w:eastAsia="ru-RU"/>
        </w:rPr>
        <w:sectPr w:rsidR="00B17A35" w:rsidSect="00B17A35">
          <w:pgSz w:w="16800" w:h="11900" w:orient="landscape"/>
          <w:pgMar w:top="851" w:right="1134" w:bottom="1134" w:left="1134" w:header="720" w:footer="720" w:gutter="0"/>
          <w:cols w:space="720"/>
          <w:noEndnote/>
        </w:sectPr>
      </w:pPr>
    </w:p>
    <w:p w:rsidR="00294B9B" w:rsidRPr="00394663" w:rsidRDefault="00294B9B" w:rsidP="00294B9B">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lastRenderedPageBreak/>
        <w:t>Приложение № 4</w:t>
      </w:r>
    </w:p>
    <w:p w:rsidR="00294B9B" w:rsidRDefault="00294B9B" w:rsidP="00294B9B">
      <w:pPr>
        <w:spacing w:after="0" w:line="240" w:lineRule="auto"/>
        <w:ind w:left="-1384" w:firstLine="851"/>
        <w:jc w:val="right"/>
        <w:rPr>
          <w:rFonts w:ascii="Courier New" w:hAnsi="Courier New" w:cs="Courier New"/>
          <w:bCs/>
        </w:rPr>
      </w:pPr>
      <w:r w:rsidRPr="00394663">
        <w:rPr>
          <w:rFonts w:ascii="Courier New" w:hAnsi="Courier New" w:cs="Courier New"/>
          <w:bCs/>
        </w:rPr>
        <w:t>к постановлению</w:t>
      </w:r>
      <w:r>
        <w:rPr>
          <w:rFonts w:ascii="Courier New" w:hAnsi="Courier New" w:cs="Courier New"/>
          <w:bCs/>
        </w:rPr>
        <w:t xml:space="preserve"> </w:t>
      </w:r>
      <w:r w:rsidRPr="00394663">
        <w:rPr>
          <w:rFonts w:ascii="Courier New" w:hAnsi="Courier New" w:cs="Courier New"/>
          <w:bCs/>
        </w:rPr>
        <w:t>администрации</w:t>
      </w:r>
    </w:p>
    <w:p w:rsidR="00294B9B" w:rsidRPr="00394663" w:rsidRDefault="00294B9B" w:rsidP="00294B9B">
      <w:pPr>
        <w:spacing w:after="0" w:line="240" w:lineRule="auto"/>
        <w:ind w:left="-1384" w:firstLine="851"/>
        <w:jc w:val="right"/>
        <w:rPr>
          <w:rFonts w:ascii="Courier New" w:hAnsi="Courier New" w:cs="Courier New"/>
          <w:bCs/>
        </w:rPr>
      </w:pPr>
      <w:r w:rsidRPr="00394663">
        <w:rPr>
          <w:rFonts w:ascii="Courier New" w:hAnsi="Courier New" w:cs="Courier New"/>
          <w:bCs/>
        </w:rPr>
        <w:t>Биритского</w:t>
      </w:r>
      <w:r>
        <w:rPr>
          <w:rFonts w:ascii="Courier New" w:hAnsi="Courier New" w:cs="Courier New"/>
          <w:bCs/>
        </w:rPr>
        <w:t xml:space="preserve"> муниципального </w:t>
      </w:r>
      <w:r w:rsidRPr="00394663">
        <w:rPr>
          <w:rFonts w:ascii="Courier New" w:hAnsi="Courier New" w:cs="Courier New"/>
          <w:bCs/>
        </w:rPr>
        <w:t>образования</w:t>
      </w:r>
    </w:p>
    <w:p w:rsidR="004521AC" w:rsidRPr="00294B9B" w:rsidRDefault="00294B9B" w:rsidP="00294B9B">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от 07.11.2017 года №85</w:t>
      </w:r>
    </w:p>
    <w:p w:rsidR="004521AC" w:rsidRPr="00865C18" w:rsidRDefault="004521AC" w:rsidP="00865C18">
      <w:pPr>
        <w:widowControl w:val="0"/>
        <w:autoSpaceDE w:val="0"/>
        <w:autoSpaceDN w:val="0"/>
        <w:adjustRightInd w:val="0"/>
        <w:spacing w:after="0" w:line="240" w:lineRule="auto"/>
        <w:jc w:val="both"/>
        <w:rPr>
          <w:rFonts w:ascii="Courier New" w:eastAsia="Times New Roman" w:hAnsi="Courier New" w:cs="Courier New"/>
          <w:color w:val="000000"/>
          <w:lang w:eastAsia="ru-RU"/>
        </w:rPr>
      </w:pPr>
    </w:p>
    <w:p w:rsidR="00865C18" w:rsidRDefault="00865C18" w:rsidP="00865C18">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865C18">
        <w:rPr>
          <w:rFonts w:ascii="Arial" w:eastAsia="Times New Roman" w:hAnsi="Arial" w:cs="Arial"/>
          <w:b/>
          <w:bCs/>
          <w:color w:val="000000"/>
          <w:sz w:val="24"/>
          <w:szCs w:val="24"/>
          <w:lang w:eastAsia="ru-RU"/>
        </w:rPr>
        <w:t>Проверочный лист (список контрольных вопросов), используемый при проведении плановой проверки по муниципальному контролю за</w:t>
      </w:r>
      <w:r w:rsidR="00294B9B">
        <w:rPr>
          <w:rFonts w:ascii="Arial" w:eastAsia="Times New Roman" w:hAnsi="Arial" w:cs="Arial"/>
          <w:b/>
          <w:bCs/>
          <w:color w:val="000000"/>
          <w:sz w:val="24"/>
          <w:szCs w:val="24"/>
          <w:lang w:eastAsia="ru-RU"/>
        </w:rPr>
        <w:t xml:space="preserve"> </w:t>
      </w:r>
      <w:r w:rsidRPr="00865C18">
        <w:rPr>
          <w:rFonts w:ascii="Arial" w:eastAsia="Times New Roman" w:hAnsi="Arial" w:cs="Arial"/>
          <w:b/>
          <w:color w:val="000000"/>
          <w:spacing w:val="-1"/>
          <w:sz w:val="24"/>
          <w:szCs w:val="24"/>
          <w:lang w:eastAsia="ru-RU"/>
        </w:rPr>
        <w:t>организацией и осуществлением деятельности по продаже товаров (выполнению работ, оказанию услуг) на розничных рынках</w:t>
      </w:r>
    </w:p>
    <w:p w:rsidR="00294B9B" w:rsidRPr="00865C18" w:rsidRDefault="00294B9B" w:rsidP="00865C18">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p>
    <w:p w:rsidR="00294B9B" w:rsidRDefault="008931F5" w:rsidP="00865C18">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8931F5">
        <w:rPr>
          <w:rFonts w:ascii="Arial" w:eastAsia="Times New Roman" w:hAnsi="Arial" w:cs="Arial"/>
          <w:color w:val="000000"/>
          <w:sz w:val="24"/>
          <w:szCs w:val="24"/>
          <w:lang w:eastAsia="ru-RU"/>
        </w:rPr>
        <w:t>Администрация Биритского муниципального образования</w:t>
      </w:r>
    </w:p>
    <w:p w:rsidR="00865C18" w:rsidRPr="00865C18" w:rsidRDefault="00865C18" w:rsidP="00865C18">
      <w:pPr>
        <w:widowControl w:val="0"/>
        <w:autoSpaceDE w:val="0"/>
        <w:autoSpaceDN w:val="0"/>
        <w:adjustRightInd w:val="0"/>
        <w:spacing w:after="0" w:line="240" w:lineRule="auto"/>
        <w:jc w:val="center"/>
        <w:rPr>
          <w:rFonts w:ascii="Arial" w:eastAsia="Times New Roman" w:hAnsi="Arial" w:cs="Arial"/>
          <w:i/>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___________________________________________________________________</w:t>
      </w:r>
      <w:r w:rsidR="0058132E">
        <w:rPr>
          <w:rFonts w:ascii="Arial" w:eastAsia="Times New Roman" w:hAnsi="Arial" w:cs="Arial"/>
          <w:color w:val="000000"/>
          <w:sz w:val="24"/>
          <w:szCs w:val="24"/>
          <w:lang w:eastAsia="ru-RU"/>
        </w:rPr>
        <w:t>_______</w:t>
      </w:r>
      <w:r w:rsidRPr="00865C18">
        <w:rPr>
          <w:rFonts w:ascii="Arial" w:eastAsia="Times New Roman" w:hAnsi="Arial" w:cs="Arial"/>
          <w:i/>
          <w:color w:val="000000"/>
          <w:sz w:val="24"/>
          <w:szCs w:val="24"/>
          <w:lang w:eastAsia="ru-RU"/>
        </w:rPr>
        <w:t>(наименование органа муниципального контроля)</w:t>
      </w:r>
    </w:p>
    <w:p w:rsidR="00865C18" w:rsidRPr="00865C18" w:rsidRDefault="00865C18" w:rsidP="00865C18">
      <w:pPr>
        <w:widowControl w:val="0"/>
        <w:autoSpaceDE w:val="0"/>
        <w:autoSpaceDN w:val="0"/>
        <w:adjustRightInd w:val="0"/>
        <w:spacing w:after="0" w:line="240" w:lineRule="auto"/>
        <w:ind w:firstLine="698"/>
        <w:jc w:val="center"/>
        <w:rPr>
          <w:rFonts w:ascii="Arial" w:eastAsia="Times New Roman" w:hAnsi="Arial" w:cs="Arial"/>
          <w:i/>
          <w:color w:val="000000"/>
          <w:sz w:val="24"/>
          <w:szCs w:val="24"/>
          <w:lang w:eastAsia="ru-RU"/>
        </w:rPr>
      </w:pP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1. Распоряжение о проведении плановой проверки:</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от___________ №____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2. Учетный номер проверки и дата присвоения учетного номера проверки в едином реестре проверок:</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32E">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w:t>
      </w:r>
      <w:r w:rsidR="0058132E">
        <w:rPr>
          <w:rFonts w:ascii="Arial" w:eastAsia="Times New Roman" w:hAnsi="Arial" w:cs="Arial"/>
          <w:color w:val="000000"/>
          <w:sz w:val="24"/>
          <w:szCs w:val="24"/>
          <w:lang w:eastAsia="ru-RU"/>
        </w:rPr>
        <w:t>__________________________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3. Должность, фамилия, имя, отчество должностного (ых) лица (лиц) проводящего (их) плановую проверку:</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32E">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w:t>
      </w:r>
      <w:r w:rsidR="0058132E">
        <w:rPr>
          <w:rFonts w:ascii="Arial" w:eastAsia="Times New Roman" w:hAnsi="Arial" w:cs="Arial"/>
          <w:color w:val="000000"/>
          <w:sz w:val="24"/>
          <w:szCs w:val="24"/>
          <w:lang w:eastAsia="ru-RU"/>
        </w:rPr>
        <w:t>__________________________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4. Наименование юридического лица, фамилия, имя, отчество (при наличии) индивидуального предпринимателя:</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32E">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32E">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2BF">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2BF">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65C18" w:rsidRPr="00865C18" w:rsidRDefault="00865C18" w:rsidP="00865C1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865C18" w:rsidRPr="00865C18" w:rsidRDefault="00865C18" w:rsidP="00865C1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_________________________________________________________________</w:t>
      </w:r>
      <w:r w:rsidR="005812BF">
        <w:rPr>
          <w:rFonts w:ascii="Arial" w:eastAsia="Times New Roman" w:hAnsi="Arial" w:cs="Arial"/>
          <w:color w:val="000000"/>
          <w:sz w:val="24"/>
          <w:szCs w:val="24"/>
          <w:lang w:eastAsia="ru-RU"/>
        </w:rPr>
        <w:t>___</w:t>
      </w:r>
    </w:p>
    <w:p w:rsidR="00865C18" w:rsidRPr="00865C18" w:rsidRDefault="00865C18" w:rsidP="00865C1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65C18">
        <w:rPr>
          <w:rFonts w:ascii="Arial" w:eastAsia="Times New Roman" w:hAnsi="Arial" w:cs="Arial"/>
          <w:color w:val="000000"/>
          <w:sz w:val="24"/>
          <w:szCs w:val="24"/>
          <w:lang w:eastAsia="ru-RU"/>
        </w:rPr>
        <w:t>_________________________________________</w:t>
      </w:r>
      <w:r w:rsidR="005812BF">
        <w:rPr>
          <w:rFonts w:ascii="Arial" w:eastAsia="Times New Roman" w:hAnsi="Arial" w:cs="Arial"/>
          <w:color w:val="000000"/>
          <w:sz w:val="24"/>
          <w:szCs w:val="24"/>
          <w:lang w:eastAsia="ru-RU"/>
        </w:rPr>
        <w:t>___________________________</w:t>
      </w:r>
    </w:p>
    <w:p w:rsidR="00865C18" w:rsidRPr="00865C18" w:rsidRDefault="00865C18" w:rsidP="00865C1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65C18" w:rsidRDefault="00865C18" w:rsidP="00865C18">
      <w:pPr>
        <w:widowControl w:val="0"/>
        <w:autoSpaceDE w:val="0"/>
        <w:autoSpaceDN w:val="0"/>
        <w:adjustRightInd w:val="0"/>
        <w:spacing w:after="0" w:line="240" w:lineRule="auto"/>
        <w:ind w:firstLine="720"/>
        <w:jc w:val="both"/>
        <w:rPr>
          <w:rFonts w:ascii="Courier New" w:eastAsia="Times New Roman" w:hAnsi="Courier New" w:cs="Courier New"/>
          <w:color w:val="000000"/>
          <w:lang w:eastAsia="ru-RU"/>
        </w:rPr>
      </w:pPr>
      <w:r w:rsidRPr="00865C18">
        <w:rPr>
          <w:rFonts w:ascii="Arial" w:eastAsia="Times New Roman" w:hAnsi="Arial" w:cs="Arial"/>
          <w:color w:val="000000"/>
          <w:sz w:val="24"/>
          <w:szCs w:val="24"/>
          <w:lang w:eastAsia="ru-RU"/>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w:t>
      </w:r>
      <w:r w:rsidR="00294B9B">
        <w:rPr>
          <w:rFonts w:ascii="Arial" w:eastAsia="Times New Roman" w:hAnsi="Arial" w:cs="Arial"/>
          <w:color w:val="000000"/>
          <w:sz w:val="24"/>
          <w:szCs w:val="24"/>
          <w:lang w:eastAsia="ru-RU"/>
        </w:rPr>
        <w:t xml:space="preserve"> </w:t>
      </w:r>
      <w:r w:rsidRPr="00865C18">
        <w:rPr>
          <w:rFonts w:ascii="Arial" w:eastAsia="Times New Roman" w:hAnsi="Arial" w:cs="Arial"/>
          <w:color w:val="000000"/>
          <w:sz w:val="24"/>
          <w:szCs w:val="24"/>
          <w:lang w:eastAsia="ru-RU"/>
        </w:rPr>
        <w:t>составляющих предмет проверки</w:t>
      </w:r>
      <w:r w:rsidRPr="00865C18">
        <w:rPr>
          <w:rFonts w:ascii="Courier New" w:eastAsia="Times New Roman" w:hAnsi="Courier New" w:cs="Courier New"/>
          <w:color w:val="000000"/>
          <w:lang w:eastAsia="ru-RU"/>
        </w:rPr>
        <w:t>:</w:t>
      </w:r>
    </w:p>
    <w:p w:rsidR="00294B9B" w:rsidRPr="00865C18" w:rsidRDefault="00294B9B" w:rsidP="00865C18">
      <w:pPr>
        <w:widowControl w:val="0"/>
        <w:autoSpaceDE w:val="0"/>
        <w:autoSpaceDN w:val="0"/>
        <w:adjustRightInd w:val="0"/>
        <w:spacing w:after="0" w:line="240" w:lineRule="auto"/>
        <w:ind w:firstLine="720"/>
        <w:jc w:val="both"/>
        <w:rPr>
          <w:rFonts w:ascii="Courier New" w:eastAsia="Times New Roman" w:hAnsi="Courier New" w:cs="Courier New"/>
          <w:color w:val="000000"/>
          <w:lang w:eastAsia="ru-RU"/>
        </w:rPr>
        <w:sectPr w:rsidR="00294B9B" w:rsidRPr="00865C18" w:rsidSect="00B17A35">
          <w:pgSz w:w="11900" w:h="16800"/>
          <w:pgMar w:top="1134" w:right="851" w:bottom="1134" w:left="1134" w:header="720" w:footer="720" w:gutter="0"/>
          <w:cols w:space="720"/>
          <w:noEndnote/>
        </w:sect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3686"/>
        <w:gridCol w:w="1559"/>
        <w:gridCol w:w="1843"/>
        <w:gridCol w:w="1417"/>
        <w:gridCol w:w="2127"/>
      </w:tblGrid>
      <w:tr w:rsidR="00865C18" w:rsidRPr="00865C18" w:rsidTr="00AE336E">
        <w:trPr>
          <w:trHeight w:val="421"/>
        </w:trPr>
        <w:tc>
          <w:tcPr>
            <w:tcW w:w="567" w:type="dxa"/>
            <w:vMerge w:val="restart"/>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Вывод о соблюдении</w:t>
            </w:r>
          </w:p>
        </w:tc>
        <w:tc>
          <w:tcPr>
            <w:tcW w:w="2127" w:type="dxa"/>
            <w:vMerge w:val="restart"/>
            <w:tcBorders>
              <w:top w:val="single" w:sz="4" w:space="0" w:color="auto"/>
              <w:lef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Принимаемые меры</w:t>
            </w:r>
          </w:p>
        </w:tc>
      </w:tr>
      <w:tr w:rsidR="00865C18" w:rsidRPr="00865C18" w:rsidTr="00AE336E">
        <w:tc>
          <w:tcPr>
            <w:tcW w:w="567" w:type="dxa"/>
            <w:vMerge/>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не требуется</w:t>
            </w:r>
          </w:p>
        </w:tc>
        <w:tc>
          <w:tcPr>
            <w:tcW w:w="2127" w:type="dxa"/>
            <w:vMerge/>
            <w:tcBorders>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1</w:t>
            </w:r>
          </w:p>
        </w:tc>
        <w:tc>
          <w:tcPr>
            <w:tcW w:w="3402" w:type="dxa"/>
            <w:tcBorders>
              <w:top w:val="nil"/>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Устанавливается ли изготовителем (исполнителем) срок годности на продукты питания, парфюмерно-косметические товары, медикаменты, товары бытовой химии и иные подобные </w:t>
            </w:r>
            <w:hyperlink r:id="rId13" w:anchor="/document/11900963/entry/2000" w:history="1">
              <w:r w:rsidRPr="007E251F">
                <w:rPr>
                  <w:rFonts w:ascii="Courier New" w:eastAsia="Times New Roman" w:hAnsi="Courier New" w:cs="Courier New"/>
                  <w:color w:val="000000"/>
                  <w:u w:val="single"/>
                  <w:lang w:eastAsia="ru-RU"/>
                </w:rPr>
                <w:t>товары</w:t>
              </w:r>
            </w:hyperlink>
          </w:p>
        </w:tc>
        <w:tc>
          <w:tcPr>
            <w:tcW w:w="3686" w:type="dxa"/>
            <w:tcBorders>
              <w:top w:val="nil"/>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4 статьи 5 Закона Р</w:t>
            </w:r>
            <w:r w:rsidR="00294B9B">
              <w:rPr>
                <w:rFonts w:ascii="Courier New" w:eastAsia="Times New Roman" w:hAnsi="Courier New" w:cs="Courier New"/>
                <w:color w:val="000000"/>
                <w:lang w:eastAsia="ru-RU"/>
              </w:rPr>
              <w:t xml:space="preserve">Ф от 7 февраля 1992 г. N 2300-I </w:t>
            </w:r>
            <w:r w:rsidRPr="00865C18">
              <w:rPr>
                <w:rFonts w:ascii="Courier New" w:eastAsia="Times New Roman" w:hAnsi="Courier New" w:cs="Courier New"/>
                <w:color w:val="000000"/>
                <w:lang w:eastAsia="ru-RU"/>
              </w:rPr>
              <w:t>"О защите прав потребителей" (далее – Закон о защите прав потребителей № 2300- I)</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2</w:t>
            </w:r>
          </w:p>
        </w:tc>
        <w:tc>
          <w:tcPr>
            <w:tcW w:w="3402" w:type="dxa"/>
            <w:tcBorders>
              <w:top w:val="nil"/>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Осуществляется ли продажа товаров (выполнение работ) по истечении установленного срока годности, а также товара (выполнение работы), на который должен быть установлен срок годности, но он не установлен</w:t>
            </w:r>
            <w:hyperlink r:id="rId14" w:anchor="/document/11900963/entry/2000" w:history="1"/>
          </w:p>
        </w:tc>
        <w:tc>
          <w:tcPr>
            <w:tcW w:w="3686" w:type="dxa"/>
            <w:tcBorders>
              <w:top w:val="nil"/>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5 статьи 5 Закона о защите прав потребителей № 2300- I</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3</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Допускается ли продажа товара (выполнение работы, оказание услуги), в том числе импортного товара (работы, услуги), без </w:t>
            </w:r>
            <w:hyperlink r:id="rId15" w:anchor="/document/12108380/entry/12" w:history="1">
              <w:r w:rsidRPr="007E251F">
                <w:rPr>
                  <w:rFonts w:ascii="Courier New" w:eastAsia="Times New Roman" w:hAnsi="Courier New" w:cs="Courier New"/>
                  <w:color w:val="000000"/>
                  <w:u w:val="single"/>
                  <w:lang w:eastAsia="ru-RU"/>
                </w:rPr>
                <w:t>информации</w:t>
              </w:r>
            </w:hyperlink>
            <w:r w:rsidRPr="00865C18">
              <w:rPr>
                <w:rFonts w:ascii="Courier New" w:eastAsia="Times New Roman" w:hAnsi="Courier New" w:cs="Courier New"/>
                <w:color w:val="000000"/>
                <w:lang w:eastAsia="ru-RU"/>
              </w:rPr>
              <w:t xml:space="preserve">, о безопасности товара (работы, услуги) для жизни и здоровья потребителя, окружающей среды, а также предотвращение </w:t>
            </w:r>
            <w:r w:rsidRPr="00865C18">
              <w:rPr>
                <w:rFonts w:ascii="Courier New" w:eastAsia="Times New Roman" w:hAnsi="Courier New" w:cs="Courier New"/>
                <w:color w:val="000000"/>
                <w:lang w:eastAsia="ru-RU"/>
              </w:rPr>
              <w:lastRenderedPageBreak/>
              <w:t>причинения вреда имуществу потребителя</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пункты 1, 4 статьи 7 Закона о защите прав потребителей № 2300- I</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4</w:t>
            </w:r>
          </w:p>
        </w:tc>
        <w:tc>
          <w:tcPr>
            <w:tcW w:w="3402"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Доводит ли </w:t>
            </w:r>
            <w:hyperlink r:id="rId16" w:anchor="/document/10106035/entry/102" w:history="1">
              <w:r w:rsidRPr="007E251F">
                <w:rPr>
                  <w:rFonts w:ascii="Courier New" w:eastAsia="Times New Roman" w:hAnsi="Courier New" w:cs="Courier New"/>
                  <w:color w:val="000000"/>
                  <w:u w:val="single"/>
                  <w:lang w:eastAsia="ru-RU"/>
                </w:rPr>
                <w:t>изготовитель</w:t>
              </w:r>
            </w:hyperlink>
            <w:r w:rsidRPr="00865C18">
              <w:rPr>
                <w:rFonts w:ascii="Courier New" w:eastAsia="Times New Roman" w:hAnsi="Courier New" w:cs="Courier New"/>
                <w:color w:val="000000"/>
                <w:lang w:eastAsia="ru-RU"/>
              </w:rPr>
              <w:t xml:space="preserve"> (</w:t>
            </w:r>
            <w:hyperlink r:id="rId17" w:anchor="/document/10106035/entry/103" w:history="1">
              <w:r w:rsidRPr="007E251F">
                <w:rPr>
                  <w:rFonts w:ascii="Courier New" w:eastAsia="Times New Roman" w:hAnsi="Courier New" w:cs="Courier New"/>
                  <w:color w:val="000000"/>
                  <w:u w:val="single"/>
                  <w:lang w:eastAsia="ru-RU"/>
                </w:rPr>
                <w:t>исполнитель</w:t>
              </w:r>
            </w:hyperlink>
            <w:r w:rsidRPr="00865C18">
              <w:rPr>
                <w:rFonts w:ascii="Courier New" w:eastAsia="Times New Roman" w:hAnsi="Courier New" w:cs="Courier New"/>
                <w:color w:val="000000"/>
                <w:lang w:eastAsia="ru-RU"/>
              </w:rPr>
              <w:t xml:space="preserve">, </w:t>
            </w:r>
            <w:hyperlink r:id="rId18" w:anchor="/document/10106035/entry/104" w:history="1">
              <w:r w:rsidRPr="007E251F">
                <w:rPr>
                  <w:rFonts w:ascii="Courier New" w:eastAsia="Times New Roman" w:hAnsi="Courier New" w:cs="Courier New"/>
                  <w:color w:val="000000"/>
                  <w:u w:val="single"/>
                  <w:lang w:eastAsia="ru-RU"/>
                </w:rPr>
                <w:t>продавец</w:t>
              </w:r>
            </w:hyperlink>
            <w:r w:rsidRPr="00865C18">
              <w:rPr>
                <w:rFonts w:ascii="Courier New" w:eastAsia="Times New Roman" w:hAnsi="Courier New" w:cs="Courier New"/>
                <w:color w:val="000000"/>
                <w:lang w:eastAsia="ru-RU"/>
              </w:rPr>
              <w:t xml:space="preserve">) до сведения потребителя - фирменное наименование (наименование) своей организации, место ее нахождения (адрес) и режим ее работы. И размещает ли продавец (исполнитель) указанную </w:t>
            </w:r>
            <w:hyperlink r:id="rId19" w:anchor="/multilink/10106035/paragraph/950/number/4" w:history="1">
              <w:r w:rsidRPr="007E251F">
                <w:rPr>
                  <w:rFonts w:ascii="Courier New" w:eastAsia="Times New Roman" w:hAnsi="Courier New" w:cs="Courier New"/>
                  <w:color w:val="000000"/>
                  <w:u w:val="single"/>
                  <w:lang w:eastAsia="ru-RU"/>
                </w:rPr>
                <w:t>информацию</w:t>
              </w:r>
            </w:hyperlink>
            <w:r w:rsidRPr="00865C18">
              <w:rPr>
                <w:rFonts w:ascii="Courier New" w:eastAsia="Times New Roman" w:hAnsi="Courier New" w:cs="Courier New"/>
                <w:color w:val="000000"/>
                <w:lang w:eastAsia="ru-RU"/>
              </w:rPr>
              <w:t xml:space="preserve"> на вывеске</w:t>
            </w:r>
          </w:p>
        </w:tc>
        <w:tc>
          <w:tcPr>
            <w:tcW w:w="3686"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9 Закона о защите прав потребителей № 2300- I</w:t>
            </w:r>
          </w:p>
        </w:tc>
        <w:tc>
          <w:tcPr>
            <w:tcW w:w="1559" w:type="dxa"/>
            <w:tcBorders>
              <w:top w:val="single" w:sz="4" w:space="0" w:color="auto"/>
              <w:left w:val="nil"/>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Предоставляет ли изготовитель (исполнитель, продавец) - индивидуальный предприниматель, информацию потребителю о государственной регистрации и наименовании зарегистрировавшего его органа</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9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ind w:firstLine="34"/>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Доводится ли режим работы </w:t>
            </w:r>
            <w:hyperlink r:id="rId20" w:anchor="/document/10106035/entry/104" w:history="1">
              <w:r w:rsidRPr="007E251F">
                <w:rPr>
                  <w:rFonts w:ascii="Courier New" w:eastAsia="Times New Roman" w:hAnsi="Courier New" w:cs="Courier New"/>
                  <w:color w:val="000000"/>
                  <w:u w:val="single"/>
                  <w:lang w:eastAsia="ru-RU"/>
                </w:rPr>
                <w:t>продавца</w:t>
              </w:r>
            </w:hyperlink>
            <w:r w:rsidRPr="00865C18">
              <w:rPr>
                <w:rFonts w:ascii="Courier New" w:eastAsia="Times New Roman" w:hAnsi="Courier New" w:cs="Courier New"/>
                <w:color w:val="000000"/>
                <w:lang w:eastAsia="ru-RU"/>
              </w:rPr>
              <w:t xml:space="preserve"> (</w:t>
            </w:r>
            <w:hyperlink r:id="rId21" w:anchor="/document/10106035/entry/103" w:history="1">
              <w:r w:rsidRPr="007E251F">
                <w:rPr>
                  <w:rFonts w:ascii="Courier New" w:eastAsia="Times New Roman" w:hAnsi="Courier New" w:cs="Courier New"/>
                  <w:color w:val="000000"/>
                  <w:u w:val="single"/>
                  <w:lang w:eastAsia="ru-RU"/>
                </w:rPr>
                <w:t>исполнителя</w:t>
              </w:r>
            </w:hyperlink>
            <w:r w:rsidRPr="00865C18">
              <w:rPr>
                <w:rFonts w:ascii="Courier New" w:eastAsia="Times New Roman" w:hAnsi="Courier New" w:cs="Courier New"/>
                <w:color w:val="000000"/>
                <w:lang w:eastAsia="ru-RU"/>
              </w:rPr>
              <w:t xml:space="preserve">) до сведения </w:t>
            </w:r>
            <w:hyperlink r:id="rId22" w:anchor="/document/10106035/entry/101" w:history="1">
              <w:r w:rsidRPr="007E251F">
                <w:rPr>
                  <w:rFonts w:ascii="Courier New" w:eastAsia="Times New Roman" w:hAnsi="Courier New" w:cs="Courier New"/>
                  <w:color w:val="000000"/>
                  <w:u w:val="single"/>
                  <w:lang w:eastAsia="ru-RU"/>
                </w:rPr>
                <w:t>потребителей</w:t>
              </w:r>
            </w:hyperlink>
            <w:r w:rsidRPr="00865C18">
              <w:rPr>
                <w:rFonts w:ascii="Courier New" w:eastAsia="Times New Roman" w:hAnsi="Courier New" w:cs="Courier New"/>
                <w:color w:val="000000"/>
                <w:lang w:eastAsia="ru-RU"/>
              </w:rPr>
              <w:t xml:space="preserve"> и соответствует ли установленному</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3 статьи 11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Допускается ли обусловливать приобретение одних товаров (работ, услуг) обязательным приобретением иных товаров (работ, услуг)</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2 статьи 16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8</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Может ли потребитель в случае обнаружения в товаре недостатков, если они не были оговорены продавцом потребовать:</w:t>
            </w:r>
          </w:p>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замены на товар этой же марки (этих же модели и (или) артикула); замены на такой же товар другой марки (модели, артикула) с соответствующим перерасчетом покупной цены; соразмерного уменьшения покупной цены;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18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Производится ли удовлетворение требования потребителя при отсутствии у него кассового или товарного чека либо иного документа, удостоверяющих факт и условия покупки товара</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5 статьи 18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Производится ли продавцом </w:t>
            </w:r>
            <w:r w:rsidRPr="00865C18">
              <w:rPr>
                <w:rFonts w:ascii="Courier New" w:eastAsia="Times New Roman" w:hAnsi="Courier New" w:cs="Courier New"/>
                <w:color w:val="000000"/>
                <w:lang w:eastAsia="ru-RU"/>
              </w:rPr>
              <w:lastRenderedPageBreak/>
              <w:t>(изготовителем, уполномоченной организацией или уполномоченным индивидуальным предпринимателем, импортером), в случае обнаружения потребителем недостатков товара и предъявления требования о его замене, замена такого товара</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 xml:space="preserve">пункт 1 статьи 21 Закона о защите прав потребителей № </w:t>
            </w:r>
            <w:r w:rsidRPr="00865C18">
              <w:rPr>
                <w:rFonts w:ascii="Courier New" w:eastAsia="Times New Roman" w:hAnsi="Courier New" w:cs="Courier New"/>
                <w:color w:val="000000"/>
                <w:lang w:eastAsia="ru-RU"/>
              </w:rPr>
              <w:lastRenderedPageBreak/>
              <w:t>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11</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Осуществляется ли замена товара ненадлежащего качества на новый товар, то есть на товар, не бывший в употреблении</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2 статьи 21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Соблюдает ли исполнитель сроки выполнения работ (оказание услуг) установленный правилами выполнения отдельных видов работ (оказания отдельных видов услуг) или договором о выполнении работ (оказании услуг)</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пункт 1 статьи 27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865C18" w:rsidRPr="00865C18" w:rsidTr="00AE336E">
        <w:tc>
          <w:tcPr>
            <w:tcW w:w="567" w:type="dxa"/>
            <w:tcBorders>
              <w:top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shd w:val="clear" w:color="auto" w:fill="FFFFFF"/>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 xml:space="preserve">Может ли потребитель в случае обнаружения недостатков выполненной работы (оказанной услуги) потребовать: безвозмездного устранения недостатков выполненной работы (оказанной услуги); соответствующего </w:t>
            </w:r>
            <w:r w:rsidRPr="00865C18">
              <w:rPr>
                <w:rFonts w:ascii="Courier New" w:eastAsia="Times New Roman" w:hAnsi="Courier New" w:cs="Courier New"/>
                <w:color w:val="000000"/>
                <w:lang w:eastAsia="ru-RU"/>
              </w:rPr>
              <w:lastRenderedPageBreak/>
              <w:t>уменьшения цены выполненной работы (оказанной услуги);</w:t>
            </w:r>
          </w:p>
          <w:p w:rsidR="00865C18" w:rsidRPr="00865C18" w:rsidRDefault="00865C18" w:rsidP="00865C18">
            <w:pPr>
              <w:shd w:val="clear" w:color="auto" w:fill="FFFFFF"/>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безвозмездного изготовления другой вещи из однородного материала такого же качества или повторного выполнения работы;</w:t>
            </w:r>
          </w:p>
          <w:p w:rsidR="00865C18" w:rsidRPr="00865C18" w:rsidRDefault="00865C18" w:rsidP="00865C18">
            <w:pPr>
              <w:shd w:val="clear" w:color="auto" w:fill="FFFFFF"/>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tc>
        <w:tc>
          <w:tcPr>
            <w:tcW w:w="3686"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lastRenderedPageBreak/>
              <w:t>пункт 1 статьи 29 Закона о защите прав потребителей № 2300- I</w:t>
            </w:r>
          </w:p>
        </w:tc>
        <w:tc>
          <w:tcPr>
            <w:tcW w:w="1559"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865C18" w:rsidRPr="00865C18" w:rsidRDefault="00865C18" w:rsidP="00865C18">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bl>
    <w:p w:rsidR="00865C18" w:rsidRPr="00865C18" w:rsidRDefault="00865C18" w:rsidP="00865C18">
      <w:pPr>
        <w:widowControl w:val="0"/>
        <w:autoSpaceDE w:val="0"/>
        <w:autoSpaceDN w:val="0"/>
        <w:adjustRightInd w:val="0"/>
        <w:spacing w:after="0" w:line="240" w:lineRule="auto"/>
        <w:ind w:firstLine="720"/>
        <w:jc w:val="center"/>
        <w:rPr>
          <w:rFonts w:ascii="Courier New" w:eastAsia="Times New Roman" w:hAnsi="Courier New" w:cs="Courier New"/>
          <w:color w:val="000000"/>
          <w:lang w:eastAsia="ru-RU"/>
        </w:rPr>
      </w:pPr>
    </w:p>
    <w:p w:rsidR="00865C18" w:rsidRPr="00865C18" w:rsidRDefault="00865C18" w:rsidP="00865C18">
      <w:pPr>
        <w:widowControl w:val="0"/>
        <w:autoSpaceDE w:val="0"/>
        <w:autoSpaceDN w:val="0"/>
        <w:adjustRightInd w:val="0"/>
        <w:spacing w:after="0" w:line="240" w:lineRule="auto"/>
        <w:jc w:val="both"/>
        <w:rPr>
          <w:rFonts w:ascii="Courier New" w:eastAsia="Times New Roman" w:hAnsi="Courier New" w:cs="Courier New"/>
          <w:color w:val="000000"/>
          <w:lang w:eastAsia="ru-RU"/>
        </w:rPr>
      </w:pPr>
      <w:r w:rsidRPr="00865C18">
        <w:rPr>
          <w:rFonts w:ascii="Courier New" w:eastAsia="Times New Roman" w:hAnsi="Courier New" w:cs="Courier New"/>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1F0">
        <w:rPr>
          <w:rFonts w:ascii="Courier New" w:eastAsia="Times New Roman" w:hAnsi="Courier New" w:cs="Courier New"/>
          <w:color w:val="000000"/>
          <w:lang w:eastAsia="ru-RU"/>
        </w:rPr>
        <w:t>____________________</w:t>
      </w:r>
    </w:p>
    <w:p w:rsidR="00865C18" w:rsidRDefault="00865C18"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r w:rsidRPr="00865C18">
        <w:rPr>
          <w:rFonts w:ascii="Courier New" w:eastAsia="Times New Roman" w:hAnsi="Courier New" w:cs="Courier New"/>
          <w:i/>
          <w:color w:val="000000"/>
          <w:lang w:eastAsia="ru-RU"/>
        </w:rPr>
        <w:t>(пояснения и дополнения по контрольным вопросам, содержащимся в перечне)</w:t>
      </w:r>
    </w:p>
    <w:p w:rsidR="000701F0" w:rsidRDefault="000701F0"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p>
    <w:p w:rsidR="000701F0" w:rsidRDefault="000701F0"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p>
    <w:p w:rsidR="000701F0" w:rsidRPr="00865C18" w:rsidRDefault="000701F0" w:rsidP="00865C18">
      <w:pPr>
        <w:widowControl w:val="0"/>
        <w:autoSpaceDE w:val="0"/>
        <w:autoSpaceDN w:val="0"/>
        <w:adjustRightInd w:val="0"/>
        <w:spacing w:after="0" w:line="240" w:lineRule="auto"/>
        <w:ind w:left="-142"/>
        <w:jc w:val="center"/>
        <w:rPr>
          <w:rFonts w:ascii="Courier New" w:eastAsia="Times New Roman" w:hAnsi="Courier New" w:cs="Courier New"/>
          <w:i/>
          <w:color w:val="000000"/>
          <w:lang w:eastAsia="ru-RU"/>
        </w:rPr>
      </w:pP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_______________________________________________________</w:t>
      </w:r>
      <w:r>
        <w:rPr>
          <w:rFonts w:ascii="Courier New" w:eastAsia="Times New Roman" w:hAnsi="Courier New" w:cs="Courier New"/>
          <w:i/>
          <w:color w:val="000000"/>
          <w:lang w:eastAsia="ru-RU"/>
        </w:rPr>
        <w:t xml:space="preserve">_             </w:t>
      </w:r>
      <w:r w:rsidRPr="00B9147B">
        <w:rPr>
          <w:rFonts w:ascii="Courier New" w:eastAsia="Times New Roman" w:hAnsi="Courier New" w:cs="Courier New"/>
          <w:i/>
          <w:color w:val="000000"/>
          <w:lang w:eastAsia="ru-RU"/>
        </w:rPr>
        <w:t>_______</w:t>
      </w:r>
      <w:r>
        <w:rPr>
          <w:rFonts w:ascii="Courier New" w:eastAsia="Times New Roman" w:hAnsi="Courier New" w:cs="Courier New"/>
          <w:i/>
          <w:color w:val="000000"/>
          <w:lang w:eastAsia="ru-RU"/>
        </w:rPr>
        <w:t>___           ____________________</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(должность, </w:t>
      </w:r>
      <w:r w:rsidRPr="00B9147B">
        <w:rPr>
          <w:rFonts w:ascii="Courier New" w:eastAsia="Times New Roman" w:hAnsi="Courier New" w:cs="Courier New"/>
          <w:i/>
          <w:color w:val="000000"/>
          <w:lang w:eastAsia="ru-RU"/>
        </w:rPr>
        <w:t xml:space="preserve">ФИО должностного лица, проводящего плановую         </w:t>
      </w:r>
      <w:r>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проверку </w:t>
      </w:r>
      <w:r w:rsidRPr="00B9147B">
        <w:rPr>
          <w:rFonts w:ascii="Courier New" w:eastAsia="Times New Roman" w:hAnsi="Courier New" w:cs="Courier New"/>
          <w:i/>
          <w:color w:val="000000"/>
          <w:lang w:eastAsia="ru-RU"/>
        </w:rPr>
        <w:t>и заполнившего проверочный лист)</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________________________________________________________               </w:t>
      </w:r>
      <w:r>
        <w:rPr>
          <w:rFonts w:ascii="Courier New" w:eastAsia="Times New Roman" w:hAnsi="Courier New" w:cs="Courier New"/>
          <w:i/>
          <w:color w:val="000000"/>
          <w:lang w:eastAsia="ru-RU"/>
        </w:rPr>
        <w:t>____________            _______________</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(должность и ФИО должностного лица юридического лица,   </w:t>
      </w:r>
      <w:r>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ФИО индивидуального предпринимателя присутствовавшего</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при заполнении проверочного листа)</w:t>
      </w:r>
    </w:p>
    <w:p w:rsidR="007B160C" w:rsidRDefault="007B160C" w:rsidP="00865C18">
      <w:pPr>
        <w:widowControl w:val="0"/>
        <w:autoSpaceDE w:val="0"/>
        <w:autoSpaceDN w:val="0"/>
        <w:adjustRightInd w:val="0"/>
        <w:spacing w:after="0" w:line="240" w:lineRule="auto"/>
        <w:jc w:val="both"/>
        <w:rPr>
          <w:rFonts w:ascii="Courier New" w:eastAsia="Times New Roman" w:hAnsi="Courier New" w:cs="Courier New"/>
          <w:color w:val="000000"/>
          <w:lang w:eastAsia="ru-RU"/>
        </w:rPr>
      </w:pPr>
    </w:p>
    <w:p w:rsidR="007B160C" w:rsidRDefault="007B160C" w:rsidP="00865C18">
      <w:pPr>
        <w:widowControl w:val="0"/>
        <w:autoSpaceDE w:val="0"/>
        <w:autoSpaceDN w:val="0"/>
        <w:adjustRightInd w:val="0"/>
        <w:spacing w:after="0" w:line="240" w:lineRule="auto"/>
        <w:jc w:val="both"/>
        <w:rPr>
          <w:rFonts w:ascii="Courier New" w:eastAsia="Times New Roman" w:hAnsi="Courier New" w:cs="Courier New"/>
          <w:color w:val="000000"/>
          <w:lang w:eastAsia="ru-RU"/>
        </w:rPr>
        <w:sectPr w:rsidR="007B160C" w:rsidSect="007B160C">
          <w:pgSz w:w="16800" w:h="11900" w:orient="landscape"/>
          <w:pgMar w:top="851" w:right="1134" w:bottom="1134" w:left="1134" w:header="720" w:footer="720" w:gutter="0"/>
          <w:cols w:space="720"/>
          <w:noEndnote/>
        </w:sectPr>
      </w:pPr>
    </w:p>
    <w:p w:rsidR="000701F0" w:rsidRPr="00394663" w:rsidRDefault="000701F0" w:rsidP="000701F0">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lastRenderedPageBreak/>
        <w:t>Приложение № 5</w:t>
      </w:r>
    </w:p>
    <w:p w:rsidR="000701F0" w:rsidRDefault="000701F0" w:rsidP="000701F0">
      <w:pPr>
        <w:spacing w:after="0" w:line="240" w:lineRule="auto"/>
        <w:ind w:left="-1384" w:firstLine="851"/>
        <w:jc w:val="right"/>
        <w:rPr>
          <w:rFonts w:ascii="Courier New" w:hAnsi="Courier New" w:cs="Courier New"/>
          <w:bCs/>
        </w:rPr>
      </w:pPr>
      <w:r w:rsidRPr="00394663">
        <w:rPr>
          <w:rFonts w:ascii="Courier New" w:hAnsi="Courier New" w:cs="Courier New"/>
          <w:bCs/>
        </w:rPr>
        <w:t>к постановлению</w:t>
      </w:r>
      <w:r>
        <w:rPr>
          <w:rFonts w:ascii="Courier New" w:hAnsi="Courier New" w:cs="Courier New"/>
          <w:bCs/>
        </w:rPr>
        <w:t xml:space="preserve"> </w:t>
      </w:r>
      <w:r w:rsidRPr="00394663">
        <w:rPr>
          <w:rFonts w:ascii="Courier New" w:hAnsi="Courier New" w:cs="Courier New"/>
          <w:bCs/>
        </w:rPr>
        <w:t>администрации</w:t>
      </w:r>
    </w:p>
    <w:p w:rsidR="000701F0" w:rsidRPr="00394663" w:rsidRDefault="000701F0" w:rsidP="000701F0">
      <w:pPr>
        <w:spacing w:after="0" w:line="240" w:lineRule="auto"/>
        <w:ind w:left="-1384" w:firstLine="851"/>
        <w:jc w:val="right"/>
        <w:rPr>
          <w:rFonts w:ascii="Courier New" w:hAnsi="Courier New" w:cs="Courier New"/>
          <w:bCs/>
        </w:rPr>
      </w:pPr>
      <w:r w:rsidRPr="00394663">
        <w:rPr>
          <w:rFonts w:ascii="Courier New" w:hAnsi="Courier New" w:cs="Courier New"/>
          <w:bCs/>
        </w:rPr>
        <w:t>Биритского</w:t>
      </w:r>
      <w:r>
        <w:rPr>
          <w:rFonts w:ascii="Courier New" w:hAnsi="Courier New" w:cs="Courier New"/>
          <w:bCs/>
        </w:rPr>
        <w:t xml:space="preserve"> муниципального </w:t>
      </w:r>
      <w:r w:rsidRPr="00394663">
        <w:rPr>
          <w:rFonts w:ascii="Courier New" w:hAnsi="Courier New" w:cs="Courier New"/>
          <w:bCs/>
        </w:rPr>
        <w:t>образования</w:t>
      </w:r>
    </w:p>
    <w:p w:rsidR="000701F0" w:rsidRPr="00294B9B" w:rsidRDefault="000701F0" w:rsidP="000701F0">
      <w:pPr>
        <w:tabs>
          <w:tab w:val="left" w:pos="1710"/>
        </w:tabs>
        <w:spacing w:after="0" w:line="240" w:lineRule="auto"/>
        <w:ind w:left="720" w:firstLine="709"/>
        <w:jc w:val="right"/>
        <w:rPr>
          <w:rFonts w:ascii="Courier New" w:hAnsi="Courier New" w:cs="Courier New"/>
          <w:bCs/>
        </w:rPr>
      </w:pPr>
      <w:r>
        <w:rPr>
          <w:rFonts w:ascii="Courier New" w:hAnsi="Courier New" w:cs="Courier New"/>
          <w:bCs/>
        </w:rPr>
        <w:t>от 07.11.2017 года №85</w:t>
      </w:r>
    </w:p>
    <w:p w:rsidR="000701F0" w:rsidRPr="00865C18" w:rsidRDefault="000701F0" w:rsidP="000701F0">
      <w:pPr>
        <w:widowControl w:val="0"/>
        <w:autoSpaceDE w:val="0"/>
        <w:autoSpaceDN w:val="0"/>
        <w:adjustRightInd w:val="0"/>
        <w:spacing w:after="0" w:line="240" w:lineRule="auto"/>
        <w:jc w:val="both"/>
        <w:rPr>
          <w:rFonts w:ascii="Courier New" w:eastAsia="Times New Roman" w:hAnsi="Courier New" w:cs="Courier New"/>
          <w:color w:val="000000"/>
          <w:lang w:eastAsia="ru-RU"/>
        </w:rPr>
      </w:pPr>
    </w:p>
    <w:p w:rsidR="007B160C" w:rsidRPr="007B160C" w:rsidRDefault="007B160C" w:rsidP="002D27BA">
      <w:pPr>
        <w:widowControl w:val="0"/>
        <w:tabs>
          <w:tab w:val="left" w:pos="1701"/>
        </w:tabs>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7B160C">
        <w:rPr>
          <w:rFonts w:ascii="Arial" w:eastAsia="Times New Roman" w:hAnsi="Arial" w:cs="Arial"/>
          <w:b/>
          <w:bCs/>
          <w:color w:val="000000"/>
          <w:sz w:val="24"/>
          <w:szCs w:val="24"/>
          <w:lang w:eastAsia="ru-RU"/>
        </w:rPr>
        <w:t>Проверочный лист (список контрольных вопросов), используемый при проведении плановой проверки по муниципальному контролю за соблюдением законодательства в области розничной продажи алкогольной продукции на территори</w:t>
      </w:r>
      <w:r w:rsidR="00A54454" w:rsidRPr="002D27BA">
        <w:rPr>
          <w:rFonts w:ascii="Arial" w:eastAsia="Times New Roman" w:hAnsi="Arial" w:cs="Arial"/>
          <w:b/>
          <w:bCs/>
          <w:color w:val="000000"/>
          <w:sz w:val="24"/>
          <w:szCs w:val="24"/>
          <w:lang w:eastAsia="ru-RU"/>
        </w:rPr>
        <w:t>и Биритского му</w:t>
      </w:r>
      <w:r w:rsidR="002D27BA" w:rsidRPr="002D27BA">
        <w:rPr>
          <w:rFonts w:ascii="Arial" w:eastAsia="Times New Roman" w:hAnsi="Arial" w:cs="Arial"/>
          <w:b/>
          <w:bCs/>
          <w:color w:val="000000"/>
          <w:sz w:val="24"/>
          <w:szCs w:val="24"/>
          <w:lang w:eastAsia="ru-RU"/>
        </w:rPr>
        <w:t>ниципального о</w:t>
      </w:r>
      <w:r w:rsidR="00A54454" w:rsidRPr="002D27BA">
        <w:rPr>
          <w:rFonts w:ascii="Arial" w:eastAsia="Times New Roman" w:hAnsi="Arial" w:cs="Arial"/>
          <w:b/>
          <w:bCs/>
          <w:color w:val="000000"/>
          <w:sz w:val="24"/>
          <w:szCs w:val="24"/>
          <w:lang w:eastAsia="ru-RU"/>
        </w:rPr>
        <w:t>бразования</w:t>
      </w:r>
      <w:r w:rsidRPr="007B160C">
        <w:rPr>
          <w:rFonts w:ascii="Arial" w:eastAsia="Times New Roman" w:hAnsi="Arial" w:cs="Arial"/>
          <w:b/>
          <w:bCs/>
          <w:color w:val="000000"/>
          <w:sz w:val="24"/>
          <w:szCs w:val="24"/>
          <w:lang w:eastAsia="ru-RU"/>
        </w:rPr>
        <w:br/>
      </w:r>
    </w:p>
    <w:p w:rsidR="000701F0" w:rsidRPr="000701F0" w:rsidRDefault="00150A80" w:rsidP="007B160C">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Администрация Биритского муниципального образования</w:t>
      </w:r>
    </w:p>
    <w:p w:rsidR="000701F0" w:rsidRPr="000701F0" w:rsidRDefault="007B160C" w:rsidP="007B160C">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______________________________________________</w:t>
      </w:r>
      <w:r w:rsidR="000701F0">
        <w:rPr>
          <w:rFonts w:ascii="Arial" w:eastAsia="Times New Roman" w:hAnsi="Arial" w:cs="Arial"/>
          <w:color w:val="000000"/>
          <w:sz w:val="24"/>
          <w:szCs w:val="24"/>
          <w:lang w:eastAsia="ru-RU"/>
        </w:rPr>
        <w:t>____________________________</w:t>
      </w:r>
    </w:p>
    <w:p w:rsidR="007B160C" w:rsidRPr="000701F0" w:rsidRDefault="007B160C" w:rsidP="007B160C">
      <w:pPr>
        <w:widowControl w:val="0"/>
        <w:autoSpaceDE w:val="0"/>
        <w:autoSpaceDN w:val="0"/>
        <w:adjustRightInd w:val="0"/>
        <w:spacing w:after="0" w:line="240" w:lineRule="auto"/>
        <w:jc w:val="center"/>
        <w:rPr>
          <w:rFonts w:ascii="Arial" w:eastAsia="Times New Roman" w:hAnsi="Arial" w:cs="Arial"/>
          <w:i/>
          <w:color w:val="000000"/>
          <w:sz w:val="24"/>
          <w:szCs w:val="24"/>
          <w:lang w:eastAsia="ru-RU"/>
        </w:rPr>
      </w:pPr>
      <w:r w:rsidRPr="000701F0">
        <w:rPr>
          <w:rFonts w:ascii="Arial" w:eastAsia="Times New Roman" w:hAnsi="Arial" w:cs="Arial"/>
          <w:i/>
          <w:color w:val="000000"/>
          <w:sz w:val="24"/>
          <w:szCs w:val="24"/>
          <w:lang w:eastAsia="ru-RU"/>
        </w:rPr>
        <w:t>(наименование органа муниципального контроля)</w:t>
      </w:r>
    </w:p>
    <w:p w:rsidR="007B160C" w:rsidRPr="000701F0" w:rsidRDefault="007B160C" w:rsidP="007B160C">
      <w:pPr>
        <w:widowControl w:val="0"/>
        <w:autoSpaceDE w:val="0"/>
        <w:autoSpaceDN w:val="0"/>
        <w:adjustRightInd w:val="0"/>
        <w:spacing w:after="0" w:line="240" w:lineRule="auto"/>
        <w:ind w:firstLine="698"/>
        <w:jc w:val="center"/>
        <w:rPr>
          <w:rFonts w:ascii="Arial" w:eastAsia="Times New Roman" w:hAnsi="Arial" w:cs="Arial"/>
          <w:i/>
          <w:color w:val="000000"/>
          <w:sz w:val="24"/>
          <w:szCs w:val="24"/>
          <w:lang w:eastAsia="ru-RU"/>
        </w:rPr>
      </w:pP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1. Распоряжение о проведении плановой проверки:</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от___________ №____</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2. Учетный номер проверки и дата присвоения учетного номера проверки в едином реестре проверок:</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w:t>
      </w:r>
      <w:r w:rsidR="000701F0">
        <w:rPr>
          <w:rFonts w:ascii="Arial" w:eastAsia="Times New Roman" w:hAnsi="Arial" w:cs="Arial"/>
          <w:color w:val="000000"/>
          <w:sz w:val="24"/>
          <w:szCs w:val="24"/>
          <w:lang w:eastAsia="ru-RU"/>
        </w:rPr>
        <w:t>__________________________</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w:t>
      </w:r>
      <w:r w:rsidR="000701F0">
        <w:rPr>
          <w:rFonts w:ascii="Arial" w:eastAsia="Times New Roman" w:hAnsi="Arial" w:cs="Arial"/>
          <w:color w:val="000000"/>
          <w:sz w:val="24"/>
          <w:szCs w:val="24"/>
          <w:lang w:eastAsia="ru-RU"/>
        </w:rPr>
        <w:t>__________________________</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7B160C" w:rsidRPr="000701F0" w:rsidRDefault="00841F1B"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3.</w:t>
      </w:r>
      <w:r w:rsidR="007B160C" w:rsidRPr="000701F0">
        <w:rPr>
          <w:rFonts w:ascii="Arial" w:eastAsia="Times New Roman" w:hAnsi="Arial" w:cs="Arial"/>
          <w:color w:val="000000"/>
          <w:sz w:val="24"/>
          <w:szCs w:val="24"/>
          <w:lang w:eastAsia="ru-RU"/>
        </w:rPr>
        <w:t>Должность, фами</w:t>
      </w:r>
      <w:r w:rsidR="000701F0" w:rsidRPr="000701F0">
        <w:rPr>
          <w:rFonts w:ascii="Arial" w:eastAsia="Times New Roman" w:hAnsi="Arial" w:cs="Arial"/>
          <w:color w:val="000000"/>
          <w:sz w:val="24"/>
          <w:szCs w:val="24"/>
          <w:lang w:eastAsia="ru-RU"/>
        </w:rPr>
        <w:t>лия, имя, отчество должностного(ых) лица</w:t>
      </w:r>
      <w:r w:rsidR="007B160C" w:rsidRPr="000701F0">
        <w:rPr>
          <w:rFonts w:ascii="Arial" w:eastAsia="Times New Roman" w:hAnsi="Arial" w:cs="Arial"/>
          <w:color w:val="000000"/>
          <w:sz w:val="24"/>
          <w:szCs w:val="24"/>
          <w:lang w:eastAsia="ru-RU"/>
        </w:rPr>
        <w:t>(</w:t>
      </w:r>
      <w:r w:rsidR="000701F0" w:rsidRPr="000701F0">
        <w:rPr>
          <w:rFonts w:ascii="Arial" w:eastAsia="Times New Roman" w:hAnsi="Arial" w:cs="Arial"/>
          <w:color w:val="000000"/>
          <w:sz w:val="24"/>
          <w:szCs w:val="24"/>
          <w:lang w:eastAsia="ru-RU"/>
        </w:rPr>
        <w:t>лиц) проводящего</w:t>
      </w:r>
      <w:r w:rsidR="007B160C" w:rsidRPr="000701F0">
        <w:rPr>
          <w:rFonts w:ascii="Arial" w:eastAsia="Times New Roman" w:hAnsi="Arial" w:cs="Arial"/>
          <w:color w:val="000000"/>
          <w:sz w:val="24"/>
          <w:szCs w:val="24"/>
          <w:lang w:eastAsia="ru-RU"/>
        </w:rPr>
        <w:t>(их) плановую проверку:</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w:t>
      </w:r>
      <w:r w:rsidR="000701F0">
        <w:rPr>
          <w:rFonts w:ascii="Arial" w:eastAsia="Times New Roman" w:hAnsi="Arial" w:cs="Arial"/>
          <w:color w:val="000000"/>
          <w:sz w:val="24"/>
          <w:szCs w:val="24"/>
          <w:lang w:eastAsia="ru-RU"/>
        </w:rPr>
        <w:t>__________________________</w:t>
      </w:r>
    </w:p>
    <w:p w:rsidR="007B160C" w:rsidRPr="000701F0" w:rsidRDefault="007B160C" w:rsidP="00841F1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w:t>
      </w:r>
      <w:r w:rsidR="000701F0">
        <w:rPr>
          <w:rFonts w:ascii="Arial" w:eastAsia="Times New Roman" w:hAnsi="Arial" w:cs="Arial"/>
          <w:color w:val="000000"/>
          <w:sz w:val="24"/>
          <w:szCs w:val="24"/>
          <w:lang w:eastAsia="ru-RU"/>
        </w:rPr>
        <w:t>__________________________</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4</w:t>
      </w:r>
      <w:r w:rsidR="00841F1B" w:rsidRPr="000701F0">
        <w:rPr>
          <w:rFonts w:ascii="Arial" w:eastAsia="Times New Roman" w:hAnsi="Arial" w:cs="Arial"/>
          <w:color w:val="000000"/>
          <w:sz w:val="24"/>
          <w:szCs w:val="24"/>
          <w:lang w:eastAsia="ru-RU"/>
        </w:rPr>
        <w:t>.</w:t>
      </w:r>
      <w:r w:rsidRPr="000701F0">
        <w:rPr>
          <w:rFonts w:ascii="Arial" w:eastAsia="Times New Roman" w:hAnsi="Arial" w:cs="Arial"/>
          <w:color w:val="000000"/>
          <w:sz w:val="24"/>
          <w:szCs w:val="24"/>
          <w:lang w:eastAsia="ru-RU"/>
        </w:rPr>
        <w:t>Наименование юридического лица, фамилия, имя, отчество (при наличии) индивидуального предпринимателя:</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w:t>
      </w:r>
      <w:r w:rsidR="000701F0">
        <w:rPr>
          <w:rFonts w:ascii="Arial" w:eastAsia="Times New Roman" w:hAnsi="Arial" w:cs="Arial"/>
          <w:color w:val="000000"/>
          <w:sz w:val="24"/>
          <w:szCs w:val="24"/>
          <w:lang w:eastAsia="ru-RU"/>
        </w:rPr>
        <w:t>__________________________</w:t>
      </w:r>
    </w:p>
    <w:p w:rsidR="007B160C" w:rsidRPr="000701F0" w:rsidRDefault="007B160C" w:rsidP="00841F1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w:t>
      </w:r>
      <w:r w:rsidR="000701F0">
        <w:rPr>
          <w:rFonts w:ascii="Arial" w:eastAsia="Times New Roman" w:hAnsi="Arial" w:cs="Arial"/>
          <w:color w:val="000000"/>
          <w:sz w:val="24"/>
          <w:szCs w:val="24"/>
          <w:lang w:eastAsia="ru-RU"/>
        </w:rPr>
        <w:t>__________________________</w:t>
      </w:r>
    </w:p>
    <w:p w:rsidR="000701F0" w:rsidRPr="000701F0" w:rsidRDefault="000701F0" w:rsidP="00841F1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w:t>
      </w:r>
      <w:r w:rsidR="000701F0">
        <w:rPr>
          <w:rFonts w:ascii="Arial" w:eastAsia="Times New Roman" w:hAnsi="Arial" w:cs="Arial"/>
          <w:color w:val="000000"/>
          <w:sz w:val="24"/>
          <w:szCs w:val="24"/>
          <w:lang w:eastAsia="ru-RU"/>
        </w:rPr>
        <w:t>___________________________</w:t>
      </w:r>
    </w:p>
    <w:p w:rsidR="007B160C" w:rsidRPr="000701F0" w:rsidRDefault="007B160C" w:rsidP="007B160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__________________________________________________</w:t>
      </w:r>
      <w:r w:rsidR="000701F0">
        <w:rPr>
          <w:rFonts w:ascii="Arial" w:eastAsia="Times New Roman" w:hAnsi="Arial" w:cs="Arial"/>
          <w:color w:val="000000"/>
          <w:sz w:val="24"/>
          <w:szCs w:val="24"/>
          <w:lang w:eastAsia="ru-RU"/>
        </w:rPr>
        <w:t>__________________</w:t>
      </w:r>
    </w:p>
    <w:p w:rsidR="007B160C" w:rsidRPr="000701F0" w:rsidRDefault="007B160C" w:rsidP="007B160C">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7B160C" w:rsidRPr="000701F0" w:rsidRDefault="007B160C" w:rsidP="007B160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7B160C" w:rsidRPr="000701F0" w:rsidRDefault="007B160C" w:rsidP="007B160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w:t>
      </w:r>
      <w:r w:rsidR="000701F0">
        <w:rPr>
          <w:rFonts w:ascii="Arial" w:eastAsia="Times New Roman" w:hAnsi="Arial" w:cs="Arial"/>
          <w:color w:val="000000"/>
          <w:sz w:val="24"/>
          <w:szCs w:val="24"/>
          <w:lang w:eastAsia="ru-RU"/>
        </w:rPr>
        <w:t>___________________________</w:t>
      </w:r>
    </w:p>
    <w:p w:rsidR="007B160C" w:rsidRPr="000701F0" w:rsidRDefault="007B160C" w:rsidP="007B160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01F0">
        <w:rPr>
          <w:rFonts w:ascii="Arial" w:eastAsia="Times New Roman" w:hAnsi="Arial" w:cs="Arial"/>
          <w:color w:val="000000"/>
          <w:sz w:val="24"/>
          <w:szCs w:val="24"/>
          <w:lang w:eastAsia="ru-RU"/>
        </w:rPr>
        <w:t>_________________________________________</w:t>
      </w:r>
      <w:r w:rsidR="000701F0">
        <w:rPr>
          <w:rFonts w:ascii="Arial" w:eastAsia="Times New Roman" w:hAnsi="Arial" w:cs="Arial"/>
          <w:color w:val="000000"/>
          <w:sz w:val="24"/>
          <w:szCs w:val="24"/>
          <w:lang w:eastAsia="ru-RU"/>
        </w:rPr>
        <w:t>___________________________</w:t>
      </w:r>
    </w:p>
    <w:p w:rsidR="000701F0" w:rsidRPr="000701F0" w:rsidRDefault="000701F0" w:rsidP="007B160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7B160C" w:rsidRDefault="007B160C" w:rsidP="000701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701F0">
        <w:rPr>
          <w:rFonts w:ascii="Arial" w:eastAsia="Times New Roman" w:hAnsi="Arial" w:cs="Arial"/>
          <w:color w:val="000000"/>
          <w:sz w:val="24"/>
          <w:szCs w:val="24"/>
          <w:lang w:eastAsia="ru-RU"/>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r w:rsidRPr="000701F0">
        <w:rPr>
          <w:rFonts w:ascii="Times New Roman" w:eastAsia="Times New Roman" w:hAnsi="Times New Roman" w:cs="Times New Roman"/>
          <w:color w:val="000000"/>
          <w:sz w:val="24"/>
          <w:szCs w:val="24"/>
          <w:lang w:eastAsia="ru-RU"/>
        </w:rPr>
        <w:t>:</w:t>
      </w:r>
    </w:p>
    <w:p w:rsidR="000701F0" w:rsidRDefault="000701F0" w:rsidP="000701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701F0" w:rsidRPr="000701F0" w:rsidRDefault="000701F0" w:rsidP="000701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sectPr w:rsidR="000701F0" w:rsidRPr="000701F0" w:rsidSect="00AE336E">
          <w:pgSz w:w="11900" w:h="16800"/>
          <w:pgMar w:top="1134" w:right="851" w:bottom="1134" w:left="1134" w:header="720" w:footer="720" w:gutter="0"/>
          <w:cols w:space="720"/>
          <w:noEndnote/>
        </w:sect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3686"/>
        <w:gridCol w:w="1559"/>
        <w:gridCol w:w="1843"/>
        <w:gridCol w:w="1417"/>
        <w:gridCol w:w="2127"/>
      </w:tblGrid>
      <w:tr w:rsidR="007B160C" w:rsidRPr="007B160C" w:rsidTr="00AE336E">
        <w:trPr>
          <w:trHeight w:val="421"/>
        </w:trPr>
        <w:tc>
          <w:tcPr>
            <w:tcW w:w="567" w:type="dxa"/>
            <w:vMerge w:val="restart"/>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Вывод о соблюдении</w:t>
            </w:r>
          </w:p>
        </w:tc>
        <w:tc>
          <w:tcPr>
            <w:tcW w:w="2127" w:type="dxa"/>
            <w:vMerge w:val="restart"/>
            <w:tcBorders>
              <w:top w:val="single" w:sz="4" w:space="0" w:color="auto"/>
              <w:lef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Принимаемые меры</w:t>
            </w:r>
          </w:p>
        </w:tc>
      </w:tr>
      <w:tr w:rsidR="007B160C" w:rsidRPr="007B160C" w:rsidTr="00AE336E">
        <w:tc>
          <w:tcPr>
            <w:tcW w:w="567" w:type="dxa"/>
            <w:vMerge/>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не требуется</w:t>
            </w:r>
          </w:p>
        </w:tc>
        <w:tc>
          <w:tcPr>
            <w:tcW w:w="2127" w:type="dxa"/>
            <w:vMerge/>
            <w:tcBorders>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FD6BD1">
              <w:rPr>
                <w:rFonts w:ascii="Courier New" w:eastAsia="Times New Roman" w:hAnsi="Courier New" w:cs="Courier New"/>
                <w:iCs/>
                <w:color w:val="000000"/>
                <w:lang w:eastAsia="ru-RU"/>
              </w:rPr>
              <w:t>Производство</w:t>
            </w:r>
            <w:r w:rsidR="000701F0">
              <w:rPr>
                <w:rFonts w:ascii="Courier New" w:eastAsia="Times New Roman" w:hAnsi="Courier New" w:cs="Courier New"/>
                <w:iCs/>
                <w:color w:val="000000"/>
                <w:lang w:eastAsia="ru-RU"/>
              </w:rPr>
              <w:t xml:space="preserve"> </w:t>
            </w:r>
            <w:r w:rsidRPr="007B160C">
              <w:rPr>
                <w:rFonts w:ascii="Courier New" w:eastAsia="Times New Roman" w:hAnsi="Courier New" w:cs="Courier New"/>
                <w:color w:val="000000"/>
                <w:lang w:eastAsia="ru-RU"/>
              </w:rPr>
              <w:t xml:space="preserve">и </w:t>
            </w:r>
            <w:r w:rsidRPr="00FD6BD1">
              <w:rPr>
                <w:rFonts w:ascii="Courier New" w:eastAsia="Times New Roman" w:hAnsi="Courier New" w:cs="Courier New"/>
                <w:iCs/>
                <w:color w:val="000000"/>
                <w:lang w:eastAsia="ru-RU"/>
              </w:rPr>
              <w:t>оборот</w:t>
            </w:r>
            <w:r w:rsidR="000701F0">
              <w:rPr>
                <w:rFonts w:ascii="Courier New" w:eastAsia="Times New Roman" w:hAnsi="Courier New" w:cs="Courier New"/>
                <w:iCs/>
                <w:color w:val="000000"/>
                <w:lang w:eastAsia="ru-RU"/>
              </w:rPr>
              <w:t xml:space="preserve"> </w:t>
            </w:r>
            <w:r w:rsidRPr="00FD6BD1">
              <w:rPr>
                <w:rFonts w:ascii="Courier New" w:eastAsia="Times New Roman" w:hAnsi="Courier New" w:cs="Courier New"/>
                <w:iCs/>
                <w:color w:val="000000"/>
                <w:lang w:eastAsia="ru-RU"/>
              </w:rPr>
              <w:t>алкогольной</w:t>
            </w:r>
            <w:r w:rsidRPr="007B160C">
              <w:rPr>
                <w:rFonts w:ascii="Courier New" w:eastAsia="Times New Roman" w:hAnsi="Courier New" w:cs="Courier New"/>
                <w:color w:val="000000"/>
                <w:lang w:eastAsia="ru-RU"/>
              </w:rPr>
              <w:t xml:space="preserve"> (за исключением розничной продажи пива и пивных напитков, сидра, пуаре, медовухи) и </w:t>
            </w:r>
            <w:r w:rsidRPr="00FD6BD1">
              <w:rPr>
                <w:rFonts w:ascii="Courier New" w:eastAsia="Times New Roman" w:hAnsi="Courier New" w:cs="Courier New"/>
                <w:iCs/>
                <w:color w:val="000000"/>
                <w:lang w:eastAsia="ru-RU"/>
              </w:rPr>
              <w:t>спиртосодержащей</w:t>
            </w:r>
            <w:r w:rsidRPr="007B160C">
              <w:rPr>
                <w:rFonts w:ascii="Courier New" w:eastAsia="Times New Roman" w:hAnsi="Courier New" w:cs="Courier New"/>
                <w:color w:val="000000"/>
                <w:lang w:eastAsia="ru-RU"/>
              </w:rPr>
              <w:t xml:space="preserve"> пищевой </w:t>
            </w:r>
            <w:r w:rsidRPr="00FD6BD1">
              <w:rPr>
                <w:rFonts w:ascii="Courier New" w:eastAsia="Times New Roman" w:hAnsi="Courier New" w:cs="Courier New"/>
                <w:iCs/>
                <w:color w:val="000000"/>
                <w:lang w:eastAsia="ru-RU"/>
              </w:rPr>
              <w:t>продукции</w:t>
            </w:r>
            <w:r w:rsidR="000701F0">
              <w:rPr>
                <w:rFonts w:ascii="Courier New" w:eastAsia="Times New Roman" w:hAnsi="Courier New" w:cs="Courier New"/>
                <w:iCs/>
                <w:color w:val="000000"/>
                <w:lang w:eastAsia="ru-RU"/>
              </w:rPr>
              <w:t xml:space="preserve"> </w:t>
            </w:r>
            <w:r w:rsidRPr="007B160C">
              <w:rPr>
                <w:rFonts w:ascii="Courier New" w:eastAsia="Times New Roman" w:hAnsi="Courier New" w:cs="Courier New"/>
                <w:color w:val="000000"/>
                <w:lang w:eastAsia="ru-RU"/>
              </w:rPr>
              <w:t>осуществляются только организациями</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1 статьи 11</w:t>
            </w:r>
            <w:r w:rsidRPr="007B160C">
              <w:rPr>
                <w:rFonts w:ascii="Courier New" w:eastAsia="Times New Roman" w:hAnsi="Courier New" w:cs="Courier New"/>
                <w:bCs/>
                <w:color w:val="000000"/>
                <w:kern w:val="36"/>
                <w:lang w:eastAsia="ru-RU"/>
              </w:rPr>
              <w:t xml:space="preserve"> Федерального закона от 22 ноября </w:t>
            </w:r>
            <w:smartTag w:uri="urn:schemas-microsoft-com:office:smarttags" w:element="metricconverter">
              <w:smartTagPr>
                <w:attr w:name="ProductID" w:val="1995 г"/>
              </w:smartTagPr>
              <w:r w:rsidRPr="007B160C">
                <w:rPr>
                  <w:rFonts w:ascii="Courier New" w:eastAsia="Times New Roman" w:hAnsi="Courier New" w:cs="Courier New"/>
                  <w:bCs/>
                  <w:color w:val="000000"/>
                  <w:kern w:val="36"/>
                  <w:lang w:eastAsia="ru-RU"/>
                </w:rPr>
                <w:t>1995 г</w:t>
              </w:r>
            </w:smartTag>
            <w:r w:rsidRPr="007B160C">
              <w:rPr>
                <w:rFonts w:ascii="Courier New" w:eastAsia="Times New Roman" w:hAnsi="Courier New" w:cs="Courier New"/>
                <w:bCs/>
                <w:color w:val="000000"/>
                <w:kern w:val="36"/>
                <w:lang w:eastAsia="ru-RU"/>
              </w:rPr>
              <w:t>.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w:t>
            </w:r>
            <w:r w:rsidR="000701F0">
              <w:rPr>
                <w:rFonts w:ascii="Courier New" w:eastAsia="Times New Roman" w:hAnsi="Courier New" w:cs="Courier New"/>
                <w:bCs/>
                <w:color w:val="000000"/>
                <w:kern w:val="36"/>
                <w:lang w:eastAsia="ru-RU"/>
              </w:rPr>
              <w:t xml:space="preserve"> </w:t>
            </w:r>
            <w:r w:rsidRPr="007B160C">
              <w:rPr>
                <w:rFonts w:ascii="Courier New" w:eastAsia="Times New Roman" w:hAnsi="Courier New" w:cs="Courier New"/>
                <w:bCs/>
                <w:color w:val="000000"/>
                <w:kern w:val="36"/>
                <w:lang w:eastAsia="ru-RU"/>
              </w:rPr>
              <w:t>Федеральный закон от 22.11.1995 № 171-ФЗ)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часть 1-3 статьи 14.17 КоАП РФ</w:t>
            </w: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ind w:firstLine="34"/>
              <w:jc w:val="center"/>
              <w:rPr>
                <w:rFonts w:ascii="Courier New" w:eastAsia="Times New Roman" w:hAnsi="Courier New" w:cs="Courier New"/>
                <w:i/>
                <w:color w:val="000000"/>
                <w:lang w:eastAsia="ru-RU"/>
              </w:rPr>
            </w:pPr>
            <w:r w:rsidRPr="007B160C">
              <w:rPr>
                <w:rFonts w:ascii="Courier New" w:eastAsia="Times New Roman" w:hAnsi="Courier New" w:cs="Courier New"/>
                <w:color w:val="000000"/>
                <w:lang w:eastAsia="ru-RU"/>
              </w:rPr>
              <w:t>Производство вина, игристого вина (шампанского) из собственного винограда, их хранение, поставки и розничную продажу вправе осуществлять только сельскохозяйственные товаропроизводители</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1 статьи 11</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3</w:t>
            </w:r>
          </w:p>
        </w:tc>
        <w:tc>
          <w:tcPr>
            <w:tcW w:w="3402" w:type="dxa"/>
            <w:tcBorders>
              <w:top w:val="nil"/>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Розничная продажа </w:t>
            </w:r>
            <w:r w:rsidRPr="00FD6BD1">
              <w:rPr>
                <w:rFonts w:ascii="Courier New" w:eastAsia="Times New Roman" w:hAnsi="Courier New" w:cs="Courier New"/>
                <w:iCs/>
                <w:color w:val="000000"/>
                <w:lang w:eastAsia="ru-RU"/>
              </w:rPr>
              <w:t>спиртосодержащей</w:t>
            </w:r>
            <w:r w:rsidRPr="007B160C">
              <w:rPr>
                <w:rFonts w:ascii="Courier New" w:eastAsia="Times New Roman" w:hAnsi="Courier New" w:cs="Courier New"/>
                <w:color w:val="000000"/>
                <w:lang w:eastAsia="ru-RU"/>
              </w:rPr>
              <w:t xml:space="preserve"> непищевой </w:t>
            </w:r>
            <w:r w:rsidRPr="00FD6BD1">
              <w:rPr>
                <w:rFonts w:ascii="Courier New" w:eastAsia="Times New Roman" w:hAnsi="Courier New" w:cs="Courier New"/>
                <w:iCs/>
                <w:color w:val="000000"/>
                <w:lang w:eastAsia="ru-RU"/>
              </w:rPr>
              <w:t>продукции</w:t>
            </w:r>
            <w:r w:rsidRPr="007B160C">
              <w:rPr>
                <w:rFonts w:ascii="Courier New" w:eastAsia="Times New Roman" w:hAnsi="Courier New" w:cs="Courier New"/>
                <w:color w:val="000000"/>
                <w:lang w:eastAsia="ru-RU"/>
              </w:rPr>
              <w:t xml:space="preserve"> осуществляется организациями и индивидуальными предпринимателями</w:t>
            </w:r>
          </w:p>
        </w:tc>
        <w:tc>
          <w:tcPr>
            <w:tcW w:w="3686" w:type="dxa"/>
            <w:tcBorders>
              <w:top w:val="nil"/>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1 статьи 11</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4</w:t>
            </w:r>
          </w:p>
        </w:tc>
        <w:tc>
          <w:tcPr>
            <w:tcW w:w="3402" w:type="dxa"/>
            <w:tcBorders>
              <w:top w:val="nil"/>
              <w:left w:val="nil"/>
              <w:bottom w:val="single" w:sz="4" w:space="0" w:color="auto"/>
              <w:right w:val="single" w:sz="4" w:space="0" w:color="auto"/>
            </w:tcBorders>
            <w:vAlign w:val="center"/>
          </w:tcPr>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Осуществляют ли организации, осуществляющие </w:t>
            </w:r>
            <w:r w:rsidRPr="00FD6BD1">
              <w:rPr>
                <w:rFonts w:ascii="Courier New" w:eastAsia="Times New Roman" w:hAnsi="Courier New" w:cs="Courier New"/>
                <w:iCs/>
                <w:color w:val="000000"/>
                <w:lang w:eastAsia="ru-RU"/>
              </w:rPr>
              <w:lastRenderedPageBreak/>
              <w:t>производство</w:t>
            </w:r>
            <w:r w:rsidRPr="007B160C">
              <w:rPr>
                <w:rFonts w:ascii="Courier New" w:eastAsia="Times New Roman" w:hAnsi="Courier New" w:cs="Courier New"/>
                <w:color w:val="000000"/>
                <w:lang w:eastAsia="ru-RU"/>
              </w:rPr>
              <w:t xml:space="preserve"> и (или) </w:t>
            </w:r>
            <w:r w:rsidRPr="00FD6BD1">
              <w:rPr>
                <w:rFonts w:ascii="Courier New" w:eastAsia="Times New Roman" w:hAnsi="Courier New" w:cs="Courier New"/>
                <w:iCs/>
                <w:color w:val="000000"/>
                <w:lang w:eastAsia="ru-RU"/>
              </w:rPr>
              <w:t>оборот</w:t>
            </w:r>
            <w:r w:rsidRPr="007B160C">
              <w:rPr>
                <w:rFonts w:ascii="Courier New" w:eastAsia="Times New Roman" w:hAnsi="Courier New" w:cs="Courier New"/>
                <w:color w:val="000000"/>
                <w:lang w:eastAsia="ru-RU"/>
              </w:rPr>
              <w:t xml:space="preserve"> этилового спирта, </w:t>
            </w:r>
            <w:r w:rsidRPr="00FD6BD1">
              <w:rPr>
                <w:rFonts w:ascii="Courier New" w:eastAsia="Times New Roman" w:hAnsi="Courier New" w:cs="Courier New"/>
                <w:iCs/>
                <w:color w:val="000000"/>
                <w:lang w:eastAsia="ru-RU"/>
              </w:rPr>
              <w:t>алкогольной</w:t>
            </w:r>
            <w:r w:rsidRPr="007B160C">
              <w:rPr>
                <w:rFonts w:ascii="Courier New" w:eastAsia="Times New Roman" w:hAnsi="Courier New" w:cs="Courier New"/>
                <w:color w:val="000000"/>
                <w:lang w:eastAsia="ru-RU"/>
              </w:rPr>
              <w:t xml:space="preserve"> и </w:t>
            </w:r>
            <w:hyperlink r:id="rId23" w:anchor="/document/10105489/entry/204" w:history="1">
              <w:r w:rsidRPr="00FD6BD1">
                <w:rPr>
                  <w:rFonts w:ascii="Courier New" w:eastAsia="Times New Roman" w:hAnsi="Courier New" w:cs="Courier New"/>
                  <w:iCs/>
                  <w:color w:val="000000"/>
                  <w:lang w:eastAsia="ru-RU"/>
                </w:rPr>
                <w:t>спиртосодержащей</w:t>
              </w:r>
              <w:r w:rsidRPr="00FD6BD1">
                <w:rPr>
                  <w:rFonts w:ascii="Courier New" w:eastAsia="Times New Roman" w:hAnsi="Courier New" w:cs="Courier New"/>
                  <w:color w:val="000000"/>
                  <w:u w:val="single"/>
                  <w:lang w:eastAsia="ru-RU"/>
                </w:rPr>
                <w:t xml:space="preserve"> пищевой </w:t>
              </w:r>
              <w:r w:rsidRPr="00FD6BD1">
                <w:rPr>
                  <w:rFonts w:ascii="Courier New" w:eastAsia="Times New Roman" w:hAnsi="Courier New" w:cs="Courier New"/>
                  <w:iCs/>
                  <w:color w:val="000000"/>
                  <w:lang w:eastAsia="ru-RU"/>
                </w:rPr>
                <w:t>продукции</w:t>
              </w:r>
            </w:hyperlink>
            <w:r w:rsidRPr="007B160C">
              <w:rPr>
                <w:rFonts w:ascii="Courier New" w:eastAsia="Times New Roman" w:hAnsi="Courier New" w:cs="Courier New"/>
                <w:color w:val="000000"/>
                <w:lang w:eastAsia="ru-RU"/>
              </w:rPr>
              <w:t xml:space="preserve">, а также </w:t>
            </w:r>
            <w:r w:rsidRPr="00FD6BD1">
              <w:rPr>
                <w:rFonts w:ascii="Courier New" w:eastAsia="Times New Roman" w:hAnsi="Courier New" w:cs="Courier New"/>
                <w:iCs/>
                <w:color w:val="000000"/>
                <w:lang w:eastAsia="ru-RU"/>
              </w:rPr>
              <w:t>спиртосодержащей</w:t>
            </w:r>
            <w:r w:rsidR="000701F0">
              <w:rPr>
                <w:rFonts w:ascii="Courier New" w:eastAsia="Times New Roman" w:hAnsi="Courier New" w:cs="Courier New"/>
                <w:iCs/>
                <w:color w:val="000000"/>
                <w:lang w:eastAsia="ru-RU"/>
              </w:rPr>
              <w:t xml:space="preserve"> </w:t>
            </w:r>
            <w:r w:rsidRPr="007B160C">
              <w:rPr>
                <w:rFonts w:ascii="Courier New" w:eastAsia="Times New Roman" w:hAnsi="Courier New" w:cs="Courier New"/>
                <w:color w:val="000000"/>
                <w:lang w:eastAsia="ru-RU"/>
              </w:rPr>
              <w:t xml:space="preserve">непищевой </w:t>
            </w:r>
            <w:r w:rsidRPr="00FD6BD1">
              <w:rPr>
                <w:rFonts w:ascii="Courier New" w:eastAsia="Times New Roman" w:hAnsi="Courier New" w:cs="Courier New"/>
                <w:iCs/>
                <w:color w:val="000000"/>
                <w:lang w:eastAsia="ru-RU"/>
              </w:rPr>
              <w:t>продукции</w:t>
            </w:r>
            <w:r w:rsidRPr="007B160C">
              <w:rPr>
                <w:rFonts w:ascii="Courier New" w:eastAsia="Times New Roman" w:hAnsi="Courier New" w:cs="Courier New"/>
                <w:color w:val="000000"/>
                <w:lang w:eastAsia="ru-RU"/>
              </w:rPr>
              <w:t xml:space="preserve"> с содержанием этилового спирта более 25 процентов объема готовой </w:t>
            </w:r>
            <w:r w:rsidRPr="00FD6BD1">
              <w:rPr>
                <w:rFonts w:ascii="Courier New" w:eastAsia="Times New Roman" w:hAnsi="Courier New" w:cs="Courier New"/>
                <w:iCs/>
                <w:color w:val="000000"/>
                <w:lang w:eastAsia="ru-RU"/>
              </w:rPr>
              <w:t>продукции</w:t>
            </w:r>
            <w:r w:rsidRPr="007B160C">
              <w:rPr>
                <w:rFonts w:ascii="Courier New" w:eastAsia="Times New Roman" w:hAnsi="Courier New" w:cs="Courier New"/>
                <w:color w:val="000000"/>
                <w:lang w:eastAsia="ru-RU"/>
              </w:rPr>
              <w:t xml:space="preserve">, учет и декларирование объема их производства и (или) </w:t>
            </w:r>
            <w:r w:rsidRPr="00FD6BD1">
              <w:rPr>
                <w:rFonts w:ascii="Courier New" w:eastAsia="Times New Roman" w:hAnsi="Courier New" w:cs="Courier New"/>
                <w:iCs/>
                <w:color w:val="000000"/>
                <w:lang w:eastAsia="ru-RU"/>
              </w:rPr>
              <w:t>оборота</w:t>
            </w:r>
          </w:p>
        </w:tc>
        <w:tc>
          <w:tcPr>
            <w:tcW w:w="3686" w:type="dxa"/>
            <w:tcBorders>
              <w:top w:val="nil"/>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пункт 1 статьи 14</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статья 14.19 КоАП РФ</w:t>
            </w: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5</w:t>
            </w:r>
          </w:p>
        </w:tc>
        <w:tc>
          <w:tcPr>
            <w:tcW w:w="3402"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bookmarkStart w:id="1" w:name="sub_160"/>
            <w:r w:rsidRPr="007B160C">
              <w:rPr>
                <w:rFonts w:ascii="Courier New" w:eastAsia="Times New Roman" w:hAnsi="Courier New" w:cs="Courier New"/>
                <w:color w:val="000000"/>
                <w:lang w:eastAsia="ru-RU"/>
              </w:rPr>
              <w:t>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только организациями</w:t>
            </w:r>
            <w:bookmarkEnd w:id="1"/>
          </w:p>
        </w:tc>
        <w:tc>
          <w:tcPr>
            <w:tcW w:w="3686"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1 статьи 16</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6</w:t>
            </w:r>
          </w:p>
        </w:tc>
        <w:tc>
          <w:tcPr>
            <w:tcW w:w="3402"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sub_163" w:history="1">
              <w:r w:rsidRPr="00FD6BD1">
                <w:rPr>
                  <w:rFonts w:ascii="Courier New" w:eastAsia="Times New Roman" w:hAnsi="Courier New" w:cs="Courier New"/>
                  <w:bCs/>
                  <w:color w:val="000000"/>
                  <w:lang w:eastAsia="ru-RU"/>
                </w:rPr>
                <w:t>пунктах 3</w:t>
              </w:r>
            </w:hyperlink>
            <w:r w:rsidRPr="007B160C">
              <w:rPr>
                <w:rFonts w:ascii="Courier New" w:eastAsia="Times New Roman" w:hAnsi="Courier New" w:cs="Courier New"/>
                <w:color w:val="000000"/>
                <w:lang w:eastAsia="ru-RU"/>
              </w:rPr>
              <w:t xml:space="preserve"> и </w:t>
            </w:r>
            <w:hyperlink w:anchor="sub_1660" w:history="1">
              <w:r w:rsidRPr="00FD6BD1">
                <w:rPr>
                  <w:rFonts w:ascii="Courier New" w:eastAsia="Times New Roman" w:hAnsi="Courier New" w:cs="Courier New"/>
                  <w:bCs/>
                  <w:color w:val="000000"/>
                  <w:lang w:eastAsia="ru-RU"/>
                </w:rPr>
                <w:t>6</w:t>
              </w:r>
            </w:hyperlink>
            <w:r w:rsidRPr="007B160C">
              <w:rPr>
                <w:rFonts w:ascii="Courier New" w:eastAsia="Times New Roman" w:hAnsi="Courier New" w:cs="Courier New"/>
                <w:color w:val="000000"/>
                <w:lang w:eastAsia="ru-RU"/>
              </w:rPr>
              <w:t xml:space="preserve"> статьи 16, не допускаются</w:t>
            </w:r>
          </w:p>
        </w:tc>
        <w:tc>
          <w:tcPr>
            <w:tcW w:w="3686"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2 статьи 16</w:t>
            </w:r>
            <w:r w:rsidRPr="007B160C">
              <w:rPr>
                <w:rFonts w:ascii="Courier New" w:eastAsia="Times New Roman" w:hAnsi="Courier New" w:cs="Courier New"/>
                <w:bCs/>
                <w:color w:val="000000"/>
                <w:kern w:val="36"/>
                <w:lang w:eastAsia="ru-RU"/>
              </w:rPr>
              <w:t>Федерального закона от 22.11.1995 № 171-ФЗ</w:t>
            </w:r>
          </w:p>
        </w:tc>
        <w:tc>
          <w:tcPr>
            <w:tcW w:w="1559" w:type="dxa"/>
            <w:tcBorders>
              <w:top w:val="single" w:sz="4" w:space="0" w:color="auto"/>
              <w:left w:val="nil"/>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Осуществляется ли розничная продажа алкогольной продукции несовершеннолетним</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2 статьи 16</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часть 2.1 статьи 14.16 КоАП РФ</w:t>
            </w:r>
          </w:p>
        </w:tc>
      </w:tr>
      <w:tr w:rsidR="007B160C" w:rsidRPr="007B160C" w:rsidTr="00AE336E">
        <w:tc>
          <w:tcPr>
            <w:tcW w:w="56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ind w:firstLine="34"/>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Осуществляется ли потребление (распитие) алкогольной продукции несовершеннолетними, а также в местах, указанных в </w:t>
            </w:r>
            <w:hyperlink r:id="rId24" w:anchor="/document/10105489/entry/16201" w:history="1">
              <w:r w:rsidRPr="00FD6BD1">
                <w:rPr>
                  <w:rFonts w:ascii="Courier New" w:eastAsia="Times New Roman" w:hAnsi="Courier New" w:cs="Courier New"/>
                  <w:color w:val="000000"/>
                  <w:u w:val="single"/>
                  <w:lang w:eastAsia="ru-RU"/>
                </w:rPr>
                <w:t>подпунктах 1 - 9 пункта 2</w:t>
              </w:r>
            </w:hyperlink>
            <w:r w:rsidRPr="007B160C">
              <w:rPr>
                <w:rFonts w:ascii="Courier New" w:eastAsia="Times New Roman" w:hAnsi="Courier New" w:cs="Courier New"/>
                <w:color w:val="000000"/>
                <w:lang w:eastAsia="ru-RU"/>
              </w:rPr>
              <w:t xml:space="preserve"> статьи 16,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w:t>
            </w:r>
            <w:r w:rsidRPr="007B160C">
              <w:rPr>
                <w:rFonts w:ascii="Courier New" w:eastAsia="Times New Roman" w:hAnsi="Courier New" w:cs="Courier New"/>
                <w:color w:val="000000"/>
                <w:lang w:eastAsia="ru-RU"/>
              </w:rPr>
              <w:lastRenderedPageBreak/>
              <w:t>и предназначенных для отдыха, туризма, занятий физической культурой и спортом)</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пункт 7 статьи 16</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9</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Имеют ли организации, осуществляющие розничную продажу алкогольной продукции (за исключением пива, пивных напитков, сидра, пуаре, медовухи)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10 статьи 16</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Осуществляется ли розничная продажа алкогольной продукции и розничная продажа алкогольной продукции при оказании услуг общественного питания с применением контрольно-кассовой техники</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пункт 10 статьи 16</w:t>
            </w:r>
            <w:r w:rsidRPr="007B160C">
              <w:rPr>
                <w:rFonts w:ascii="Courier New" w:eastAsia="Times New Roman" w:hAnsi="Courier New" w:cs="Courier New"/>
                <w:bCs/>
                <w:color w:val="000000"/>
                <w:kern w:val="36"/>
                <w:lang w:eastAsia="ru-RU"/>
              </w:rPr>
              <w:t xml:space="preserve"> Федерального закона от 22.11.1995 № 171-ФЗ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Осуществляется ли розничная продажа алкогольной продукции, за исключением розничной </w:t>
            </w:r>
            <w:r w:rsidRPr="007B160C">
              <w:rPr>
                <w:rFonts w:ascii="Courier New" w:eastAsia="Times New Roman" w:hAnsi="Courier New" w:cs="Courier New"/>
                <w:color w:val="000000"/>
                <w:lang w:eastAsia="ru-RU"/>
              </w:rPr>
              <w:lastRenderedPageBreak/>
              <w:t>продажи алкогольной продукции,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магазинами беспошлинной торговли, с 21 часа до 8 часов следующего дня</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 xml:space="preserve">статья 3 </w:t>
            </w:r>
            <w:hyperlink r:id="rId25" w:anchor="/document/28151605/paragraph/1/doclist/0/selflink/0/context/О государственном регулировании розничной продажи алкогольной продукции в Тамбовской области/" w:history="1">
              <w:r w:rsidRPr="007B160C">
                <w:rPr>
                  <w:rFonts w:ascii="Courier New" w:eastAsia="Times New Roman" w:hAnsi="Courier New" w:cs="Courier New"/>
                  <w:color w:val="000000"/>
                  <w:lang w:eastAsia="ru-RU"/>
                </w:rPr>
                <w:t xml:space="preserve">Закона Тамбовской области от 24 мая 2012 г. № 141-З "О государственном регулировании розничной </w:t>
              </w:r>
              <w:r w:rsidRPr="007B160C">
                <w:rPr>
                  <w:rFonts w:ascii="Courier New" w:eastAsia="Times New Roman" w:hAnsi="Courier New" w:cs="Courier New"/>
                  <w:color w:val="000000"/>
                  <w:lang w:eastAsia="ru-RU"/>
                </w:rPr>
                <w:lastRenderedPageBreak/>
                <w:t xml:space="preserve">продажи алкогольной продукции и об ограничении потребления (распития) алкогольной продукции в Тамбовской области" </w:t>
              </w:r>
            </w:hyperlink>
            <w:r w:rsidRPr="007B160C">
              <w:rPr>
                <w:rFonts w:ascii="Courier New" w:eastAsia="Times New Roman" w:hAnsi="Courier New" w:cs="Courier New"/>
                <w:color w:val="000000"/>
                <w:lang w:eastAsia="ru-RU"/>
              </w:rPr>
              <w:t>(далее – Закон № 141-З)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r w:rsidR="007B160C" w:rsidRPr="007B160C" w:rsidTr="00AE336E">
        <w:tc>
          <w:tcPr>
            <w:tcW w:w="567" w:type="dxa"/>
            <w:tcBorders>
              <w:top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12</w:t>
            </w:r>
          </w:p>
        </w:tc>
        <w:tc>
          <w:tcPr>
            <w:tcW w:w="3402"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Соблюдается ли запрет розничной продажи алкогольной продукции:</w:t>
            </w:r>
          </w:p>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в границах территорий, занятых парками, скверами, лесами, садами, пляжами, используемых и предназначенных для отдыха, туризма, занятий физической культурой и спортом, входящих в состав зон рекреационного </w:t>
            </w:r>
            <w:r w:rsidRPr="007B160C">
              <w:rPr>
                <w:rFonts w:ascii="Courier New" w:eastAsia="Times New Roman" w:hAnsi="Courier New" w:cs="Courier New"/>
                <w:color w:val="000000"/>
                <w:lang w:eastAsia="ru-RU"/>
              </w:rPr>
              <w:lastRenderedPageBreak/>
              <w:t>назначения и (или) зон особо охраняемых территорий, расположенных на территориях сельских поселений, в соответствии с документами (материалами) градостроительного зонирования (за исключением стационарных объектов при оказании в них услуг общественного питания);</w:t>
            </w:r>
          </w:p>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 xml:space="preserve">в отдельно стоящих организациях (предприятиях) общественного питания "сезонного (летнего) типа" в соответствии с Национальным стандартом Российской Федерации ГОСТ Р 50762-2007 "Услуги общественного питания. Классификация предприятий общественного питания", расположенных на расстоянии сто и менее метров по кратчайшему расстоянию (прямой линии, без учета траектории пешеходной доступности) от жилых домов, детских игровых площадок, обособленных территорий (в отсутствие </w:t>
            </w:r>
            <w:r w:rsidRPr="007B160C">
              <w:rPr>
                <w:rFonts w:ascii="Courier New" w:eastAsia="Times New Roman" w:hAnsi="Courier New" w:cs="Courier New"/>
                <w:color w:val="000000"/>
                <w:lang w:eastAsia="ru-RU"/>
              </w:rPr>
              <w:lastRenderedPageBreak/>
              <w:t>обособленных территорий - от границ зданий, строений, сооружений) детских, образовательных, медицинских организаций, организаций культуры и объектов физической культуры и спорта.</w:t>
            </w:r>
          </w:p>
          <w:p w:rsidR="007B160C" w:rsidRPr="007B160C" w:rsidRDefault="007B160C" w:rsidP="00FD6BD1">
            <w:pPr>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t>Кратчайшее расстояние определяется от входа (каждого из входов) для посетителей объекта общественного питания до ближайшей точки границы территории (земельного участка) жилого дома, организации, объекта на основании кадастровых паспортов смежных земельных участков (при отсутствии кадастрового паспорта - схемы расположения земельного участка или земельных участков на кадастровом плане территории)</w:t>
            </w:r>
          </w:p>
        </w:tc>
        <w:tc>
          <w:tcPr>
            <w:tcW w:w="3686"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7B160C">
              <w:rPr>
                <w:rFonts w:ascii="Courier New" w:eastAsia="Times New Roman" w:hAnsi="Courier New" w:cs="Courier New"/>
                <w:color w:val="000000"/>
                <w:lang w:eastAsia="ru-RU"/>
              </w:rPr>
              <w:lastRenderedPageBreak/>
              <w:t>статья 3 Закона № 141-З</w:t>
            </w:r>
          </w:p>
        </w:tc>
        <w:tc>
          <w:tcPr>
            <w:tcW w:w="1559"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843"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c>
          <w:tcPr>
            <w:tcW w:w="2127" w:type="dxa"/>
            <w:tcBorders>
              <w:top w:val="single" w:sz="4" w:space="0" w:color="auto"/>
              <w:left w:val="single" w:sz="4" w:space="0" w:color="auto"/>
              <w:bottom w:val="single" w:sz="4" w:space="0" w:color="auto"/>
            </w:tcBorders>
            <w:vAlign w:val="center"/>
          </w:tcPr>
          <w:p w:rsidR="007B160C" w:rsidRPr="007B160C" w:rsidRDefault="007B160C" w:rsidP="00FD6BD1">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tc>
      </w:tr>
    </w:tbl>
    <w:p w:rsidR="007B160C" w:rsidRPr="007B160C" w:rsidRDefault="007B160C" w:rsidP="00FD6BD1">
      <w:pPr>
        <w:widowControl w:val="0"/>
        <w:autoSpaceDE w:val="0"/>
        <w:autoSpaceDN w:val="0"/>
        <w:adjustRightInd w:val="0"/>
        <w:spacing w:after="0" w:line="240" w:lineRule="auto"/>
        <w:ind w:firstLine="720"/>
        <w:jc w:val="both"/>
        <w:rPr>
          <w:rFonts w:ascii="Courier New" w:eastAsia="Times New Roman" w:hAnsi="Courier New" w:cs="Courier New"/>
          <w:color w:val="000000"/>
          <w:lang w:eastAsia="ru-RU"/>
        </w:rPr>
      </w:pPr>
    </w:p>
    <w:p w:rsidR="007B160C" w:rsidRPr="007B160C" w:rsidRDefault="007B160C" w:rsidP="00FD6BD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B160C">
        <w:rPr>
          <w:rFonts w:ascii="Courier New" w:eastAsia="Times New Roman" w:hAnsi="Courier New" w:cs="Courier New"/>
          <w:color w:val="000000"/>
          <w:lang w:eastAsia="ru-RU"/>
        </w:rPr>
        <w:t>________________________________________________________________________________________________________________________________________________________________________________________________________________________________</w:t>
      </w:r>
    </w:p>
    <w:p w:rsidR="000701F0" w:rsidRPr="007B160C" w:rsidRDefault="007B160C" w:rsidP="00FD6BD1">
      <w:pPr>
        <w:widowControl w:val="0"/>
        <w:autoSpaceDE w:val="0"/>
        <w:autoSpaceDN w:val="0"/>
        <w:adjustRightInd w:val="0"/>
        <w:spacing w:after="0" w:line="240" w:lineRule="auto"/>
        <w:ind w:left="-142"/>
        <w:jc w:val="center"/>
        <w:rPr>
          <w:rFonts w:ascii="Times New Roman" w:eastAsia="Times New Roman" w:hAnsi="Times New Roman" w:cs="Times New Roman"/>
          <w:i/>
          <w:color w:val="000000"/>
          <w:lang w:eastAsia="ru-RU"/>
        </w:rPr>
      </w:pPr>
      <w:r w:rsidRPr="007B160C">
        <w:rPr>
          <w:rFonts w:ascii="Times New Roman" w:eastAsia="Times New Roman" w:hAnsi="Times New Roman" w:cs="Times New Roman"/>
          <w:i/>
          <w:color w:val="000000"/>
          <w:lang w:eastAsia="ru-RU"/>
        </w:rPr>
        <w:t>(пояснения и дополнения по контрольным вопросам, содержащимся в перечне)</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_______________________________________________________</w:t>
      </w:r>
      <w:r>
        <w:rPr>
          <w:rFonts w:ascii="Courier New" w:eastAsia="Times New Roman" w:hAnsi="Courier New" w:cs="Courier New"/>
          <w:i/>
          <w:color w:val="000000"/>
          <w:lang w:eastAsia="ru-RU"/>
        </w:rPr>
        <w:t xml:space="preserve">_             </w:t>
      </w:r>
      <w:r w:rsidRPr="00B9147B">
        <w:rPr>
          <w:rFonts w:ascii="Courier New" w:eastAsia="Times New Roman" w:hAnsi="Courier New" w:cs="Courier New"/>
          <w:i/>
          <w:color w:val="000000"/>
          <w:lang w:eastAsia="ru-RU"/>
        </w:rPr>
        <w:t>_______</w:t>
      </w:r>
      <w:r>
        <w:rPr>
          <w:rFonts w:ascii="Courier New" w:eastAsia="Times New Roman" w:hAnsi="Courier New" w:cs="Courier New"/>
          <w:i/>
          <w:color w:val="000000"/>
          <w:lang w:eastAsia="ru-RU"/>
        </w:rPr>
        <w:t>___           ____________________</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(должность, </w:t>
      </w:r>
      <w:r w:rsidRPr="00B9147B">
        <w:rPr>
          <w:rFonts w:ascii="Courier New" w:eastAsia="Times New Roman" w:hAnsi="Courier New" w:cs="Courier New"/>
          <w:i/>
          <w:color w:val="000000"/>
          <w:lang w:eastAsia="ru-RU"/>
        </w:rPr>
        <w:t xml:space="preserve">ФИО должностного лица, проводящего плановую         </w:t>
      </w:r>
      <w:r>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 xml:space="preserve">проверку </w:t>
      </w:r>
      <w:r w:rsidRPr="00B9147B">
        <w:rPr>
          <w:rFonts w:ascii="Courier New" w:eastAsia="Times New Roman" w:hAnsi="Courier New" w:cs="Courier New"/>
          <w:i/>
          <w:color w:val="000000"/>
          <w:lang w:eastAsia="ru-RU"/>
        </w:rPr>
        <w:t>и заполнившего проверочный лист)</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Pr>
          <w:rFonts w:ascii="Courier New" w:eastAsia="Times New Roman" w:hAnsi="Courier New" w:cs="Courier New"/>
          <w:i/>
          <w:color w:val="000000"/>
          <w:lang w:eastAsia="ru-RU"/>
        </w:rPr>
        <w:t>__</w:t>
      </w:r>
      <w:r w:rsidRPr="00B9147B">
        <w:rPr>
          <w:rFonts w:ascii="Courier New" w:eastAsia="Times New Roman" w:hAnsi="Courier New" w:cs="Courier New"/>
          <w:i/>
          <w:color w:val="000000"/>
          <w:lang w:eastAsia="ru-RU"/>
        </w:rPr>
        <w:t xml:space="preserve">_____________________________________________________               </w:t>
      </w:r>
      <w:r>
        <w:rPr>
          <w:rFonts w:ascii="Courier New" w:eastAsia="Times New Roman" w:hAnsi="Courier New" w:cs="Courier New"/>
          <w:i/>
          <w:color w:val="000000"/>
          <w:lang w:eastAsia="ru-RU"/>
        </w:rPr>
        <w:t>____________            _______________</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 xml:space="preserve">(должность и ФИО должностного лица юридического лица,   </w:t>
      </w:r>
      <w:r>
        <w:rPr>
          <w:rFonts w:ascii="Courier New" w:eastAsia="Times New Roman" w:hAnsi="Courier New" w:cs="Courier New"/>
          <w:i/>
          <w:color w:val="000000"/>
          <w:lang w:eastAsia="ru-RU"/>
        </w:rPr>
        <w:t xml:space="preserve">                (подпись)                    </w:t>
      </w:r>
      <w:r w:rsidRPr="00B9147B">
        <w:rPr>
          <w:rFonts w:ascii="Courier New" w:eastAsia="Times New Roman" w:hAnsi="Courier New" w:cs="Courier New"/>
          <w:i/>
          <w:color w:val="000000"/>
          <w:lang w:eastAsia="ru-RU"/>
        </w:rPr>
        <w:t>(дата)</w:t>
      </w:r>
    </w:p>
    <w:p w:rsidR="000701F0" w:rsidRPr="00B9147B" w:rsidRDefault="000701F0" w:rsidP="000701F0">
      <w:pPr>
        <w:widowControl w:val="0"/>
        <w:autoSpaceDE w:val="0"/>
        <w:autoSpaceDN w:val="0"/>
        <w:adjustRightInd w:val="0"/>
        <w:spacing w:after="0" w:line="240" w:lineRule="auto"/>
        <w:rPr>
          <w:rFonts w:ascii="Courier New" w:eastAsia="Times New Roman" w:hAnsi="Courier New" w:cs="Courier New"/>
          <w:i/>
          <w:color w:val="000000"/>
          <w:lang w:eastAsia="ru-RU"/>
        </w:rPr>
      </w:pPr>
      <w:r w:rsidRPr="00B9147B">
        <w:rPr>
          <w:rFonts w:ascii="Courier New" w:eastAsia="Times New Roman" w:hAnsi="Courier New" w:cs="Courier New"/>
          <w:i/>
          <w:color w:val="000000"/>
          <w:lang w:eastAsia="ru-RU"/>
        </w:rPr>
        <w:t>ФИО индивидуального предпринимателя присутствовавшего</w:t>
      </w:r>
    </w:p>
    <w:p w:rsidR="00174767" w:rsidRPr="000701F0" w:rsidRDefault="000701F0" w:rsidP="000701F0">
      <w:pPr>
        <w:widowControl w:val="0"/>
        <w:autoSpaceDE w:val="0"/>
        <w:autoSpaceDN w:val="0"/>
        <w:adjustRightInd w:val="0"/>
        <w:spacing w:after="0" w:line="240" w:lineRule="auto"/>
        <w:rPr>
          <w:rStyle w:val="fontstyle21"/>
          <w:rFonts w:ascii="Courier New" w:eastAsia="Times New Roman" w:hAnsi="Courier New" w:cs="Courier New"/>
          <w:b w:val="0"/>
          <w:bCs w:val="0"/>
          <w:i/>
          <w:sz w:val="22"/>
          <w:szCs w:val="22"/>
          <w:lang w:eastAsia="ru-RU"/>
        </w:rPr>
        <w:sectPr w:rsidR="00174767" w:rsidRPr="000701F0" w:rsidSect="00C16F4D">
          <w:pgSz w:w="16838" w:h="11906" w:orient="landscape"/>
          <w:pgMar w:top="1134" w:right="851" w:bottom="1134" w:left="1134" w:header="709" w:footer="709" w:gutter="0"/>
          <w:cols w:space="708"/>
          <w:docGrid w:linePitch="360"/>
        </w:sectPr>
      </w:pPr>
      <w:r w:rsidRPr="00B9147B">
        <w:rPr>
          <w:rFonts w:ascii="Courier New" w:eastAsia="Times New Roman" w:hAnsi="Courier New" w:cs="Courier New"/>
          <w:i/>
          <w:color w:val="000000"/>
          <w:lang w:eastAsia="ru-RU"/>
        </w:rPr>
        <w:t>при заполнении проверочного листа)</w:t>
      </w:r>
    </w:p>
    <w:p w:rsidR="00174767" w:rsidRPr="00FD6BD1" w:rsidRDefault="00174767" w:rsidP="0052448E">
      <w:pPr>
        <w:jc w:val="center"/>
        <w:rPr>
          <w:rFonts w:ascii="Courier New" w:hAnsi="Courier New" w:cs="Courier New"/>
        </w:rPr>
      </w:pPr>
    </w:p>
    <w:sectPr w:rsidR="00174767" w:rsidRPr="00FD6BD1" w:rsidSect="0017476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6E" w:rsidRDefault="00AE336E" w:rsidP="004521AC">
      <w:pPr>
        <w:spacing w:after="0" w:line="240" w:lineRule="auto"/>
      </w:pPr>
      <w:r>
        <w:separator/>
      </w:r>
    </w:p>
  </w:endnote>
  <w:endnote w:type="continuationSeparator" w:id="0">
    <w:p w:rsidR="00AE336E" w:rsidRDefault="00AE336E" w:rsidP="0045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6E" w:rsidRDefault="00AE336E" w:rsidP="004521AC">
      <w:pPr>
        <w:spacing w:after="0" w:line="240" w:lineRule="auto"/>
      </w:pPr>
      <w:r>
        <w:separator/>
      </w:r>
    </w:p>
  </w:footnote>
  <w:footnote w:type="continuationSeparator" w:id="0">
    <w:p w:rsidR="00AE336E" w:rsidRDefault="00AE336E" w:rsidP="0045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289"/>
      <w:docPartObj>
        <w:docPartGallery w:val="Page Numbers (Top of Page)"/>
        <w:docPartUnique/>
      </w:docPartObj>
    </w:sdtPr>
    <w:sdtEndPr/>
    <w:sdtContent>
      <w:p w:rsidR="006B1C81" w:rsidRDefault="00E565B8">
        <w:pPr>
          <w:pStyle w:val="a3"/>
          <w:jc w:val="center"/>
        </w:pPr>
        <w:r>
          <w:fldChar w:fldCharType="begin"/>
        </w:r>
        <w:r>
          <w:instrText xml:space="preserve"> PAGE   \* MERGEFORMAT </w:instrText>
        </w:r>
        <w:r>
          <w:fldChar w:fldCharType="separate"/>
        </w:r>
        <w:r w:rsidR="008847E6">
          <w:rPr>
            <w:noProof/>
          </w:rPr>
          <w:t>6</w:t>
        </w:r>
        <w:r>
          <w:rPr>
            <w:noProof/>
          </w:rPr>
          <w:fldChar w:fldCharType="end"/>
        </w:r>
      </w:p>
    </w:sdtContent>
  </w:sdt>
  <w:p w:rsidR="006B1C81" w:rsidRDefault="006B1C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B39EE"/>
    <w:multiLevelType w:val="hybridMultilevel"/>
    <w:tmpl w:val="A39C1712"/>
    <w:lvl w:ilvl="0" w:tplc="4C084B2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73AA"/>
    <w:rsid w:val="00023873"/>
    <w:rsid w:val="000701F0"/>
    <w:rsid w:val="00150A80"/>
    <w:rsid w:val="00174767"/>
    <w:rsid w:val="00243A52"/>
    <w:rsid w:val="00294B9B"/>
    <w:rsid w:val="002C60CF"/>
    <w:rsid w:val="002D27BA"/>
    <w:rsid w:val="004521AC"/>
    <w:rsid w:val="00475D62"/>
    <w:rsid w:val="004D73AA"/>
    <w:rsid w:val="0052448E"/>
    <w:rsid w:val="005812BF"/>
    <w:rsid w:val="0058132E"/>
    <w:rsid w:val="005B1C81"/>
    <w:rsid w:val="00663351"/>
    <w:rsid w:val="006735FC"/>
    <w:rsid w:val="0069273D"/>
    <w:rsid w:val="006933A8"/>
    <w:rsid w:val="006B1C81"/>
    <w:rsid w:val="00704DC5"/>
    <w:rsid w:val="007B160C"/>
    <w:rsid w:val="007E251F"/>
    <w:rsid w:val="0081138E"/>
    <w:rsid w:val="00814EB6"/>
    <w:rsid w:val="008164DC"/>
    <w:rsid w:val="00841F1B"/>
    <w:rsid w:val="00865C18"/>
    <w:rsid w:val="008847E6"/>
    <w:rsid w:val="00890015"/>
    <w:rsid w:val="008931F5"/>
    <w:rsid w:val="008B1823"/>
    <w:rsid w:val="008F236E"/>
    <w:rsid w:val="008F7A41"/>
    <w:rsid w:val="00A45C91"/>
    <w:rsid w:val="00A54454"/>
    <w:rsid w:val="00A555B3"/>
    <w:rsid w:val="00A750D1"/>
    <w:rsid w:val="00AE336E"/>
    <w:rsid w:val="00B17A35"/>
    <w:rsid w:val="00B70ABE"/>
    <w:rsid w:val="00B9147B"/>
    <w:rsid w:val="00BD5E2F"/>
    <w:rsid w:val="00C16F4D"/>
    <w:rsid w:val="00C27DD7"/>
    <w:rsid w:val="00C60996"/>
    <w:rsid w:val="00D32223"/>
    <w:rsid w:val="00D75926"/>
    <w:rsid w:val="00DD409A"/>
    <w:rsid w:val="00E324A7"/>
    <w:rsid w:val="00E4274A"/>
    <w:rsid w:val="00E565B8"/>
    <w:rsid w:val="00EE0977"/>
    <w:rsid w:val="00EF1ACD"/>
    <w:rsid w:val="00F038C0"/>
    <w:rsid w:val="00F70DB9"/>
    <w:rsid w:val="00F956CC"/>
    <w:rsid w:val="00FA2F6C"/>
    <w:rsid w:val="00FC6BF3"/>
    <w:rsid w:val="00FD6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0C0B3C-1972-4A84-85B4-D1EB0A30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1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1AC"/>
  </w:style>
  <w:style w:type="paragraph" w:styleId="a5">
    <w:name w:val="footer"/>
    <w:basedOn w:val="a"/>
    <w:link w:val="a6"/>
    <w:uiPriority w:val="99"/>
    <w:unhideWhenUsed/>
    <w:rsid w:val="004521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1AC"/>
  </w:style>
  <w:style w:type="character" w:customStyle="1" w:styleId="fontstyle01">
    <w:name w:val="fontstyle01"/>
    <w:basedOn w:val="a0"/>
    <w:rsid w:val="00174767"/>
    <w:rPr>
      <w:rFonts w:ascii="TimesNewRoman" w:hAnsi="TimesNewRoman" w:hint="default"/>
      <w:b w:val="0"/>
      <w:bCs w:val="0"/>
      <w:i w:val="0"/>
      <w:iCs w:val="0"/>
      <w:color w:val="000000"/>
      <w:sz w:val="24"/>
      <w:szCs w:val="24"/>
    </w:rPr>
  </w:style>
  <w:style w:type="character" w:customStyle="1" w:styleId="fontstyle21">
    <w:name w:val="fontstyle21"/>
    <w:basedOn w:val="a0"/>
    <w:rsid w:val="00174767"/>
    <w:rPr>
      <w:rFonts w:ascii="TimesNewRoman" w:hAnsi="TimesNewRoman" w:hint="default"/>
      <w:b/>
      <w:bCs/>
      <w:i w:val="0"/>
      <w:iCs w:val="0"/>
      <w:color w:val="000000"/>
      <w:sz w:val="24"/>
      <w:szCs w:val="24"/>
    </w:rPr>
  </w:style>
  <w:style w:type="paragraph" w:styleId="a7">
    <w:name w:val="Balloon Text"/>
    <w:basedOn w:val="a"/>
    <w:link w:val="a8"/>
    <w:uiPriority w:val="99"/>
    <w:semiHidden/>
    <w:unhideWhenUsed/>
    <w:rsid w:val="00C27DD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7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C048-11AF-44C4-9B42-8E7D135E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25</Pages>
  <Words>5339</Words>
  <Characters>30437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36</cp:revision>
  <cp:lastPrinted>2017-12-13T04:45:00Z</cp:lastPrinted>
  <dcterms:created xsi:type="dcterms:W3CDTF">2017-10-31T09:17:00Z</dcterms:created>
  <dcterms:modified xsi:type="dcterms:W3CDTF">2017-12-13T06:41:00Z</dcterms:modified>
</cp:coreProperties>
</file>