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F2B" w:rsidRPr="00E417A1" w:rsidRDefault="00434F2B" w:rsidP="00147272">
      <w:pPr>
        <w:spacing w:after="0" w:line="240" w:lineRule="auto"/>
        <w:jc w:val="center"/>
        <w:rPr>
          <w:rFonts w:ascii="Arial" w:hAnsi="Arial" w:cs="Arial"/>
          <w:b/>
          <w:bCs/>
          <w:sz w:val="28"/>
          <w:szCs w:val="28"/>
        </w:rPr>
      </w:pPr>
      <w:r>
        <w:rPr>
          <w:rFonts w:ascii="Arial" w:hAnsi="Arial" w:cs="Arial"/>
          <w:b/>
          <w:bCs/>
          <w:sz w:val="28"/>
          <w:szCs w:val="28"/>
        </w:rPr>
        <w:t>15.07.2016 г. № 135</w:t>
      </w:r>
    </w:p>
    <w:p w:rsidR="00434F2B" w:rsidRPr="00E417A1" w:rsidRDefault="00434F2B" w:rsidP="00147272">
      <w:pPr>
        <w:spacing w:after="0" w:line="240" w:lineRule="auto"/>
        <w:jc w:val="center"/>
        <w:rPr>
          <w:rFonts w:ascii="Arial" w:hAnsi="Arial" w:cs="Arial"/>
          <w:b/>
          <w:bCs/>
          <w:sz w:val="28"/>
          <w:szCs w:val="28"/>
        </w:rPr>
      </w:pPr>
      <w:r w:rsidRPr="00E417A1">
        <w:rPr>
          <w:rFonts w:ascii="Arial" w:hAnsi="Arial" w:cs="Arial"/>
          <w:b/>
          <w:bCs/>
          <w:sz w:val="28"/>
          <w:szCs w:val="28"/>
        </w:rPr>
        <w:t>РОССИЙСКАЯ ФЕДЕРАЦИЯ</w:t>
      </w:r>
    </w:p>
    <w:p w:rsidR="00434F2B" w:rsidRPr="00E417A1" w:rsidRDefault="00434F2B" w:rsidP="00147272">
      <w:pPr>
        <w:spacing w:after="0" w:line="240" w:lineRule="auto"/>
        <w:jc w:val="center"/>
        <w:rPr>
          <w:rFonts w:ascii="Arial" w:hAnsi="Arial" w:cs="Arial"/>
          <w:b/>
          <w:bCs/>
          <w:sz w:val="28"/>
          <w:szCs w:val="28"/>
        </w:rPr>
      </w:pPr>
      <w:r w:rsidRPr="00E417A1">
        <w:rPr>
          <w:rFonts w:ascii="Arial" w:hAnsi="Arial" w:cs="Arial"/>
          <w:b/>
          <w:bCs/>
          <w:sz w:val="28"/>
          <w:szCs w:val="28"/>
        </w:rPr>
        <w:t>ИРКУТСКАЯ ОБЛАСТЬ</w:t>
      </w:r>
    </w:p>
    <w:p w:rsidR="00434F2B" w:rsidRPr="00E417A1" w:rsidRDefault="00434F2B" w:rsidP="00147272">
      <w:pPr>
        <w:spacing w:after="0" w:line="240" w:lineRule="auto"/>
        <w:jc w:val="center"/>
        <w:rPr>
          <w:rFonts w:ascii="Arial" w:hAnsi="Arial" w:cs="Arial"/>
          <w:b/>
          <w:bCs/>
          <w:sz w:val="28"/>
          <w:szCs w:val="28"/>
        </w:rPr>
      </w:pPr>
      <w:r w:rsidRPr="00E417A1">
        <w:rPr>
          <w:rFonts w:ascii="Arial" w:hAnsi="Arial" w:cs="Arial"/>
          <w:b/>
          <w:bCs/>
          <w:sz w:val="28"/>
          <w:szCs w:val="28"/>
        </w:rPr>
        <w:t>БАЛАГАНСКИЙ РАЙОН</w:t>
      </w:r>
    </w:p>
    <w:p w:rsidR="00434F2B" w:rsidRPr="00E417A1" w:rsidRDefault="00434F2B" w:rsidP="00147272">
      <w:pPr>
        <w:spacing w:after="0" w:line="240" w:lineRule="auto"/>
        <w:jc w:val="center"/>
        <w:rPr>
          <w:rFonts w:ascii="Arial" w:hAnsi="Arial" w:cs="Arial"/>
          <w:b/>
          <w:bCs/>
          <w:sz w:val="28"/>
          <w:szCs w:val="28"/>
        </w:rPr>
      </w:pPr>
      <w:r w:rsidRPr="00E417A1">
        <w:rPr>
          <w:rFonts w:ascii="Arial" w:hAnsi="Arial" w:cs="Arial"/>
          <w:b/>
          <w:bCs/>
          <w:sz w:val="28"/>
          <w:szCs w:val="28"/>
        </w:rPr>
        <w:t>БИРИТСКОЕ СЕЛЬСКОЕ ПОСЕЛЕНИЕ</w:t>
      </w:r>
    </w:p>
    <w:p w:rsidR="00434F2B" w:rsidRPr="00E417A1" w:rsidRDefault="00434F2B" w:rsidP="00147272">
      <w:pPr>
        <w:spacing w:after="0" w:line="240" w:lineRule="auto"/>
        <w:jc w:val="center"/>
        <w:rPr>
          <w:rFonts w:ascii="Arial" w:hAnsi="Arial" w:cs="Arial"/>
          <w:b/>
          <w:bCs/>
          <w:sz w:val="28"/>
          <w:szCs w:val="28"/>
        </w:rPr>
      </w:pPr>
      <w:r w:rsidRPr="00E417A1">
        <w:rPr>
          <w:rFonts w:ascii="Arial" w:hAnsi="Arial" w:cs="Arial"/>
          <w:b/>
          <w:bCs/>
          <w:sz w:val="28"/>
          <w:szCs w:val="28"/>
        </w:rPr>
        <w:t>АДМИНИСТРАЦИЯ</w:t>
      </w:r>
    </w:p>
    <w:p w:rsidR="00434F2B" w:rsidRDefault="00434F2B" w:rsidP="00147272">
      <w:pPr>
        <w:spacing w:after="0" w:line="240" w:lineRule="auto"/>
        <w:jc w:val="center"/>
        <w:rPr>
          <w:rFonts w:ascii="Arial" w:hAnsi="Arial" w:cs="Arial"/>
          <w:b/>
          <w:bCs/>
          <w:sz w:val="28"/>
          <w:szCs w:val="28"/>
        </w:rPr>
      </w:pPr>
      <w:r w:rsidRPr="00E417A1">
        <w:rPr>
          <w:rFonts w:ascii="Arial" w:hAnsi="Arial" w:cs="Arial"/>
          <w:b/>
          <w:bCs/>
          <w:sz w:val="28"/>
          <w:szCs w:val="28"/>
        </w:rPr>
        <w:t>ПОСТАНОВЛЕНИЕ</w:t>
      </w:r>
    </w:p>
    <w:p w:rsidR="00434F2B" w:rsidRDefault="00434F2B" w:rsidP="00147272">
      <w:pPr>
        <w:spacing w:after="0" w:line="240" w:lineRule="auto"/>
        <w:jc w:val="center"/>
        <w:rPr>
          <w:rFonts w:ascii="Arial" w:hAnsi="Arial" w:cs="Arial"/>
          <w:b/>
          <w:bCs/>
          <w:sz w:val="28"/>
          <w:szCs w:val="28"/>
        </w:rPr>
      </w:pPr>
    </w:p>
    <w:p w:rsidR="00434F2B" w:rsidRDefault="00434F2B" w:rsidP="00147272">
      <w:pPr>
        <w:spacing w:after="0" w:line="240" w:lineRule="auto"/>
        <w:jc w:val="center"/>
        <w:rPr>
          <w:rFonts w:ascii="Arial" w:hAnsi="Arial" w:cs="Arial"/>
          <w:b/>
          <w:bCs/>
          <w:sz w:val="28"/>
          <w:szCs w:val="28"/>
        </w:rPr>
      </w:pPr>
      <w:r>
        <w:rPr>
          <w:rFonts w:ascii="Arial" w:hAnsi="Arial" w:cs="Arial"/>
          <w:b/>
          <w:bCs/>
          <w:sz w:val="28"/>
          <w:szCs w:val="28"/>
        </w:rPr>
        <w:t>ОБ УТВЕРЖДЕНИИ ПОРЯДКА СОПРОВОЖДЕНИЯ ИНВЕСТИЦИОННЫХ ПРОЕКТОВ ПО ПРИНЦИПУ "ОДНОГО ОКНА" НА ТЕРРИТОРИИ БИРИТСКОГО  МУНИЦИПАЛЬНОГО ОБРАЗОВАНИЯ</w:t>
      </w:r>
    </w:p>
    <w:p w:rsidR="00434F2B" w:rsidRPr="00147272" w:rsidRDefault="00434F2B" w:rsidP="00147272">
      <w:pPr>
        <w:spacing w:after="0" w:line="240" w:lineRule="auto"/>
        <w:jc w:val="center"/>
        <w:rPr>
          <w:rFonts w:ascii="Arial" w:hAnsi="Arial" w:cs="Arial"/>
          <w:b/>
          <w:bCs/>
          <w:sz w:val="28"/>
          <w:szCs w:val="28"/>
        </w:rPr>
      </w:pPr>
    </w:p>
    <w:p w:rsidR="00434F2B" w:rsidRPr="006A198C" w:rsidRDefault="00434F2B" w:rsidP="0018532D">
      <w:pPr>
        <w:ind w:firstLine="708"/>
        <w:jc w:val="both"/>
        <w:rPr>
          <w:rFonts w:ascii="Arial" w:hAnsi="Arial" w:cs="Arial"/>
          <w:sz w:val="24"/>
          <w:szCs w:val="24"/>
        </w:rPr>
      </w:pPr>
      <w:r w:rsidRPr="00147272">
        <w:rPr>
          <w:rFonts w:ascii="Arial" w:hAnsi="Arial" w:cs="Arial"/>
          <w:sz w:val="24"/>
          <w:szCs w:val="24"/>
        </w:rPr>
        <w:t>В целях создания условий по формированию благоприятного инвестиционного климата и обеспечению защиты прав и интересов субъектов предпринимательской и инвестиционной де</w:t>
      </w:r>
      <w:r>
        <w:rPr>
          <w:rFonts w:ascii="Arial" w:hAnsi="Arial" w:cs="Arial"/>
          <w:sz w:val="24"/>
          <w:szCs w:val="24"/>
        </w:rPr>
        <w:t>ятельности на территории Бирит</w:t>
      </w:r>
      <w:r w:rsidRPr="00147272">
        <w:rPr>
          <w:rFonts w:ascii="Arial" w:hAnsi="Arial" w:cs="Arial"/>
          <w:sz w:val="24"/>
          <w:szCs w:val="24"/>
        </w:rPr>
        <w:t>ского муниципального образования</w:t>
      </w:r>
      <w:r>
        <w:rPr>
          <w:rFonts w:ascii="Arial" w:hAnsi="Arial" w:cs="Arial"/>
          <w:sz w:val="24"/>
          <w:szCs w:val="24"/>
        </w:rPr>
        <w:t>,</w:t>
      </w:r>
      <w:r w:rsidRPr="0018532D">
        <w:rPr>
          <w:rFonts w:ascii="Arial" w:hAnsi="Arial" w:cs="Arial"/>
          <w:sz w:val="24"/>
          <w:szCs w:val="24"/>
        </w:rPr>
        <w:t xml:space="preserve"> </w:t>
      </w:r>
      <w:r w:rsidRPr="006A198C">
        <w:rPr>
          <w:rFonts w:ascii="Arial" w:hAnsi="Arial" w:cs="Arial"/>
          <w:sz w:val="24"/>
          <w:szCs w:val="24"/>
        </w:rPr>
        <w:t>администрация Биритского муниципального образования</w:t>
      </w:r>
    </w:p>
    <w:p w:rsidR="00434F2B" w:rsidRPr="006A198C" w:rsidRDefault="00434F2B" w:rsidP="0018532D">
      <w:pPr>
        <w:ind w:firstLine="708"/>
        <w:jc w:val="center"/>
        <w:rPr>
          <w:rFonts w:ascii="Arial" w:hAnsi="Arial" w:cs="Arial"/>
          <w:b/>
          <w:bCs/>
          <w:sz w:val="24"/>
          <w:szCs w:val="24"/>
        </w:rPr>
      </w:pPr>
      <w:r w:rsidRPr="006A198C">
        <w:rPr>
          <w:rFonts w:ascii="Arial" w:hAnsi="Arial" w:cs="Arial"/>
          <w:b/>
          <w:bCs/>
          <w:sz w:val="24"/>
          <w:szCs w:val="24"/>
        </w:rPr>
        <w:t>ПОСТАНОВЛЯЕТ:</w:t>
      </w:r>
    </w:p>
    <w:p w:rsidR="00434F2B" w:rsidRDefault="00434F2B" w:rsidP="00147272">
      <w:pPr>
        <w:spacing w:after="0" w:line="240" w:lineRule="auto"/>
        <w:jc w:val="both"/>
        <w:rPr>
          <w:rFonts w:ascii="Arial" w:hAnsi="Arial" w:cs="Arial"/>
          <w:sz w:val="24"/>
          <w:szCs w:val="24"/>
        </w:rPr>
      </w:pPr>
      <w:r>
        <w:rPr>
          <w:rFonts w:ascii="Arial" w:hAnsi="Arial" w:cs="Arial"/>
          <w:sz w:val="24"/>
          <w:szCs w:val="24"/>
        </w:rPr>
        <w:tab/>
        <w:t xml:space="preserve">1. </w:t>
      </w:r>
      <w:r w:rsidRPr="00147272">
        <w:rPr>
          <w:rFonts w:ascii="Arial" w:hAnsi="Arial" w:cs="Arial"/>
          <w:sz w:val="24"/>
          <w:szCs w:val="24"/>
        </w:rPr>
        <w:t>Утвердить порядок сопровождения инвестиционных проектов по принципу</w:t>
      </w:r>
      <w:r>
        <w:rPr>
          <w:rFonts w:ascii="Arial" w:hAnsi="Arial" w:cs="Arial"/>
          <w:sz w:val="24"/>
          <w:szCs w:val="24"/>
        </w:rPr>
        <w:t xml:space="preserve"> </w:t>
      </w:r>
      <w:r w:rsidRPr="00147272">
        <w:rPr>
          <w:rFonts w:ascii="Arial" w:hAnsi="Arial" w:cs="Arial"/>
          <w:sz w:val="24"/>
          <w:szCs w:val="24"/>
        </w:rPr>
        <w:t>«од</w:t>
      </w:r>
      <w:r>
        <w:rPr>
          <w:rFonts w:ascii="Arial" w:hAnsi="Arial" w:cs="Arial"/>
          <w:sz w:val="24"/>
          <w:szCs w:val="24"/>
        </w:rPr>
        <w:t>ного окна» на территории Бирит</w:t>
      </w:r>
      <w:r w:rsidRPr="00147272">
        <w:rPr>
          <w:rFonts w:ascii="Arial" w:hAnsi="Arial" w:cs="Arial"/>
          <w:sz w:val="24"/>
          <w:szCs w:val="24"/>
        </w:rPr>
        <w:t>ского муниципального образования</w:t>
      </w:r>
      <w:r>
        <w:rPr>
          <w:rFonts w:ascii="Arial" w:hAnsi="Arial" w:cs="Arial"/>
          <w:sz w:val="24"/>
          <w:szCs w:val="24"/>
        </w:rPr>
        <w:t>.</w:t>
      </w:r>
    </w:p>
    <w:p w:rsidR="00434F2B" w:rsidRPr="00934A98" w:rsidRDefault="00434F2B" w:rsidP="0018532D">
      <w:pPr>
        <w:shd w:val="clear" w:color="auto" w:fill="FFFFFF"/>
        <w:spacing w:after="0" w:line="240" w:lineRule="auto"/>
        <w:ind w:firstLine="720"/>
        <w:jc w:val="both"/>
        <w:rPr>
          <w:rFonts w:ascii="Arial" w:hAnsi="Arial" w:cs="Arial"/>
          <w:sz w:val="24"/>
          <w:szCs w:val="24"/>
        </w:rPr>
      </w:pPr>
      <w:r w:rsidRPr="00934A98">
        <w:rPr>
          <w:rFonts w:ascii="Arial" w:hAnsi="Arial" w:cs="Arial"/>
          <w:color w:val="000000"/>
          <w:sz w:val="24"/>
          <w:szCs w:val="24"/>
          <w:bdr w:val="none" w:sz="0" w:space="0" w:color="auto" w:frame="1"/>
        </w:rPr>
        <w:t xml:space="preserve">2. </w:t>
      </w:r>
      <w:r w:rsidRPr="00934A98">
        <w:rPr>
          <w:rFonts w:ascii="Arial" w:hAnsi="Arial" w:cs="Arial"/>
          <w:sz w:val="24"/>
          <w:szCs w:val="24"/>
        </w:rPr>
        <w:t>Настоящее постановление подлежит опубликованию в официальном вестнике Биритского муниципального образования «Биритский вестник», размещению на сайте администрации Биритского муниципального образования в информационно – телекоммуникационной сети «Интернет».</w:t>
      </w:r>
    </w:p>
    <w:p w:rsidR="00434F2B" w:rsidRDefault="00434F2B" w:rsidP="0018532D">
      <w:pPr>
        <w:shd w:val="clear" w:color="auto" w:fill="FFFFFF"/>
        <w:spacing w:after="0" w:line="240" w:lineRule="auto"/>
        <w:ind w:firstLine="720"/>
        <w:jc w:val="both"/>
        <w:rPr>
          <w:rFonts w:ascii="Arial" w:hAnsi="Arial" w:cs="Arial"/>
          <w:spacing w:val="6"/>
          <w:sz w:val="24"/>
          <w:szCs w:val="24"/>
        </w:rPr>
      </w:pPr>
      <w:r w:rsidRPr="00934A98">
        <w:rPr>
          <w:rFonts w:ascii="Arial" w:hAnsi="Arial" w:cs="Arial"/>
          <w:sz w:val="24"/>
          <w:szCs w:val="24"/>
        </w:rPr>
        <w:t xml:space="preserve">3. </w:t>
      </w:r>
      <w:r>
        <w:rPr>
          <w:rFonts w:ascii="Arial" w:hAnsi="Arial" w:cs="Arial"/>
          <w:spacing w:val="6"/>
          <w:sz w:val="24"/>
          <w:szCs w:val="24"/>
        </w:rPr>
        <w:t>Настоящее постановление</w:t>
      </w:r>
      <w:r w:rsidRPr="00934A98">
        <w:rPr>
          <w:rFonts w:ascii="Arial" w:hAnsi="Arial" w:cs="Arial"/>
          <w:spacing w:val="6"/>
          <w:sz w:val="24"/>
          <w:szCs w:val="24"/>
        </w:rPr>
        <w:t xml:space="preserve"> вступает в силу после его официального опубликования.</w:t>
      </w:r>
    </w:p>
    <w:p w:rsidR="00434F2B" w:rsidRPr="00147272" w:rsidRDefault="00434F2B" w:rsidP="0018532D">
      <w:pPr>
        <w:spacing w:after="0" w:line="240" w:lineRule="auto"/>
        <w:jc w:val="both"/>
        <w:rPr>
          <w:rFonts w:ascii="Arial" w:hAnsi="Arial" w:cs="Arial"/>
          <w:sz w:val="24"/>
          <w:szCs w:val="24"/>
        </w:rPr>
      </w:pPr>
      <w:r>
        <w:rPr>
          <w:rFonts w:ascii="Arial" w:hAnsi="Arial" w:cs="Arial"/>
          <w:spacing w:val="6"/>
          <w:sz w:val="24"/>
          <w:szCs w:val="24"/>
        </w:rPr>
        <w:tab/>
        <w:t xml:space="preserve">4. </w:t>
      </w:r>
      <w:r w:rsidRPr="00147272">
        <w:rPr>
          <w:rFonts w:ascii="Arial" w:hAnsi="Arial" w:cs="Arial"/>
          <w:sz w:val="24"/>
          <w:szCs w:val="24"/>
        </w:rPr>
        <w:t>Контроль за исполнением настоящего постановления оставляю за собой.</w:t>
      </w:r>
    </w:p>
    <w:p w:rsidR="00434F2B" w:rsidRDefault="00434F2B" w:rsidP="0018532D">
      <w:pPr>
        <w:shd w:val="clear" w:color="auto" w:fill="FFFFFF"/>
        <w:ind w:firstLine="720"/>
        <w:jc w:val="both"/>
        <w:rPr>
          <w:rFonts w:ascii="Arial" w:hAnsi="Arial" w:cs="Arial"/>
          <w:spacing w:val="6"/>
        </w:rPr>
      </w:pPr>
    </w:p>
    <w:p w:rsidR="00434F2B" w:rsidRPr="00147272" w:rsidRDefault="00434F2B" w:rsidP="0018532D">
      <w:pPr>
        <w:spacing w:after="0" w:line="240" w:lineRule="auto"/>
        <w:jc w:val="both"/>
        <w:rPr>
          <w:rFonts w:ascii="Arial" w:hAnsi="Arial" w:cs="Arial"/>
          <w:sz w:val="24"/>
          <w:szCs w:val="24"/>
        </w:rPr>
      </w:pPr>
      <w:r w:rsidRPr="00934A98">
        <w:rPr>
          <w:rFonts w:ascii="Arial" w:hAnsi="Arial" w:cs="Arial"/>
          <w:sz w:val="24"/>
          <w:szCs w:val="24"/>
        </w:rPr>
        <w:t>Глава Биритского муниципального образования</w:t>
      </w:r>
      <w:r w:rsidRPr="00934A98">
        <w:rPr>
          <w:rFonts w:ascii="Arial" w:hAnsi="Arial" w:cs="Arial"/>
          <w:sz w:val="24"/>
          <w:szCs w:val="24"/>
        </w:rPr>
        <w:tab/>
      </w:r>
      <w:r w:rsidRPr="00934A98">
        <w:rPr>
          <w:rFonts w:ascii="Arial" w:hAnsi="Arial" w:cs="Arial"/>
          <w:sz w:val="24"/>
          <w:szCs w:val="24"/>
        </w:rPr>
        <w:tab/>
        <w:t xml:space="preserve">                       </w:t>
      </w:r>
      <w:r>
        <w:rPr>
          <w:rFonts w:ascii="Arial" w:hAnsi="Arial" w:cs="Arial"/>
          <w:sz w:val="24"/>
          <w:szCs w:val="24"/>
        </w:rPr>
        <w:t xml:space="preserve"> </w:t>
      </w:r>
      <w:r w:rsidRPr="00934A98">
        <w:rPr>
          <w:rFonts w:ascii="Arial" w:hAnsi="Arial" w:cs="Arial"/>
          <w:sz w:val="24"/>
          <w:szCs w:val="24"/>
        </w:rPr>
        <w:t>Е.В.Черная</w:t>
      </w:r>
    </w:p>
    <w:p w:rsidR="00434F2B" w:rsidRPr="00147272" w:rsidRDefault="00434F2B" w:rsidP="00147272">
      <w:pPr>
        <w:spacing w:after="0" w:line="240" w:lineRule="auto"/>
        <w:jc w:val="both"/>
        <w:rPr>
          <w:rFonts w:ascii="Arial" w:hAnsi="Arial" w:cs="Arial"/>
          <w:sz w:val="24"/>
          <w:szCs w:val="24"/>
        </w:rPr>
      </w:pPr>
    </w:p>
    <w:p w:rsidR="00434F2B" w:rsidRPr="00147272" w:rsidRDefault="00434F2B" w:rsidP="00147272">
      <w:pPr>
        <w:spacing w:after="0" w:line="240" w:lineRule="auto"/>
        <w:jc w:val="both"/>
        <w:rPr>
          <w:rFonts w:ascii="Arial" w:hAnsi="Arial" w:cs="Arial"/>
          <w:sz w:val="24"/>
          <w:szCs w:val="24"/>
        </w:rPr>
      </w:pPr>
    </w:p>
    <w:p w:rsidR="00434F2B" w:rsidRPr="00147272" w:rsidRDefault="00434F2B" w:rsidP="00147272">
      <w:pPr>
        <w:spacing w:after="0" w:line="240" w:lineRule="auto"/>
        <w:jc w:val="both"/>
        <w:rPr>
          <w:rFonts w:ascii="Arial" w:hAnsi="Arial" w:cs="Arial"/>
          <w:sz w:val="24"/>
          <w:szCs w:val="24"/>
        </w:rPr>
      </w:pPr>
      <w:r w:rsidRPr="00147272">
        <w:rPr>
          <w:rFonts w:ascii="Arial" w:hAnsi="Arial" w:cs="Arial"/>
          <w:sz w:val="24"/>
          <w:szCs w:val="24"/>
        </w:rPr>
        <w:t xml:space="preserve"> </w:t>
      </w:r>
    </w:p>
    <w:p w:rsidR="00434F2B" w:rsidRPr="00147272" w:rsidRDefault="00434F2B" w:rsidP="00147272">
      <w:pPr>
        <w:spacing w:after="0" w:line="240" w:lineRule="auto"/>
        <w:jc w:val="both"/>
        <w:rPr>
          <w:rFonts w:ascii="Arial" w:hAnsi="Arial" w:cs="Arial"/>
          <w:sz w:val="24"/>
          <w:szCs w:val="24"/>
        </w:rPr>
      </w:pPr>
    </w:p>
    <w:p w:rsidR="00434F2B" w:rsidRDefault="00434F2B" w:rsidP="00147272">
      <w:pPr>
        <w:spacing w:after="0" w:line="240" w:lineRule="auto"/>
        <w:jc w:val="both"/>
        <w:rPr>
          <w:rFonts w:ascii="Arial" w:hAnsi="Arial" w:cs="Arial"/>
          <w:sz w:val="24"/>
          <w:szCs w:val="24"/>
        </w:rPr>
      </w:pPr>
    </w:p>
    <w:p w:rsidR="00434F2B" w:rsidRDefault="00434F2B" w:rsidP="00147272">
      <w:pPr>
        <w:spacing w:after="0" w:line="240" w:lineRule="auto"/>
        <w:jc w:val="both"/>
        <w:rPr>
          <w:rFonts w:ascii="Arial" w:hAnsi="Arial" w:cs="Arial"/>
          <w:sz w:val="24"/>
          <w:szCs w:val="24"/>
        </w:rPr>
      </w:pPr>
    </w:p>
    <w:p w:rsidR="00434F2B" w:rsidRDefault="00434F2B" w:rsidP="00147272">
      <w:pPr>
        <w:spacing w:after="0" w:line="240" w:lineRule="auto"/>
        <w:jc w:val="both"/>
        <w:rPr>
          <w:rFonts w:ascii="Arial" w:hAnsi="Arial" w:cs="Arial"/>
          <w:sz w:val="24"/>
          <w:szCs w:val="24"/>
        </w:rPr>
      </w:pPr>
    </w:p>
    <w:p w:rsidR="00434F2B" w:rsidRDefault="00434F2B" w:rsidP="00147272">
      <w:pPr>
        <w:spacing w:after="0" w:line="240" w:lineRule="auto"/>
        <w:jc w:val="both"/>
        <w:rPr>
          <w:rFonts w:ascii="Arial" w:hAnsi="Arial" w:cs="Arial"/>
          <w:sz w:val="24"/>
          <w:szCs w:val="24"/>
        </w:rPr>
      </w:pPr>
    </w:p>
    <w:p w:rsidR="00434F2B" w:rsidRDefault="00434F2B" w:rsidP="00147272">
      <w:pPr>
        <w:spacing w:after="0" w:line="240" w:lineRule="auto"/>
        <w:jc w:val="both"/>
        <w:rPr>
          <w:rFonts w:ascii="Arial" w:hAnsi="Arial" w:cs="Arial"/>
          <w:sz w:val="24"/>
          <w:szCs w:val="24"/>
        </w:rPr>
      </w:pPr>
    </w:p>
    <w:p w:rsidR="00434F2B" w:rsidRDefault="00434F2B" w:rsidP="00147272">
      <w:pPr>
        <w:spacing w:after="0" w:line="240" w:lineRule="auto"/>
        <w:jc w:val="both"/>
        <w:rPr>
          <w:rFonts w:ascii="Arial" w:hAnsi="Arial" w:cs="Arial"/>
          <w:sz w:val="24"/>
          <w:szCs w:val="24"/>
        </w:rPr>
      </w:pPr>
    </w:p>
    <w:p w:rsidR="00434F2B" w:rsidRDefault="00434F2B" w:rsidP="00147272">
      <w:pPr>
        <w:spacing w:after="0" w:line="240" w:lineRule="auto"/>
        <w:jc w:val="both"/>
        <w:rPr>
          <w:rFonts w:ascii="Arial" w:hAnsi="Arial" w:cs="Arial"/>
          <w:sz w:val="24"/>
          <w:szCs w:val="24"/>
        </w:rPr>
      </w:pPr>
    </w:p>
    <w:p w:rsidR="00434F2B" w:rsidRDefault="00434F2B" w:rsidP="00147272">
      <w:pPr>
        <w:spacing w:after="0" w:line="240" w:lineRule="auto"/>
        <w:jc w:val="both"/>
        <w:rPr>
          <w:rFonts w:ascii="Arial" w:hAnsi="Arial" w:cs="Arial"/>
          <w:sz w:val="24"/>
          <w:szCs w:val="24"/>
        </w:rPr>
      </w:pPr>
    </w:p>
    <w:p w:rsidR="00434F2B" w:rsidRDefault="00434F2B" w:rsidP="00147272">
      <w:pPr>
        <w:spacing w:after="0" w:line="240" w:lineRule="auto"/>
        <w:jc w:val="both"/>
        <w:rPr>
          <w:rFonts w:ascii="Arial" w:hAnsi="Arial" w:cs="Arial"/>
          <w:sz w:val="24"/>
          <w:szCs w:val="24"/>
        </w:rPr>
      </w:pPr>
    </w:p>
    <w:p w:rsidR="00434F2B" w:rsidRDefault="00434F2B" w:rsidP="00147272">
      <w:pPr>
        <w:spacing w:after="0" w:line="240" w:lineRule="auto"/>
        <w:jc w:val="both"/>
        <w:rPr>
          <w:rFonts w:ascii="Arial" w:hAnsi="Arial" w:cs="Arial"/>
          <w:sz w:val="24"/>
          <w:szCs w:val="24"/>
        </w:rPr>
      </w:pPr>
    </w:p>
    <w:p w:rsidR="00434F2B" w:rsidRDefault="00434F2B" w:rsidP="00147272">
      <w:pPr>
        <w:spacing w:after="0" w:line="240" w:lineRule="auto"/>
        <w:jc w:val="both"/>
        <w:rPr>
          <w:rFonts w:ascii="Arial" w:hAnsi="Arial" w:cs="Arial"/>
          <w:sz w:val="24"/>
          <w:szCs w:val="24"/>
        </w:rPr>
      </w:pPr>
    </w:p>
    <w:p w:rsidR="00434F2B" w:rsidRDefault="00434F2B" w:rsidP="00147272">
      <w:pPr>
        <w:spacing w:after="0" w:line="240" w:lineRule="auto"/>
        <w:jc w:val="both"/>
        <w:rPr>
          <w:rFonts w:ascii="Arial" w:hAnsi="Arial" w:cs="Arial"/>
          <w:sz w:val="24"/>
          <w:szCs w:val="24"/>
        </w:rPr>
      </w:pPr>
    </w:p>
    <w:p w:rsidR="00434F2B" w:rsidRDefault="00434F2B" w:rsidP="00147272">
      <w:pPr>
        <w:spacing w:after="0" w:line="240" w:lineRule="auto"/>
        <w:jc w:val="both"/>
        <w:rPr>
          <w:rFonts w:ascii="Arial" w:hAnsi="Arial" w:cs="Arial"/>
          <w:sz w:val="24"/>
          <w:szCs w:val="24"/>
        </w:rPr>
      </w:pPr>
    </w:p>
    <w:p w:rsidR="00434F2B" w:rsidRDefault="00434F2B" w:rsidP="0018532D">
      <w:pPr>
        <w:pStyle w:val="ConsPlusNormal"/>
        <w:tabs>
          <w:tab w:val="left" w:pos="5529"/>
        </w:tabs>
        <w:jc w:val="right"/>
        <w:outlineLvl w:val="0"/>
        <w:rPr>
          <w:rFonts w:ascii="Courier New" w:hAnsi="Courier New" w:cs="Courier New"/>
          <w:sz w:val="22"/>
          <w:szCs w:val="22"/>
        </w:rPr>
      </w:pPr>
    </w:p>
    <w:p w:rsidR="00434F2B" w:rsidRDefault="00434F2B" w:rsidP="0018532D">
      <w:pPr>
        <w:pStyle w:val="ConsPlusNormal"/>
        <w:tabs>
          <w:tab w:val="left" w:pos="5529"/>
        </w:tabs>
        <w:jc w:val="right"/>
        <w:outlineLvl w:val="0"/>
        <w:rPr>
          <w:rFonts w:ascii="Courier New" w:hAnsi="Courier New" w:cs="Courier New"/>
          <w:sz w:val="22"/>
          <w:szCs w:val="22"/>
        </w:rPr>
      </w:pPr>
      <w:r w:rsidRPr="003D682D">
        <w:rPr>
          <w:rFonts w:ascii="Courier New" w:hAnsi="Courier New" w:cs="Courier New"/>
          <w:sz w:val="22"/>
          <w:szCs w:val="22"/>
        </w:rPr>
        <w:t>Утвержден</w:t>
      </w:r>
      <w:r>
        <w:rPr>
          <w:rFonts w:ascii="Courier New" w:hAnsi="Courier New" w:cs="Courier New"/>
          <w:sz w:val="22"/>
          <w:szCs w:val="22"/>
        </w:rPr>
        <w:t>о</w:t>
      </w:r>
      <w:r w:rsidRPr="003D682D">
        <w:rPr>
          <w:rFonts w:ascii="Courier New" w:hAnsi="Courier New" w:cs="Courier New"/>
          <w:sz w:val="22"/>
          <w:szCs w:val="22"/>
        </w:rPr>
        <w:t xml:space="preserve"> </w:t>
      </w:r>
    </w:p>
    <w:p w:rsidR="00434F2B" w:rsidRDefault="00434F2B" w:rsidP="0018532D">
      <w:pPr>
        <w:pStyle w:val="ConsPlusNormal"/>
        <w:tabs>
          <w:tab w:val="left" w:pos="5529"/>
        </w:tabs>
        <w:jc w:val="right"/>
        <w:outlineLvl w:val="0"/>
        <w:rPr>
          <w:rFonts w:ascii="Courier New" w:hAnsi="Courier New" w:cs="Courier New"/>
        </w:rPr>
      </w:pPr>
      <w:r w:rsidRPr="003D682D">
        <w:rPr>
          <w:rFonts w:ascii="Courier New" w:hAnsi="Courier New" w:cs="Courier New"/>
          <w:sz w:val="22"/>
          <w:szCs w:val="22"/>
        </w:rPr>
        <w:t>постановлением</w:t>
      </w:r>
      <w:r>
        <w:rPr>
          <w:rFonts w:ascii="Courier New" w:hAnsi="Courier New" w:cs="Courier New"/>
          <w:sz w:val="22"/>
          <w:szCs w:val="22"/>
        </w:rPr>
        <w:t xml:space="preserve"> </w:t>
      </w:r>
      <w:r w:rsidRPr="003D682D">
        <w:rPr>
          <w:rFonts w:ascii="Courier New" w:hAnsi="Courier New" w:cs="Courier New"/>
          <w:sz w:val="22"/>
          <w:szCs w:val="22"/>
        </w:rPr>
        <w:t>администрации</w:t>
      </w:r>
      <w:r>
        <w:rPr>
          <w:rFonts w:ascii="Courier New" w:hAnsi="Courier New" w:cs="Courier New"/>
        </w:rPr>
        <w:t xml:space="preserve"> </w:t>
      </w:r>
    </w:p>
    <w:p w:rsidR="00434F2B" w:rsidRPr="003D682D" w:rsidRDefault="00434F2B" w:rsidP="0018532D">
      <w:pPr>
        <w:pStyle w:val="ConsPlusNormal"/>
        <w:tabs>
          <w:tab w:val="left" w:pos="5529"/>
        </w:tabs>
        <w:jc w:val="right"/>
        <w:outlineLvl w:val="0"/>
        <w:rPr>
          <w:rFonts w:ascii="Courier New" w:hAnsi="Courier New" w:cs="Courier New"/>
          <w:sz w:val="22"/>
          <w:szCs w:val="22"/>
        </w:rPr>
      </w:pPr>
      <w:r>
        <w:rPr>
          <w:rFonts w:ascii="Courier New" w:hAnsi="Courier New" w:cs="Courier New"/>
        </w:rPr>
        <w:t>Бирит</w:t>
      </w:r>
      <w:r w:rsidRPr="003D682D">
        <w:rPr>
          <w:rFonts w:ascii="Courier New" w:hAnsi="Courier New" w:cs="Courier New"/>
          <w:sz w:val="22"/>
          <w:szCs w:val="22"/>
        </w:rPr>
        <w:t>ского</w:t>
      </w:r>
      <w:r>
        <w:rPr>
          <w:rFonts w:ascii="Courier New" w:hAnsi="Courier New" w:cs="Courier New"/>
        </w:rPr>
        <w:t xml:space="preserve"> </w:t>
      </w:r>
      <w:r w:rsidRPr="003D682D">
        <w:rPr>
          <w:rFonts w:ascii="Courier New" w:hAnsi="Courier New" w:cs="Courier New"/>
          <w:sz w:val="22"/>
          <w:szCs w:val="22"/>
        </w:rPr>
        <w:t>муниципального образования</w:t>
      </w:r>
    </w:p>
    <w:p w:rsidR="00434F2B" w:rsidRDefault="00434F2B" w:rsidP="0018532D">
      <w:pPr>
        <w:jc w:val="right"/>
        <w:rPr>
          <w:rFonts w:ascii="Courier New" w:hAnsi="Courier New" w:cs="Courier New"/>
        </w:rPr>
      </w:pPr>
      <w:r>
        <w:rPr>
          <w:rFonts w:ascii="Courier New" w:hAnsi="Courier New" w:cs="Courier New"/>
        </w:rPr>
        <w:t>от 15.07.2016 № 135</w:t>
      </w:r>
    </w:p>
    <w:p w:rsidR="00434F2B" w:rsidRDefault="00434F2B" w:rsidP="0018532D">
      <w:pPr>
        <w:spacing w:after="0" w:line="240" w:lineRule="auto"/>
        <w:jc w:val="center"/>
        <w:rPr>
          <w:rFonts w:ascii="Arial" w:hAnsi="Arial" w:cs="Arial"/>
          <w:b/>
          <w:bCs/>
          <w:sz w:val="28"/>
          <w:szCs w:val="28"/>
        </w:rPr>
      </w:pPr>
      <w:r>
        <w:rPr>
          <w:rFonts w:ascii="Arial" w:hAnsi="Arial" w:cs="Arial"/>
          <w:b/>
          <w:bCs/>
          <w:sz w:val="28"/>
          <w:szCs w:val="28"/>
        </w:rPr>
        <w:t>ПОРЯДКА СОПРОВОЖДЕНИЯ ИНВЕСТИЦИОННЫХ ПРОЕКТОВ ПО ПРИНЦИПУ "ОДНОГО ОКНА" НА ТЕРРИТОРИИ БИРИТСКОГО  МУНИЦИПАЛЬНОГО ОБРАЗОВАНИЯ</w:t>
      </w:r>
    </w:p>
    <w:p w:rsidR="00434F2B" w:rsidRPr="00147272" w:rsidRDefault="00434F2B" w:rsidP="00147272">
      <w:pPr>
        <w:spacing w:after="0" w:line="240" w:lineRule="auto"/>
        <w:jc w:val="both"/>
        <w:rPr>
          <w:rFonts w:ascii="Arial" w:hAnsi="Arial" w:cs="Arial"/>
          <w:sz w:val="24"/>
          <w:szCs w:val="24"/>
        </w:rPr>
      </w:pP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t>1. Общие положения</w:t>
      </w:r>
    </w:p>
    <w:p w:rsidR="00434F2B" w:rsidRPr="00147272" w:rsidRDefault="00434F2B" w:rsidP="00147272">
      <w:pPr>
        <w:spacing w:after="0" w:line="240" w:lineRule="auto"/>
        <w:jc w:val="both"/>
        <w:rPr>
          <w:rFonts w:ascii="Arial" w:hAnsi="Arial" w:cs="Arial"/>
          <w:sz w:val="24"/>
          <w:szCs w:val="24"/>
        </w:rPr>
      </w:pPr>
      <w:r w:rsidRPr="00147272">
        <w:rPr>
          <w:rFonts w:ascii="Arial" w:hAnsi="Arial" w:cs="Arial"/>
          <w:sz w:val="24"/>
          <w:szCs w:val="24"/>
        </w:rPr>
        <w:t xml:space="preserve"> </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1.1. Настоящий Порядок сопровождения инвестиционных проектов по принципу «о</w:t>
      </w:r>
      <w:r>
        <w:rPr>
          <w:rFonts w:ascii="Arial" w:hAnsi="Arial" w:cs="Arial"/>
          <w:sz w:val="24"/>
          <w:szCs w:val="24"/>
        </w:rPr>
        <w:t>дного окна» на территории Бирит</w:t>
      </w:r>
      <w:r w:rsidRPr="00147272">
        <w:rPr>
          <w:rFonts w:ascii="Arial" w:hAnsi="Arial" w:cs="Arial"/>
          <w:sz w:val="24"/>
          <w:szCs w:val="24"/>
        </w:rPr>
        <w:t>ского муниципального образования (далее - Порядок) устанавливает порядок и регулирует отношения, возникающие в ходе подготовки и реализации инвестиционны</w:t>
      </w:r>
      <w:r>
        <w:rPr>
          <w:rFonts w:ascii="Arial" w:hAnsi="Arial" w:cs="Arial"/>
          <w:sz w:val="24"/>
          <w:szCs w:val="24"/>
        </w:rPr>
        <w:t>х проектов на территории Бирит</w:t>
      </w:r>
      <w:r w:rsidRPr="00147272">
        <w:rPr>
          <w:rFonts w:ascii="Arial" w:hAnsi="Arial" w:cs="Arial"/>
          <w:sz w:val="24"/>
          <w:szCs w:val="24"/>
        </w:rPr>
        <w:t>ского муниципального образования (далее – поселение).</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1.2. В настоящем Порядке используются следующие термины и понятия:</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1.2.1.Инвестиционная деятельность – вложение инвестиций и осуществление практических действий в целях получения прибыли и (или) достижения иного полезного эффекта.</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1.2.2. Инвестиционный проект –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(бизнес-план).</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1.2.3. Инициатор инвестиционного проекта - субъект инвестиционной деятельности, обратившийся с предложением о реализации инвестиционного проекта на территории поселения.</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1.2.4. Инвестор – субъект инвестиционной деятельности, осуществляющий вложение собственных, заёмных или привлечённых средств, в соответствии с законодательством Российской Федерации и обеспечивающий целевое использование вышеуказанных средств.</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1.2.5. Исполнитель от муниципального образования – представ</w:t>
      </w:r>
      <w:r>
        <w:rPr>
          <w:rFonts w:ascii="Arial" w:hAnsi="Arial" w:cs="Arial"/>
          <w:sz w:val="24"/>
          <w:szCs w:val="24"/>
        </w:rPr>
        <w:t>итель администрации Бирит</w:t>
      </w:r>
      <w:r w:rsidRPr="00147272">
        <w:rPr>
          <w:rFonts w:ascii="Arial" w:hAnsi="Arial" w:cs="Arial"/>
          <w:sz w:val="24"/>
          <w:szCs w:val="24"/>
        </w:rPr>
        <w:t>ского муниципального образования, ответственный за оказание содействия инвестору в решении вопросов, касающихся проведения подготовительных, согласительных и разрешительных процедур в органах местного самоуправления;</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1.2.6. Сопровождение инвестиционного проекта - деятельность, направленная на организацию успешной реализации инициатором инвестиционного проекта на протяжении всего срока реализации инвестиционного проекта (до начала осуществления коммерческой деятельности в рамках инвестиционного проекта).</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1.2.7. Резюме инвестиционного проекта – краткая информация об инвестиционном проекте, представляемая инициатором проекта согласно установленной форме на русском языке.</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1.2.8.Инвестиционная площадка – объект (сооружение, земельный участок, объект социальной и коммунальной инфраструктуры и др.), потенциально являющийся предметом реализации инвестиционного проекта.</w:t>
      </w:r>
    </w:p>
    <w:p w:rsidR="00434F2B"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1.2.9. Перечень инвестиционных проектов – реестр реализуемых и (или) предложенных к реализации на территории поселения инвестиционных проектов.</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1.3. Для реализации инвестиционного проекта инвестору необходимо зарегист</w:t>
      </w:r>
      <w:r>
        <w:rPr>
          <w:rFonts w:ascii="Arial" w:hAnsi="Arial" w:cs="Arial"/>
          <w:sz w:val="24"/>
          <w:szCs w:val="24"/>
        </w:rPr>
        <w:t>рироваться на территории Бирит</w:t>
      </w:r>
      <w:r w:rsidRPr="00147272">
        <w:rPr>
          <w:rFonts w:ascii="Arial" w:hAnsi="Arial" w:cs="Arial"/>
          <w:sz w:val="24"/>
          <w:szCs w:val="24"/>
        </w:rPr>
        <w:t>ского муниципального образования, как основное или в качестве филиала</w:t>
      </w:r>
    </w:p>
    <w:p w:rsidR="00434F2B" w:rsidRPr="00147272" w:rsidRDefault="00434F2B" w:rsidP="00147272">
      <w:pPr>
        <w:spacing w:after="0" w:line="240" w:lineRule="auto"/>
        <w:jc w:val="both"/>
        <w:rPr>
          <w:rFonts w:ascii="Arial" w:hAnsi="Arial" w:cs="Arial"/>
          <w:sz w:val="24"/>
          <w:szCs w:val="24"/>
        </w:rPr>
      </w:pPr>
    </w:p>
    <w:p w:rsidR="00434F2B" w:rsidRDefault="00434F2B" w:rsidP="00147272">
      <w:pPr>
        <w:spacing w:after="0" w:line="240" w:lineRule="auto"/>
        <w:jc w:val="both"/>
        <w:rPr>
          <w:rFonts w:ascii="Arial" w:hAnsi="Arial" w:cs="Arial"/>
          <w:sz w:val="24"/>
          <w:szCs w:val="24"/>
        </w:rPr>
      </w:pPr>
      <w:r>
        <w:rPr>
          <w:rFonts w:ascii="Arial" w:hAnsi="Arial" w:cs="Arial"/>
          <w:sz w:val="24"/>
          <w:szCs w:val="24"/>
        </w:rPr>
        <w:tab/>
        <w:t xml:space="preserve">2. </w:t>
      </w:r>
      <w:r w:rsidRPr="00147272">
        <w:rPr>
          <w:rFonts w:ascii="Arial" w:hAnsi="Arial" w:cs="Arial"/>
          <w:sz w:val="24"/>
          <w:szCs w:val="24"/>
        </w:rPr>
        <w:t>П</w:t>
      </w:r>
      <w:r>
        <w:rPr>
          <w:rFonts w:ascii="Arial" w:hAnsi="Arial" w:cs="Arial"/>
          <w:sz w:val="24"/>
          <w:szCs w:val="24"/>
        </w:rPr>
        <w:t xml:space="preserve">ланирование инвестиционного проекта </w:t>
      </w:r>
    </w:p>
    <w:p w:rsidR="00434F2B" w:rsidRPr="00147272" w:rsidRDefault="00434F2B" w:rsidP="00147272">
      <w:pPr>
        <w:spacing w:after="0" w:line="240" w:lineRule="auto"/>
        <w:jc w:val="both"/>
        <w:rPr>
          <w:rFonts w:ascii="Arial" w:hAnsi="Arial" w:cs="Arial"/>
          <w:sz w:val="24"/>
          <w:szCs w:val="24"/>
        </w:rPr>
      </w:pP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2.1. Инициатор инвестиционного проекта может об</w:t>
      </w:r>
      <w:r>
        <w:rPr>
          <w:rFonts w:ascii="Arial" w:hAnsi="Arial" w:cs="Arial"/>
          <w:sz w:val="24"/>
          <w:szCs w:val="24"/>
        </w:rPr>
        <w:t>ратиться в администрацию Бирит</w:t>
      </w:r>
      <w:r w:rsidRPr="00147272">
        <w:rPr>
          <w:rFonts w:ascii="Arial" w:hAnsi="Arial" w:cs="Arial"/>
          <w:sz w:val="24"/>
          <w:szCs w:val="24"/>
        </w:rPr>
        <w:t>ского муниципального образования (далее – администрация) для оказания ему на бесплатной основе практической и методической (консультационной) помощи в реализации инвестиционного проекта (выборе инвестиционной площадки, оказании содействия в оформлении подготовительной, согласительной и разрешительной документации и пр.).</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2.2. Инициатор инвестиционного проекта направляет в администрацию сельского поселения или в электронном виде на электронную почту sharagajskogomo@mail.ru в информационно-телекоммуникационной сети Интернет обращение о намерении реализовать инвестиционный проект или обращение о предоставлении мер поддержки инвестиционной деятельности (далее – Обращение) согласно Приложению 1.</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2.3. При поступлении Обращения от инициатора инвестиционного проекта, исполнитель от муниципального образования в течение 3-х дней запрашивает следующую информацию:</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 резюме инвестиционного проекта;</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 бизнес-план инвестиционного проекта;</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 презентацию инвестиционного проекта;</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 условия и необходимые требования для реализации инвестиционного проекта.</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2.4. Вопросы, связанные с реализацией инвестиционно</w:t>
      </w:r>
      <w:r>
        <w:rPr>
          <w:rFonts w:ascii="Arial" w:hAnsi="Arial" w:cs="Arial"/>
          <w:sz w:val="24"/>
          <w:szCs w:val="24"/>
        </w:rPr>
        <w:t>го проекта на территории Бирит</w:t>
      </w:r>
      <w:r w:rsidRPr="00147272">
        <w:rPr>
          <w:rFonts w:ascii="Arial" w:hAnsi="Arial" w:cs="Arial"/>
          <w:sz w:val="24"/>
          <w:szCs w:val="24"/>
        </w:rPr>
        <w:t>ского муниципального образования, выносятся для рассмотрения на заседание рабочей группы по внедрению успешных практик, направленных на развитие и поддержку малого и среднего предприни</w:t>
      </w:r>
      <w:r>
        <w:rPr>
          <w:rFonts w:ascii="Arial" w:hAnsi="Arial" w:cs="Arial"/>
          <w:sz w:val="24"/>
          <w:szCs w:val="24"/>
        </w:rPr>
        <w:t>мательства на территории Бирит</w:t>
      </w:r>
      <w:r w:rsidRPr="00147272">
        <w:rPr>
          <w:rFonts w:ascii="Arial" w:hAnsi="Arial" w:cs="Arial"/>
          <w:sz w:val="24"/>
          <w:szCs w:val="24"/>
        </w:rPr>
        <w:t>ского муниципального образования (далее рабочая группа), в случае если принимается решение о необходимости внесения корректировок в бизнес-план проекта, проект отправляется на доработку инициатору.</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2.5.При возникновении необходимости уточнения параметров реализации инвестиционного проекта, исполнитель от муниципального образования вправе запросить дополнительную информацию и документы по проекту у соответствующего субъекта инвестиционной деятельности.</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2.6. Исполнителем от муниципального образования является помощник главы сельского поселения по инвестиционным вопросам.</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2.7. Исполнитель от муниципального образования в течение 5 рабочих дней с момента получения полной информации о проекте проводит заседание рабочей группы.</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2.8. В случае положительного заключения рабочей группы, инвестиционный проект включается в перечень инвестиционных проектов поселения и в Программу комплексного социально</w:t>
      </w:r>
      <w:r>
        <w:rPr>
          <w:rFonts w:ascii="Arial" w:hAnsi="Arial" w:cs="Arial"/>
          <w:sz w:val="24"/>
          <w:szCs w:val="24"/>
        </w:rPr>
        <w:t>-экономического развития Бирит</w:t>
      </w:r>
      <w:r w:rsidRPr="00147272">
        <w:rPr>
          <w:rFonts w:ascii="Arial" w:hAnsi="Arial" w:cs="Arial"/>
          <w:sz w:val="24"/>
          <w:szCs w:val="24"/>
        </w:rPr>
        <w:t>ского муниципального образования.</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t>2.9. Исполнитель в течение</w:t>
      </w:r>
      <w:r w:rsidRPr="00147272">
        <w:rPr>
          <w:rFonts w:ascii="Arial" w:hAnsi="Arial" w:cs="Arial"/>
          <w:sz w:val="24"/>
          <w:szCs w:val="24"/>
        </w:rPr>
        <w:t xml:space="preserve"> 15 дней со дня получения положительного заключения рабочей группы осуществляет заключение инвестиционного соглашения от муниципального образования, между администрацией сельского поселения и инвестором согласно Приложению 2.</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2.10. Исполнитель осуществляет сопровождение и курирование инвестиционных проектов. К функциям исполнителя относятся:</w:t>
      </w:r>
    </w:p>
    <w:p w:rsidR="00434F2B" w:rsidRPr="00147272" w:rsidRDefault="00434F2B" w:rsidP="00147272">
      <w:pPr>
        <w:spacing w:after="0" w:line="240" w:lineRule="auto"/>
        <w:jc w:val="both"/>
        <w:rPr>
          <w:rFonts w:ascii="Arial" w:hAnsi="Arial" w:cs="Arial"/>
          <w:sz w:val="24"/>
          <w:szCs w:val="24"/>
        </w:rPr>
      </w:pP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 организация взаимодействия инвестора с финансовыми институтами (банками, фондами и пр.) по вопросу финансирования инвестиционного проекта;</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 организация взаимодействия субъектов инвестиционной деятельности, территориальных органов федеральных органов власти, исполнительных органов государственной власти Хабаровского края, органов местного самоуправления поселения, подведомственных организаций по вопросам проведения подготовительных, согласительных и разрешительных процедур в ходе подготовки и реализации инвестиционных проектов;</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 подготовка предложений и организация предоставления мер поддержки;</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 определение списка согласительных и разрешительных процедур, необходимых конкретному инвестору;</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 информирование субъектов инвестиционной деятельности о возможности включения планируемого к реализации инвестиционного проекта в государственные, региональные и муниципальные программы развития предпринимательства.</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 проведение подготовительных, согласительных и разрешительных процедур.</w:t>
      </w:r>
    </w:p>
    <w:p w:rsidR="00434F2B" w:rsidRDefault="00434F2B" w:rsidP="00147272">
      <w:pPr>
        <w:spacing w:after="0" w:line="240" w:lineRule="auto"/>
        <w:jc w:val="both"/>
        <w:rPr>
          <w:rFonts w:ascii="Arial" w:hAnsi="Arial" w:cs="Arial"/>
          <w:sz w:val="24"/>
          <w:szCs w:val="24"/>
        </w:rPr>
      </w:pPr>
    </w:p>
    <w:p w:rsidR="00434F2B" w:rsidRDefault="00434F2B" w:rsidP="00147272">
      <w:pPr>
        <w:spacing w:after="0" w:line="240" w:lineRule="auto"/>
        <w:jc w:val="both"/>
        <w:rPr>
          <w:rFonts w:ascii="Arial" w:hAnsi="Arial" w:cs="Arial"/>
          <w:sz w:val="24"/>
          <w:szCs w:val="24"/>
        </w:rPr>
      </w:pPr>
      <w:r>
        <w:rPr>
          <w:rFonts w:ascii="Arial" w:hAnsi="Arial" w:cs="Arial"/>
          <w:sz w:val="24"/>
          <w:szCs w:val="24"/>
        </w:rPr>
        <w:tab/>
        <w:t xml:space="preserve">3. </w:t>
      </w:r>
      <w:r w:rsidRPr="00147272">
        <w:rPr>
          <w:rFonts w:ascii="Arial" w:hAnsi="Arial" w:cs="Arial"/>
          <w:sz w:val="24"/>
          <w:szCs w:val="24"/>
        </w:rPr>
        <w:t>П</w:t>
      </w:r>
      <w:r>
        <w:rPr>
          <w:rFonts w:ascii="Arial" w:hAnsi="Arial" w:cs="Arial"/>
          <w:sz w:val="24"/>
          <w:szCs w:val="24"/>
        </w:rPr>
        <w:t>одготовительные, согласительные и разрешительные процедуры, необходимые для реализации инвестиционного проекта</w:t>
      </w:r>
    </w:p>
    <w:p w:rsidR="00434F2B" w:rsidRPr="00147272" w:rsidRDefault="00434F2B" w:rsidP="00147272">
      <w:pPr>
        <w:spacing w:after="0" w:line="240" w:lineRule="auto"/>
        <w:jc w:val="both"/>
        <w:rPr>
          <w:rFonts w:ascii="Arial" w:hAnsi="Arial" w:cs="Arial"/>
          <w:sz w:val="24"/>
          <w:szCs w:val="24"/>
        </w:rPr>
      </w:pP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3.1. Подготовительные, согласительные и разрешительные процедуры при выборе и оформлении правоустанавливающих документов на земельные участки для реализации инвестиционного проекта</w:t>
      </w:r>
      <w:r>
        <w:rPr>
          <w:rFonts w:ascii="Arial" w:hAnsi="Arial" w:cs="Arial"/>
          <w:sz w:val="24"/>
          <w:szCs w:val="24"/>
        </w:rPr>
        <w:t>.</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В соответствии с действующим законодательством предусмотрены следующие подготовительные, согласительные и разрешительные процедуры:</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3.1.1. Выбор земельных участков для реализации ин</w:t>
      </w:r>
      <w:r>
        <w:rPr>
          <w:rFonts w:ascii="Arial" w:hAnsi="Arial" w:cs="Arial"/>
          <w:sz w:val="24"/>
          <w:szCs w:val="24"/>
        </w:rPr>
        <w:t>вестиционных проектов на Бирит</w:t>
      </w:r>
      <w:r w:rsidRPr="00147272">
        <w:rPr>
          <w:rFonts w:ascii="Arial" w:hAnsi="Arial" w:cs="Arial"/>
          <w:sz w:val="24"/>
          <w:szCs w:val="24"/>
        </w:rPr>
        <w:t>ского муниципального образования осуществляется на основании направленного инициатором инвестиционного проекта в адрес исполнителя инвестиционного проекта, инвестиционного предложения, содержащего подробный запрос о наличии земельных участков, необходимых для реализации инвестиционного проекта.</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3.1.2. Предоставление земельных участков для строительства без предварительного согласования места размещения объекта производится исключительно на торгах (конкурсах, аукционах), за исключением случаев, если земельный участок предоставляется в границах застроенной территории лицу, с которым заключен договор о развитии застроенной территории.</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3.1.3. Предоставление земельных участков для строительства с предварительным согласованием места размещения объекта.</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3.1.4. Постановка земельного участка на кадастровый учет.</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3.1.5. Перевод земельных участков из одной категории в другую.</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3.1.6. Государственная регистрация прав на земельный участок.</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3.2. Подготовительные, согласительные и разрешительные процедуры при создании новых или реконструкции существующих объектов капитального строительства, предусмотренных инвестиционным проектом</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В соответствии с действующим законодательством предусмотрены следующие подготовительные, согласительные и разрешительные процедуры:</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3.2.1. Получение технических условий.</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3.2.2. Подготовка градостроительного плана земельного участка.</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3.2.3. Выполнение инженерных изысканий для подготовки проектной документации, строительства, реконструкции объектов капитального строительства.</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3.2.4. Подготовка проектной документации.</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3.2.5. Проведение государственной экспертизы проектной документации и результатов инженерных изысканий.</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3.2.6. Получение разрешения на строительство.</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3.2.7. Проведение государственного строительного надзора.</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3.2.8. Разрешение на ввод объекта в эксплуатацию.</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3.2.9. Государственная регистрация прав на недвижимое имущество.</w:t>
      </w:r>
    </w:p>
    <w:p w:rsidR="00434F2B" w:rsidRPr="00147272" w:rsidRDefault="00434F2B" w:rsidP="00147272">
      <w:pPr>
        <w:spacing w:after="0" w:line="240" w:lineRule="auto"/>
        <w:jc w:val="both"/>
        <w:rPr>
          <w:rFonts w:ascii="Arial" w:hAnsi="Arial" w:cs="Arial"/>
          <w:sz w:val="24"/>
          <w:szCs w:val="24"/>
        </w:rPr>
      </w:pPr>
    </w:p>
    <w:p w:rsidR="00434F2B" w:rsidRDefault="00434F2B" w:rsidP="00147272">
      <w:pPr>
        <w:spacing w:after="0" w:line="240" w:lineRule="auto"/>
        <w:jc w:val="both"/>
        <w:rPr>
          <w:rFonts w:ascii="Arial" w:hAnsi="Arial" w:cs="Arial"/>
          <w:sz w:val="24"/>
          <w:szCs w:val="24"/>
        </w:rPr>
      </w:pPr>
      <w:r>
        <w:rPr>
          <w:rFonts w:ascii="Arial" w:hAnsi="Arial" w:cs="Arial"/>
          <w:sz w:val="24"/>
          <w:szCs w:val="24"/>
        </w:rPr>
        <w:tab/>
        <w:t xml:space="preserve">4. </w:t>
      </w:r>
      <w:r w:rsidRPr="00147272">
        <w:rPr>
          <w:rFonts w:ascii="Arial" w:hAnsi="Arial" w:cs="Arial"/>
          <w:sz w:val="24"/>
          <w:szCs w:val="24"/>
        </w:rPr>
        <w:t>О</w:t>
      </w:r>
      <w:r>
        <w:rPr>
          <w:rFonts w:ascii="Arial" w:hAnsi="Arial" w:cs="Arial"/>
          <w:sz w:val="24"/>
          <w:szCs w:val="24"/>
        </w:rPr>
        <w:t>существление взаимодействия исполнителя с участниками порядка по вопросам оказания инвесторам содействия проектов на территории Биритского муниципального образования</w:t>
      </w:r>
    </w:p>
    <w:p w:rsidR="00434F2B" w:rsidRDefault="00434F2B" w:rsidP="00147272">
      <w:pPr>
        <w:spacing w:after="0" w:line="240" w:lineRule="auto"/>
        <w:jc w:val="both"/>
        <w:rPr>
          <w:rFonts w:ascii="Arial" w:hAnsi="Arial" w:cs="Arial"/>
          <w:sz w:val="24"/>
          <w:szCs w:val="24"/>
        </w:rPr>
      </w:pP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4.1 Взаимодействие исполнителя с инициатором инвестиционного проекта осуществляется в рамках инвестиционного с</w:t>
      </w:r>
      <w:r>
        <w:rPr>
          <w:rFonts w:ascii="Arial" w:hAnsi="Arial" w:cs="Arial"/>
          <w:sz w:val="24"/>
          <w:szCs w:val="24"/>
        </w:rPr>
        <w:t>оглашения, на территории Бирит</w:t>
      </w:r>
      <w:r w:rsidRPr="00147272">
        <w:rPr>
          <w:rFonts w:ascii="Arial" w:hAnsi="Arial" w:cs="Arial"/>
          <w:sz w:val="24"/>
          <w:szCs w:val="24"/>
        </w:rPr>
        <w:t>ского муниципального образования согласно законодательства Российской Федерации, законодательства Иркутской области, нормативно-правовых актов Балаганского рай</w:t>
      </w:r>
      <w:r>
        <w:rPr>
          <w:rFonts w:ascii="Arial" w:hAnsi="Arial" w:cs="Arial"/>
          <w:sz w:val="24"/>
          <w:szCs w:val="24"/>
        </w:rPr>
        <w:t>она, нормативно-правовых Бирит</w:t>
      </w:r>
      <w:r w:rsidRPr="00147272">
        <w:rPr>
          <w:rFonts w:ascii="Arial" w:hAnsi="Arial" w:cs="Arial"/>
          <w:sz w:val="24"/>
          <w:szCs w:val="24"/>
        </w:rPr>
        <w:t>ского муниципального образования, а также в рамках межведомственного информационного взаимодействия.</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4.2</w:t>
      </w:r>
      <w:r>
        <w:rPr>
          <w:rFonts w:ascii="Arial" w:hAnsi="Arial" w:cs="Arial"/>
          <w:sz w:val="24"/>
          <w:szCs w:val="24"/>
        </w:rPr>
        <w:t xml:space="preserve"> </w:t>
      </w:r>
      <w:r w:rsidRPr="00147272">
        <w:rPr>
          <w:rFonts w:ascii="Arial" w:hAnsi="Arial" w:cs="Arial"/>
          <w:sz w:val="24"/>
          <w:szCs w:val="24"/>
        </w:rPr>
        <w:t>Проведение подготовительных, согласительных и разрешительных процедур в администраци</w:t>
      </w:r>
      <w:r>
        <w:rPr>
          <w:rFonts w:ascii="Arial" w:hAnsi="Arial" w:cs="Arial"/>
          <w:sz w:val="24"/>
          <w:szCs w:val="24"/>
        </w:rPr>
        <w:t>и Бирит</w:t>
      </w:r>
      <w:r w:rsidRPr="00147272">
        <w:rPr>
          <w:rFonts w:ascii="Arial" w:hAnsi="Arial" w:cs="Arial"/>
          <w:sz w:val="24"/>
          <w:szCs w:val="24"/>
        </w:rPr>
        <w:t>ского муниципального образования осуществляется в соответствии с административными регламентами, утверждёнными постановлениями администрации</w:t>
      </w:r>
      <w:r>
        <w:rPr>
          <w:rFonts w:ascii="Arial" w:hAnsi="Arial" w:cs="Arial"/>
          <w:sz w:val="24"/>
          <w:szCs w:val="24"/>
        </w:rPr>
        <w:t>.</w:t>
      </w:r>
    </w:p>
    <w:p w:rsidR="00434F2B" w:rsidRPr="00147272" w:rsidRDefault="00434F2B" w:rsidP="00147272">
      <w:pPr>
        <w:spacing w:after="0" w:line="240" w:lineRule="auto"/>
        <w:jc w:val="both"/>
        <w:rPr>
          <w:rFonts w:ascii="Arial" w:hAnsi="Arial" w:cs="Arial"/>
          <w:sz w:val="24"/>
          <w:szCs w:val="24"/>
        </w:rPr>
      </w:pPr>
    </w:p>
    <w:p w:rsidR="00434F2B" w:rsidRDefault="00434F2B" w:rsidP="00147272">
      <w:pPr>
        <w:spacing w:after="0" w:line="240" w:lineRule="auto"/>
        <w:jc w:val="both"/>
        <w:rPr>
          <w:rFonts w:ascii="Arial" w:hAnsi="Arial" w:cs="Arial"/>
          <w:sz w:val="24"/>
          <w:szCs w:val="24"/>
        </w:rPr>
      </w:pPr>
      <w:r w:rsidRPr="00147272">
        <w:rPr>
          <w:rFonts w:ascii="Arial" w:hAnsi="Arial" w:cs="Arial"/>
          <w:sz w:val="24"/>
          <w:szCs w:val="24"/>
        </w:rPr>
        <w:t xml:space="preserve"> </w:t>
      </w:r>
      <w:r>
        <w:rPr>
          <w:rFonts w:ascii="Arial" w:hAnsi="Arial" w:cs="Arial"/>
          <w:sz w:val="24"/>
          <w:szCs w:val="24"/>
        </w:rPr>
        <w:tab/>
        <w:t xml:space="preserve">5. </w:t>
      </w:r>
      <w:r w:rsidRPr="00147272">
        <w:rPr>
          <w:rFonts w:ascii="Arial" w:hAnsi="Arial" w:cs="Arial"/>
          <w:sz w:val="24"/>
          <w:szCs w:val="24"/>
        </w:rPr>
        <w:t>И</w:t>
      </w:r>
      <w:r>
        <w:rPr>
          <w:rFonts w:ascii="Arial" w:hAnsi="Arial" w:cs="Arial"/>
          <w:sz w:val="24"/>
          <w:szCs w:val="24"/>
        </w:rPr>
        <w:t>нформационное обеспечение порядка</w:t>
      </w:r>
    </w:p>
    <w:p w:rsidR="00434F2B" w:rsidRDefault="00434F2B" w:rsidP="00147272">
      <w:pPr>
        <w:spacing w:after="0" w:line="240" w:lineRule="auto"/>
        <w:jc w:val="both"/>
        <w:rPr>
          <w:rFonts w:ascii="Arial" w:hAnsi="Arial" w:cs="Arial"/>
          <w:sz w:val="24"/>
          <w:szCs w:val="24"/>
        </w:rPr>
      </w:pP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Вся информация и материалы, регламентирующие действия участников Порядка, размещаютс</w:t>
      </w:r>
      <w:r>
        <w:rPr>
          <w:rFonts w:ascii="Arial" w:hAnsi="Arial" w:cs="Arial"/>
          <w:sz w:val="24"/>
          <w:szCs w:val="24"/>
        </w:rPr>
        <w:t>я на сайте администрации Бирит</w:t>
      </w:r>
      <w:r w:rsidRPr="00147272">
        <w:rPr>
          <w:rFonts w:ascii="Arial" w:hAnsi="Arial" w:cs="Arial"/>
          <w:sz w:val="24"/>
          <w:szCs w:val="24"/>
        </w:rPr>
        <w:t>ского муниципального образования</w:t>
      </w:r>
      <w:r>
        <w:rPr>
          <w:rFonts w:ascii="Arial" w:hAnsi="Arial" w:cs="Arial"/>
          <w:sz w:val="24"/>
          <w:szCs w:val="24"/>
        </w:rPr>
        <w:t>.</w:t>
      </w:r>
    </w:p>
    <w:p w:rsidR="00434F2B" w:rsidRPr="00147272" w:rsidRDefault="00434F2B" w:rsidP="00147272">
      <w:pPr>
        <w:spacing w:after="0" w:line="240" w:lineRule="auto"/>
        <w:jc w:val="both"/>
        <w:rPr>
          <w:rFonts w:ascii="Arial" w:hAnsi="Arial" w:cs="Arial"/>
          <w:sz w:val="24"/>
          <w:szCs w:val="24"/>
        </w:rPr>
      </w:pPr>
      <w:r w:rsidRPr="00147272">
        <w:rPr>
          <w:rFonts w:ascii="Arial" w:hAnsi="Arial" w:cs="Arial"/>
          <w:sz w:val="24"/>
          <w:szCs w:val="24"/>
        </w:rPr>
        <w:t xml:space="preserve"> </w:t>
      </w:r>
    </w:p>
    <w:p w:rsidR="00434F2B" w:rsidRDefault="00434F2B" w:rsidP="00147272">
      <w:pPr>
        <w:spacing w:after="0" w:line="240" w:lineRule="auto"/>
        <w:jc w:val="both"/>
        <w:rPr>
          <w:rFonts w:ascii="Arial" w:hAnsi="Arial" w:cs="Arial"/>
          <w:sz w:val="24"/>
          <w:szCs w:val="24"/>
        </w:rPr>
      </w:pPr>
    </w:p>
    <w:p w:rsidR="00434F2B" w:rsidRDefault="00434F2B" w:rsidP="00147272">
      <w:pPr>
        <w:spacing w:after="0" w:line="240" w:lineRule="auto"/>
        <w:jc w:val="both"/>
        <w:rPr>
          <w:rFonts w:ascii="Arial" w:hAnsi="Arial" w:cs="Arial"/>
          <w:sz w:val="24"/>
          <w:szCs w:val="24"/>
        </w:rPr>
      </w:pPr>
    </w:p>
    <w:p w:rsidR="00434F2B" w:rsidRDefault="00434F2B" w:rsidP="00147272">
      <w:pPr>
        <w:spacing w:after="0" w:line="240" w:lineRule="auto"/>
        <w:jc w:val="both"/>
        <w:rPr>
          <w:rFonts w:ascii="Arial" w:hAnsi="Arial" w:cs="Arial"/>
          <w:sz w:val="24"/>
          <w:szCs w:val="24"/>
        </w:rPr>
      </w:pPr>
    </w:p>
    <w:p w:rsidR="00434F2B" w:rsidRDefault="00434F2B" w:rsidP="00147272">
      <w:pPr>
        <w:spacing w:after="0" w:line="240" w:lineRule="auto"/>
        <w:jc w:val="both"/>
        <w:rPr>
          <w:rFonts w:ascii="Arial" w:hAnsi="Arial" w:cs="Arial"/>
          <w:sz w:val="24"/>
          <w:szCs w:val="24"/>
        </w:rPr>
      </w:pPr>
    </w:p>
    <w:p w:rsidR="00434F2B" w:rsidRDefault="00434F2B" w:rsidP="00147272">
      <w:pPr>
        <w:spacing w:after="0" w:line="240" w:lineRule="auto"/>
        <w:jc w:val="both"/>
        <w:rPr>
          <w:rFonts w:ascii="Arial" w:hAnsi="Arial" w:cs="Arial"/>
          <w:sz w:val="24"/>
          <w:szCs w:val="24"/>
        </w:rPr>
      </w:pPr>
    </w:p>
    <w:p w:rsidR="00434F2B" w:rsidRDefault="00434F2B" w:rsidP="00147272">
      <w:pPr>
        <w:spacing w:after="0" w:line="240" w:lineRule="auto"/>
        <w:jc w:val="both"/>
        <w:rPr>
          <w:rFonts w:ascii="Arial" w:hAnsi="Arial" w:cs="Arial"/>
          <w:sz w:val="24"/>
          <w:szCs w:val="24"/>
        </w:rPr>
      </w:pPr>
    </w:p>
    <w:p w:rsidR="00434F2B" w:rsidRDefault="00434F2B" w:rsidP="00147272">
      <w:pPr>
        <w:spacing w:after="0" w:line="240" w:lineRule="auto"/>
        <w:jc w:val="both"/>
        <w:rPr>
          <w:rFonts w:ascii="Arial" w:hAnsi="Arial" w:cs="Arial"/>
          <w:sz w:val="24"/>
          <w:szCs w:val="24"/>
        </w:rPr>
      </w:pPr>
    </w:p>
    <w:p w:rsidR="00434F2B" w:rsidRDefault="00434F2B" w:rsidP="00147272">
      <w:pPr>
        <w:spacing w:after="0" w:line="240" w:lineRule="auto"/>
        <w:jc w:val="both"/>
        <w:rPr>
          <w:rFonts w:ascii="Arial" w:hAnsi="Arial" w:cs="Arial"/>
          <w:sz w:val="24"/>
          <w:szCs w:val="24"/>
        </w:rPr>
      </w:pPr>
    </w:p>
    <w:p w:rsidR="00434F2B" w:rsidRDefault="00434F2B" w:rsidP="00147272">
      <w:pPr>
        <w:spacing w:after="0" w:line="240" w:lineRule="auto"/>
        <w:jc w:val="both"/>
        <w:rPr>
          <w:rFonts w:ascii="Arial" w:hAnsi="Arial" w:cs="Arial"/>
          <w:sz w:val="24"/>
          <w:szCs w:val="24"/>
        </w:rPr>
      </w:pPr>
    </w:p>
    <w:p w:rsidR="00434F2B" w:rsidRDefault="00434F2B" w:rsidP="00147272">
      <w:pPr>
        <w:spacing w:after="0" w:line="240" w:lineRule="auto"/>
        <w:jc w:val="both"/>
        <w:rPr>
          <w:rFonts w:ascii="Arial" w:hAnsi="Arial" w:cs="Arial"/>
          <w:sz w:val="24"/>
          <w:szCs w:val="24"/>
        </w:rPr>
      </w:pPr>
    </w:p>
    <w:p w:rsidR="00434F2B" w:rsidRDefault="00434F2B" w:rsidP="00147272">
      <w:pPr>
        <w:spacing w:after="0" w:line="240" w:lineRule="auto"/>
        <w:jc w:val="both"/>
        <w:rPr>
          <w:rFonts w:ascii="Arial" w:hAnsi="Arial" w:cs="Arial"/>
          <w:sz w:val="24"/>
          <w:szCs w:val="24"/>
        </w:rPr>
      </w:pPr>
    </w:p>
    <w:p w:rsidR="00434F2B" w:rsidRDefault="00434F2B" w:rsidP="00147272">
      <w:pPr>
        <w:spacing w:after="0" w:line="240" w:lineRule="auto"/>
        <w:jc w:val="both"/>
        <w:rPr>
          <w:rFonts w:ascii="Arial" w:hAnsi="Arial" w:cs="Arial"/>
          <w:sz w:val="24"/>
          <w:szCs w:val="24"/>
        </w:rPr>
      </w:pPr>
    </w:p>
    <w:p w:rsidR="00434F2B" w:rsidRDefault="00434F2B" w:rsidP="00147272">
      <w:pPr>
        <w:spacing w:after="0" w:line="240" w:lineRule="auto"/>
        <w:jc w:val="both"/>
        <w:rPr>
          <w:rFonts w:ascii="Arial" w:hAnsi="Arial" w:cs="Arial"/>
          <w:sz w:val="24"/>
          <w:szCs w:val="24"/>
        </w:rPr>
      </w:pPr>
    </w:p>
    <w:p w:rsidR="00434F2B" w:rsidRDefault="00434F2B" w:rsidP="00147272">
      <w:pPr>
        <w:spacing w:after="0" w:line="240" w:lineRule="auto"/>
        <w:jc w:val="both"/>
        <w:rPr>
          <w:rFonts w:ascii="Arial" w:hAnsi="Arial" w:cs="Arial"/>
          <w:sz w:val="24"/>
          <w:szCs w:val="24"/>
        </w:rPr>
      </w:pPr>
    </w:p>
    <w:p w:rsidR="00434F2B" w:rsidRDefault="00434F2B" w:rsidP="00147272">
      <w:pPr>
        <w:spacing w:after="0" w:line="240" w:lineRule="auto"/>
        <w:jc w:val="both"/>
        <w:rPr>
          <w:rFonts w:ascii="Arial" w:hAnsi="Arial" w:cs="Arial"/>
          <w:sz w:val="24"/>
          <w:szCs w:val="24"/>
        </w:rPr>
      </w:pPr>
    </w:p>
    <w:p w:rsidR="00434F2B" w:rsidRDefault="00434F2B" w:rsidP="00147272">
      <w:pPr>
        <w:spacing w:after="0" w:line="240" w:lineRule="auto"/>
        <w:jc w:val="both"/>
        <w:rPr>
          <w:rFonts w:ascii="Arial" w:hAnsi="Arial" w:cs="Arial"/>
          <w:sz w:val="24"/>
          <w:szCs w:val="24"/>
        </w:rPr>
      </w:pPr>
    </w:p>
    <w:p w:rsidR="00434F2B" w:rsidRDefault="00434F2B" w:rsidP="00147272">
      <w:pPr>
        <w:spacing w:after="0" w:line="240" w:lineRule="auto"/>
        <w:jc w:val="both"/>
        <w:rPr>
          <w:rFonts w:ascii="Arial" w:hAnsi="Arial" w:cs="Arial"/>
          <w:sz w:val="24"/>
          <w:szCs w:val="24"/>
        </w:rPr>
      </w:pPr>
    </w:p>
    <w:p w:rsidR="00434F2B" w:rsidRPr="00147272" w:rsidRDefault="00434F2B" w:rsidP="00147272">
      <w:pPr>
        <w:spacing w:after="0" w:line="240" w:lineRule="auto"/>
        <w:jc w:val="both"/>
        <w:rPr>
          <w:rFonts w:ascii="Arial" w:hAnsi="Arial" w:cs="Arial"/>
          <w:sz w:val="24"/>
          <w:szCs w:val="24"/>
        </w:rPr>
      </w:pPr>
    </w:p>
    <w:p w:rsidR="00434F2B" w:rsidRPr="00147272" w:rsidRDefault="00434F2B" w:rsidP="00147272">
      <w:pPr>
        <w:spacing w:after="0" w:line="240" w:lineRule="auto"/>
        <w:jc w:val="both"/>
        <w:rPr>
          <w:rFonts w:ascii="Arial" w:hAnsi="Arial" w:cs="Arial"/>
          <w:sz w:val="24"/>
          <w:szCs w:val="24"/>
        </w:rPr>
      </w:pPr>
      <w:r w:rsidRPr="00147272">
        <w:rPr>
          <w:rFonts w:ascii="Arial" w:hAnsi="Arial" w:cs="Arial"/>
          <w:sz w:val="24"/>
          <w:szCs w:val="24"/>
        </w:rPr>
        <w:t xml:space="preserve"> </w:t>
      </w:r>
    </w:p>
    <w:p w:rsidR="00434F2B" w:rsidRPr="00147272" w:rsidRDefault="00434F2B" w:rsidP="00147272">
      <w:pPr>
        <w:spacing w:after="0" w:line="240" w:lineRule="auto"/>
        <w:jc w:val="both"/>
        <w:rPr>
          <w:rFonts w:ascii="Arial" w:hAnsi="Arial" w:cs="Arial"/>
          <w:sz w:val="24"/>
          <w:szCs w:val="24"/>
        </w:rPr>
      </w:pPr>
    </w:p>
    <w:p w:rsidR="00434F2B" w:rsidRPr="007F632E" w:rsidRDefault="00434F2B" w:rsidP="007F632E">
      <w:pPr>
        <w:spacing w:after="0" w:line="240" w:lineRule="auto"/>
        <w:jc w:val="right"/>
        <w:rPr>
          <w:rFonts w:ascii="Courier New" w:hAnsi="Courier New" w:cs="Courier New"/>
        </w:rPr>
      </w:pPr>
      <w:r w:rsidRPr="007F632E">
        <w:rPr>
          <w:rFonts w:ascii="Courier New" w:hAnsi="Courier New" w:cs="Courier New"/>
        </w:rPr>
        <w:t>Приложение № 1</w:t>
      </w:r>
    </w:p>
    <w:p w:rsidR="00434F2B" w:rsidRPr="007F632E" w:rsidRDefault="00434F2B" w:rsidP="007F632E">
      <w:pPr>
        <w:spacing w:after="0" w:line="240" w:lineRule="auto"/>
        <w:jc w:val="right"/>
        <w:rPr>
          <w:rFonts w:ascii="Courier New" w:hAnsi="Courier New" w:cs="Courier New"/>
        </w:rPr>
      </w:pPr>
      <w:r w:rsidRPr="007F632E">
        <w:rPr>
          <w:rFonts w:ascii="Courier New" w:hAnsi="Courier New" w:cs="Courier New"/>
        </w:rPr>
        <w:t>к Порядку сопровождения инвестиционных</w:t>
      </w:r>
    </w:p>
    <w:p w:rsidR="00434F2B" w:rsidRPr="007F632E" w:rsidRDefault="00434F2B" w:rsidP="007F632E">
      <w:pPr>
        <w:spacing w:after="0" w:line="240" w:lineRule="auto"/>
        <w:jc w:val="right"/>
        <w:rPr>
          <w:rFonts w:ascii="Courier New" w:hAnsi="Courier New" w:cs="Courier New"/>
        </w:rPr>
      </w:pPr>
      <w:r w:rsidRPr="007F632E">
        <w:rPr>
          <w:rFonts w:ascii="Courier New" w:hAnsi="Courier New" w:cs="Courier New"/>
        </w:rPr>
        <w:t>проектов по принципу «одного окна»</w:t>
      </w:r>
    </w:p>
    <w:p w:rsidR="00434F2B" w:rsidRPr="007F632E" w:rsidRDefault="00434F2B" w:rsidP="007F632E">
      <w:pPr>
        <w:spacing w:after="0" w:line="240" w:lineRule="auto"/>
        <w:jc w:val="right"/>
        <w:rPr>
          <w:rFonts w:ascii="Courier New" w:hAnsi="Courier New" w:cs="Courier New"/>
        </w:rPr>
      </w:pPr>
      <w:r w:rsidRPr="007F632E">
        <w:rPr>
          <w:rFonts w:ascii="Courier New" w:hAnsi="Courier New" w:cs="Courier New"/>
        </w:rPr>
        <w:t>на территории Биритского</w:t>
      </w:r>
    </w:p>
    <w:p w:rsidR="00434F2B" w:rsidRPr="007F632E" w:rsidRDefault="00434F2B" w:rsidP="007F632E">
      <w:pPr>
        <w:spacing w:after="0" w:line="240" w:lineRule="auto"/>
        <w:jc w:val="right"/>
        <w:rPr>
          <w:rFonts w:ascii="Courier New" w:hAnsi="Courier New" w:cs="Courier New"/>
        </w:rPr>
      </w:pPr>
      <w:r w:rsidRPr="007F632E">
        <w:rPr>
          <w:rFonts w:ascii="Courier New" w:hAnsi="Courier New" w:cs="Courier New"/>
        </w:rPr>
        <w:t>муниципального образования</w:t>
      </w:r>
    </w:p>
    <w:p w:rsidR="00434F2B" w:rsidRPr="00147272" w:rsidRDefault="00434F2B" w:rsidP="007F632E">
      <w:pPr>
        <w:spacing w:after="0" w:line="240" w:lineRule="auto"/>
        <w:jc w:val="right"/>
        <w:rPr>
          <w:rFonts w:ascii="Arial" w:hAnsi="Arial" w:cs="Arial"/>
          <w:sz w:val="24"/>
          <w:szCs w:val="24"/>
        </w:rPr>
      </w:pPr>
    </w:p>
    <w:p w:rsidR="00434F2B" w:rsidRPr="00147272" w:rsidRDefault="00434F2B" w:rsidP="007F632E">
      <w:pPr>
        <w:spacing w:after="0" w:line="240" w:lineRule="auto"/>
        <w:jc w:val="right"/>
        <w:rPr>
          <w:rFonts w:ascii="Arial" w:hAnsi="Arial" w:cs="Arial"/>
          <w:sz w:val="24"/>
          <w:szCs w:val="24"/>
        </w:rPr>
      </w:pPr>
      <w:r>
        <w:rPr>
          <w:rFonts w:ascii="Arial" w:hAnsi="Arial" w:cs="Arial"/>
          <w:sz w:val="24"/>
          <w:szCs w:val="24"/>
        </w:rPr>
        <w:t>Главе администрации Бирит</w:t>
      </w:r>
      <w:r w:rsidRPr="00147272">
        <w:rPr>
          <w:rFonts w:ascii="Arial" w:hAnsi="Arial" w:cs="Arial"/>
          <w:sz w:val="24"/>
          <w:szCs w:val="24"/>
        </w:rPr>
        <w:t>ского</w:t>
      </w:r>
    </w:p>
    <w:p w:rsidR="00434F2B" w:rsidRPr="00147272" w:rsidRDefault="00434F2B" w:rsidP="007F632E">
      <w:pPr>
        <w:spacing w:after="0" w:line="240" w:lineRule="auto"/>
        <w:jc w:val="right"/>
        <w:rPr>
          <w:rFonts w:ascii="Arial" w:hAnsi="Arial" w:cs="Arial"/>
          <w:sz w:val="24"/>
          <w:szCs w:val="24"/>
        </w:rPr>
      </w:pPr>
      <w:r w:rsidRPr="00147272">
        <w:rPr>
          <w:rFonts w:ascii="Arial" w:hAnsi="Arial" w:cs="Arial"/>
          <w:sz w:val="24"/>
          <w:szCs w:val="24"/>
        </w:rPr>
        <w:t>муниципального образования</w:t>
      </w:r>
    </w:p>
    <w:p w:rsidR="00434F2B" w:rsidRPr="00147272" w:rsidRDefault="00434F2B" w:rsidP="007F632E">
      <w:pPr>
        <w:spacing w:after="0" w:line="240" w:lineRule="auto"/>
        <w:jc w:val="right"/>
        <w:rPr>
          <w:rFonts w:ascii="Arial" w:hAnsi="Arial" w:cs="Arial"/>
          <w:sz w:val="24"/>
          <w:szCs w:val="24"/>
        </w:rPr>
      </w:pPr>
    </w:p>
    <w:p w:rsidR="00434F2B" w:rsidRPr="00147272" w:rsidRDefault="00434F2B" w:rsidP="007F632E">
      <w:pPr>
        <w:spacing w:after="0" w:line="240" w:lineRule="auto"/>
        <w:jc w:val="right"/>
        <w:rPr>
          <w:rFonts w:ascii="Arial" w:hAnsi="Arial" w:cs="Arial"/>
          <w:sz w:val="24"/>
          <w:szCs w:val="24"/>
        </w:rPr>
      </w:pPr>
      <w:r w:rsidRPr="00147272">
        <w:rPr>
          <w:rFonts w:ascii="Arial" w:hAnsi="Arial" w:cs="Arial"/>
          <w:sz w:val="24"/>
          <w:szCs w:val="24"/>
        </w:rPr>
        <w:t>_____________________________</w:t>
      </w:r>
    </w:p>
    <w:p w:rsidR="00434F2B" w:rsidRPr="00147272" w:rsidRDefault="00434F2B" w:rsidP="007F632E">
      <w:pPr>
        <w:spacing w:after="0" w:line="240" w:lineRule="auto"/>
        <w:jc w:val="right"/>
        <w:rPr>
          <w:rFonts w:ascii="Arial" w:hAnsi="Arial" w:cs="Arial"/>
          <w:sz w:val="24"/>
          <w:szCs w:val="24"/>
        </w:rPr>
      </w:pPr>
      <w:r w:rsidRPr="00147272">
        <w:rPr>
          <w:rFonts w:ascii="Arial" w:hAnsi="Arial" w:cs="Arial"/>
          <w:sz w:val="24"/>
          <w:szCs w:val="24"/>
        </w:rPr>
        <w:t>(Ф.И.О.)</w:t>
      </w:r>
    </w:p>
    <w:p w:rsidR="00434F2B" w:rsidRPr="00147272" w:rsidRDefault="00434F2B" w:rsidP="007F632E">
      <w:pPr>
        <w:spacing w:after="0" w:line="240" w:lineRule="auto"/>
        <w:jc w:val="right"/>
        <w:rPr>
          <w:rFonts w:ascii="Arial" w:hAnsi="Arial" w:cs="Arial"/>
          <w:sz w:val="24"/>
          <w:szCs w:val="24"/>
        </w:rPr>
      </w:pPr>
    </w:p>
    <w:p w:rsidR="00434F2B" w:rsidRPr="00147272" w:rsidRDefault="00434F2B" w:rsidP="007F632E">
      <w:pPr>
        <w:spacing w:after="0" w:line="240" w:lineRule="auto"/>
        <w:jc w:val="right"/>
        <w:rPr>
          <w:rFonts w:ascii="Arial" w:hAnsi="Arial" w:cs="Arial"/>
          <w:sz w:val="24"/>
          <w:szCs w:val="24"/>
        </w:rPr>
      </w:pPr>
      <w:r w:rsidRPr="00147272">
        <w:rPr>
          <w:rFonts w:ascii="Arial" w:hAnsi="Arial" w:cs="Arial"/>
          <w:sz w:val="24"/>
          <w:szCs w:val="24"/>
        </w:rPr>
        <w:t>от ___________________________</w:t>
      </w:r>
    </w:p>
    <w:p w:rsidR="00434F2B" w:rsidRDefault="00434F2B" w:rsidP="007F632E">
      <w:pPr>
        <w:spacing w:after="0" w:line="240" w:lineRule="auto"/>
        <w:jc w:val="right"/>
        <w:rPr>
          <w:rFonts w:ascii="Arial" w:hAnsi="Arial" w:cs="Arial"/>
          <w:sz w:val="24"/>
          <w:szCs w:val="24"/>
        </w:rPr>
      </w:pPr>
      <w:r w:rsidRPr="00147272">
        <w:rPr>
          <w:rFonts w:ascii="Arial" w:hAnsi="Arial" w:cs="Arial"/>
          <w:sz w:val="24"/>
          <w:szCs w:val="24"/>
        </w:rPr>
        <w:t>(Ф.И.О., наименование  заявителя</w:t>
      </w:r>
      <w:r>
        <w:rPr>
          <w:rFonts w:ascii="Arial" w:hAnsi="Arial" w:cs="Arial"/>
          <w:sz w:val="24"/>
          <w:szCs w:val="24"/>
        </w:rPr>
        <w:t>)</w:t>
      </w:r>
    </w:p>
    <w:p w:rsidR="00434F2B" w:rsidRDefault="00434F2B" w:rsidP="007F632E">
      <w:pPr>
        <w:spacing w:after="0" w:line="240" w:lineRule="auto"/>
        <w:jc w:val="right"/>
        <w:rPr>
          <w:rFonts w:ascii="Arial" w:hAnsi="Arial" w:cs="Arial"/>
          <w:sz w:val="24"/>
          <w:szCs w:val="24"/>
        </w:rPr>
      </w:pPr>
      <w:r>
        <w:rPr>
          <w:rFonts w:ascii="Arial" w:hAnsi="Arial" w:cs="Arial"/>
          <w:sz w:val="24"/>
          <w:szCs w:val="24"/>
        </w:rPr>
        <w:t>_____________________________</w:t>
      </w:r>
    </w:p>
    <w:p w:rsidR="00434F2B" w:rsidRDefault="00434F2B" w:rsidP="007F632E">
      <w:pPr>
        <w:spacing w:after="0" w:line="240" w:lineRule="auto"/>
        <w:jc w:val="right"/>
        <w:rPr>
          <w:rFonts w:ascii="Arial" w:hAnsi="Arial" w:cs="Arial"/>
          <w:sz w:val="24"/>
          <w:szCs w:val="24"/>
        </w:rPr>
      </w:pPr>
      <w:r>
        <w:rPr>
          <w:rFonts w:ascii="Arial" w:hAnsi="Arial" w:cs="Arial"/>
          <w:sz w:val="24"/>
          <w:szCs w:val="24"/>
        </w:rPr>
        <w:t>_____________________________</w:t>
      </w:r>
    </w:p>
    <w:p w:rsidR="00434F2B" w:rsidRPr="00147272" w:rsidRDefault="00434F2B" w:rsidP="007F632E">
      <w:pPr>
        <w:spacing w:after="0" w:line="240" w:lineRule="auto"/>
        <w:jc w:val="right"/>
        <w:rPr>
          <w:rFonts w:ascii="Arial" w:hAnsi="Arial" w:cs="Arial"/>
          <w:sz w:val="24"/>
          <w:szCs w:val="24"/>
        </w:rPr>
      </w:pPr>
      <w:r>
        <w:rPr>
          <w:rFonts w:ascii="Arial" w:hAnsi="Arial" w:cs="Arial"/>
          <w:sz w:val="24"/>
          <w:szCs w:val="24"/>
        </w:rPr>
        <w:t>_____________________________</w:t>
      </w:r>
    </w:p>
    <w:p w:rsidR="00434F2B" w:rsidRPr="00147272" w:rsidRDefault="00434F2B" w:rsidP="007F632E">
      <w:pPr>
        <w:spacing w:after="0" w:line="240" w:lineRule="auto"/>
        <w:jc w:val="right"/>
        <w:rPr>
          <w:rFonts w:ascii="Arial" w:hAnsi="Arial" w:cs="Arial"/>
          <w:sz w:val="24"/>
          <w:szCs w:val="24"/>
        </w:rPr>
      </w:pPr>
      <w:r>
        <w:rPr>
          <w:rFonts w:ascii="Arial" w:hAnsi="Arial" w:cs="Arial"/>
          <w:sz w:val="24"/>
          <w:szCs w:val="24"/>
        </w:rPr>
        <w:t>(</w:t>
      </w:r>
      <w:r w:rsidRPr="00147272">
        <w:rPr>
          <w:rFonts w:ascii="Arial" w:hAnsi="Arial" w:cs="Arial"/>
          <w:sz w:val="24"/>
          <w:szCs w:val="24"/>
        </w:rPr>
        <w:t xml:space="preserve">паспортные данные) </w:t>
      </w:r>
    </w:p>
    <w:p w:rsidR="00434F2B" w:rsidRDefault="00434F2B" w:rsidP="007F632E">
      <w:pPr>
        <w:spacing w:after="0" w:line="240" w:lineRule="auto"/>
        <w:jc w:val="right"/>
        <w:rPr>
          <w:rFonts w:ascii="Arial" w:hAnsi="Arial" w:cs="Arial"/>
          <w:sz w:val="24"/>
          <w:szCs w:val="24"/>
        </w:rPr>
      </w:pPr>
      <w:r>
        <w:rPr>
          <w:rFonts w:ascii="Arial" w:hAnsi="Arial" w:cs="Arial"/>
          <w:sz w:val="24"/>
          <w:szCs w:val="24"/>
        </w:rPr>
        <w:t>______________</w:t>
      </w:r>
      <w:r w:rsidRPr="00147272">
        <w:rPr>
          <w:rFonts w:ascii="Arial" w:hAnsi="Arial" w:cs="Arial"/>
          <w:sz w:val="24"/>
          <w:szCs w:val="24"/>
        </w:rPr>
        <w:t>_______________</w:t>
      </w:r>
    </w:p>
    <w:p w:rsidR="00434F2B" w:rsidRPr="00147272" w:rsidRDefault="00434F2B" w:rsidP="007F632E">
      <w:pPr>
        <w:spacing w:after="0" w:line="240" w:lineRule="auto"/>
        <w:jc w:val="right"/>
        <w:rPr>
          <w:rFonts w:ascii="Arial" w:hAnsi="Arial" w:cs="Arial"/>
          <w:sz w:val="24"/>
          <w:szCs w:val="24"/>
        </w:rPr>
      </w:pPr>
      <w:r>
        <w:rPr>
          <w:rFonts w:ascii="Arial" w:hAnsi="Arial" w:cs="Arial"/>
          <w:sz w:val="24"/>
          <w:szCs w:val="24"/>
        </w:rPr>
        <w:t>_____________________________</w:t>
      </w:r>
    </w:p>
    <w:p w:rsidR="00434F2B" w:rsidRPr="00147272" w:rsidRDefault="00434F2B" w:rsidP="007F632E">
      <w:pPr>
        <w:spacing w:after="0" w:line="240" w:lineRule="auto"/>
        <w:jc w:val="right"/>
        <w:rPr>
          <w:rFonts w:ascii="Arial" w:hAnsi="Arial" w:cs="Arial"/>
          <w:sz w:val="24"/>
          <w:szCs w:val="24"/>
        </w:rPr>
      </w:pPr>
      <w:r w:rsidRPr="00147272">
        <w:rPr>
          <w:rFonts w:ascii="Arial" w:hAnsi="Arial" w:cs="Arial"/>
          <w:sz w:val="24"/>
          <w:szCs w:val="24"/>
        </w:rPr>
        <w:t>(адрес регистрации заявителя)</w:t>
      </w:r>
    </w:p>
    <w:p w:rsidR="00434F2B" w:rsidRPr="00147272" w:rsidRDefault="00434F2B" w:rsidP="007F632E">
      <w:pPr>
        <w:spacing w:after="0" w:line="240" w:lineRule="auto"/>
        <w:jc w:val="right"/>
        <w:rPr>
          <w:rFonts w:ascii="Arial" w:hAnsi="Arial" w:cs="Arial"/>
          <w:sz w:val="24"/>
          <w:szCs w:val="24"/>
        </w:rPr>
      </w:pPr>
    </w:p>
    <w:p w:rsidR="00434F2B" w:rsidRPr="00147272" w:rsidRDefault="00434F2B" w:rsidP="007F632E">
      <w:pPr>
        <w:spacing w:after="0" w:line="240" w:lineRule="auto"/>
        <w:jc w:val="right"/>
        <w:rPr>
          <w:rFonts w:ascii="Arial" w:hAnsi="Arial" w:cs="Arial"/>
          <w:sz w:val="24"/>
          <w:szCs w:val="24"/>
        </w:rPr>
      </w:pPr>
      <w:r w:rsidRPr="00147272">
        <w:rPr>
          <w:rFonts w:ascii="Arial" w:hAnsi="Arial" w:cs="Arial"/>
          <w:sz w:val="24"/>
          <w:szCs w:val="24"/>
        </w:rPr>
        <w:t>______________________________</w:t>
      </w:r>
    </w:p>
    <w:p w:rsidR="00434F2B" w:rsidRPr="00147272" w:rsidRDefault="00434F2B" w:rsidP="007F632E">
      <w:pPr>
        <w:spacing w:after="0" w:line="240" w:lineRule="auto"/>
        <w:jc w:val="right"/>
        <w:rPr>
          <w:rFonts w:ascii="Arial" w:hAnsi="Arial" w:cs="Arial"/>
          <w:sz w:val="24"/>
          <w:szCs w:val="24"/>
        </w:rPr>
      </w:pPr>
      <w:r>
        <w:rPr>
          <w:rFonts w:ascii="Arial" w:hAnsi="Arial" w:cs="Arial"/>
          <w:sz w:val="24"/>
          <w:szCs w:val="24"/>
        </w:rPr>
        <w:t>______________________________</w:t>
      </w:r>
    </w:p>
    <w:p w:rsidR="00434F2B" w:rsidRPr="00147272" w:rsidRDefault="00434F2B" w:rsidP="007F632E">
      <w:pPr>
        <w:spacing w:after="0" w:line="240" w:lineRule="auto"/>
        <w:jc w:val="right"/>
        <w:rPr>
          <w:rFonts w:ascii="Arial" w:hAnsi="Arial" w:cs="Arial"/>
          <w:sz w:val="24"/>
          <w:szCs w:val="24"/>
        </w:rPr>
      </w:pPr>
      <w:r w:rsidRPr="00147272">
        <w:rPr>
          <w:rFonts w:ascii="Arial" w:hAnsi="Arial" w:cs="Arial"/>
          <w:sz w:val="24"/>
          <w:szCs w:val="24"/>
        </w:rPr>
        <w:t>(по доверенности в интересах)</w:t>
      </w:r>
    </w:p>
    <w:p w:rsidR="00434F2B" w:rsidRPr="00147272" w:rsidRDefault="00434F2B" w:rsidP="007F632E">
      <w:pPr>
        <w:spacing w:after="0" w:line="240" w:lineRule="auto"/>
        <w:jc w:val="right"/>
        <w:rPr>
          <w:rFonts w:ascii="Arial" w:hAnsi="Arial" w:cs="Arial"/>
          <w:sz w:val="24"/>
          <w:szCs w:val="24"/>
        </w:rPr>
      </w:pPr>
    </w:p>
    <w:p w:rsidR="00434F2B" w:rsidRPr="00147272" w:rsidRDefault="00434F2B" w:rsidP="007F632E">
      <w:pPr>
        <w:spacing w:after="0" w:line="240" w:lineRule="auto"/>
        <w:jc w:val="right"/>
        <w:rPr>
          <w:rFonts w:ascii="Arial" w:hAnsi="Arial" w:cs="Arial"/>
          <w:sz w:val="24"/>
          <w:szCs w:val="24"/>
        </w:rPr>
      </w:pPr>
      <w:r w:rsidRPr="00147272">
        <w:rPr>
          <w:rFonts w:ascii="Arial" w:hAnsi="Arial" w:cs="Arial"/>
          <w:sz w:val="24"/>
          <w:szCs w:val="24"/>
        </w:rPr>
        <w:t>тел.___________________</w:t>
      </w:r>
    </w:p>
    <w:p w:rsidR="00434F2B" w:rsidRPr="00147272" w:rsidRDefault="00434F2B" w:rsidP="007F632E">
      <w:pPr>
        <w:spacing w:after="0" w:line="240" w:lineRule="auto"/>
        <w:jc w:val="right"/>
        <w:rPr>
          <w:rFonts w:ascii="Arial" w:hAnsi="Arial" w:cs="Arial"/>
          <w:sz w:val="24"/>
          <w:szCs w:val="24"/>
        </w:rPr>
      </w:pPr>
    </w:p>
    <w:p w:rsidR="00434F2B" w:rsidRPr="00147272" w:rsidRDefault="00434F2B" w:rsidP="007F632E">
      <w:pPr>
        <w:spacing w:after="0" w:line="240" w:lineRule="auto"/>
        <w:jc w:val="center"/>
        <w:rPr>
          <w:rFonts w:ascii="Arial" w:hAnsi="Arial" w:cs="Arial"/>
          <w:sz w:val="24"/>
          <w:szCs w:val="24"/>
        </w:rPr>
      </w:pPr>
      <w:r w:rsidRPr="00147272">
        <w:rPr>
          <w:rFonts w:ascii="Arial" w:hAnsi="Arial" w:cs="Arial"/>
          <w:sz w:val="24"/>
          <w:szCs w:val="24"/>
        </w:rPr>
        <w:t>ОБРАЩЕНИЕ</w:t>
      </w:r>
    </w:p>
    <w:p w:rsidR="00434F2B" w:rsidRPr="00147272" w:rsidRDefault="00434F2B" w:rsidP="00147272">
      <w:pPr>
        <w:spacing w:after="0" w:line="240" w:lineRule="auto"/>
        <w:jc w:val="both"/>
        <w:rPr>
          <w:rFonts w:ascii="Arial" w:hAnsi="Arial" w:cs="Arial"/>
          <w:sz w:val="24"/>
          <w:szCs w:val="24"/>
        </w:rPr>
      </w:pPr>
    </w:p>
    <w:p w:rsidR="00434F2B" w:rsidRPr="00147272" w:rsidRDefault="00434F2B" w:rsidP="00147272">
      <w:pPr>
        <w:spacing w:after="0" w:line="240" w:lineRule="auto"/>
        <w:jc w:val="both"/>
        <w:rPr>
          <w:rFonts w:ascii="Arial" w:hAnsi="Arial" w:cs="Arial"/>
          <w:sz w:val="24"/>
          <w:szCs w:val="24"/>
        </w:rPr>
      </w:pPr>
      <w:r w:rsidRPr="00147272">
        <w:rPr>
          <w:rFonts w:ascii="Arial" w:hAnsi="Arial" w:cs="Arial"/>
          <w:sz w:val="24"/>
          <w:szCs w:val="24"/>
        </w:rPr>
        <w:t>Прошу оказать _______________________________________________</w:t>
      </w:r>
      <w:r>
        <w:rPr>
          <w:rFonts w:ascii="Arial" w:hAnsi="Arial" w:cs="Arial"/>
          <w:sz w:val="24"/>
          <w:szCs w:val="24"/>
        </w:rPr>
        <w:t>__________</w:t>
      </w:r>
    </w:p>
    <w:p w:rsidR="00434F2B" w:rsidRPr="00147272" w:rsidRDefault="00434F2B" w:rsidP="00147272">
      <w:pPr>
        <w:spacing w:after="0" w:line="240" w:lineRule="auto"/>
        <w:jc w:val="both"/>
        <w:rPr>
          <w:rFonts w:ascii="Arial" w:hAnsi="Arial" w:cs="Arial"/>
          <w:sz w:val="24"/>
          <w:szCs w:val="24"/>
        </w:rPr>
      </w:pPr>
    </w:p>
    <w:p w:rsidR="00434F2B" w:rsidRPr="00147272" w:rsidRDefault="00434F2B" w:rsidP="00147272">
      <w:pPr>
        <w:spacing w:after="0" w:line="240" w:lineRule="auto"/>
        <w:jc w:val="both"/>
        <w:rPr>
          <w:rFonts w:ascii="Arial" w:hAnsi="Arial" w:cs="Arial"/>
          <w:sz w:val="24"/>
          <w:szCs w:val="24"/>
        </w:rPr>
      </w:pPr>
      <w:r w:rsidRPr="00147272">
        <w:rPr>
          <w:rFonts w:ascii="Arial" w:hAnsi="Arial" w:cs="Arial"/>
          <w:sz w:val="24"/>
          <w:szCs w:val="24"/>
        </w:rPr>
        <w:t>(практическую или методическую (конс</w:t>
      </w:r>
      <w:r>
        <w:rPr>
          <w:rFonts w:ascii="Arial" w:hAnsi="Arial" w:cs="Arial"/>
          <w:sz w:val="24"/>
          <w:szCs w:val="24"/>
        </w:rPr>
        <w:t>ультационную)  _______________________</w:t>
      </w:r>
    </w:p>
    <w:p w:rsidR="00434F2B" w:rsidRPr="00147272" w:rsidRDefault="00434F2B" w:rsidP="00147272">
      <w:pPr>
        <w:spacing w:after="0" w:line="240" w:lineRule="auto"/>
        <w:jc w:val="both"/>
        <w:rPr>
          <w:rFonts w:ascii="Arial" w:hAnsi="Arial" w:cs="Arial"/>
          <w:sz w:val="24"/>
          <w:szCs w:val="24"/>
        </w:rPr>
      </w:pPr>
    </w:p>
    <w:p w:rsidR="00434F2B" w:rsidRPr="00147272" w:rsidRDefault="00434F2B" w:rsidP="00147272">
      <w:pPr>
        <w:spacing w:after="0" w:line="240" w:lineRule="auto"/>
        <w:jc w:val="both"/>
        <w:rPr>
          <w:rFonts w:ascii="Arial" w:hAnsi="Arial" w:cs="Arial"/>
          <w:sz w:val="24"/>
          <w:szCs w:val="24"/>
        </w:rPr>
      </w:pPr>
      <w:r w:rsidRPr="00147272">
        <w:rPr>
          <w:rFonts w:ascii="Arial" w:hAnsi="Arial" w:cs="Arial"/>
          <w:sz w:val="24"/>
          <w:szCs w:val="24"/>
        </w:rPr>
        <w:t>помощь в реализации и</w:t>
      </w:r>
      <w:r>
        <w:rPr>
          <w:rFonts w:ascii="Arial" w:hAnsi="Arial" w:cs="Arial"/>
          <w:sz w:val="24"/>
          <w:szCs w:val="24"/>
        </w:rPr>
        <w:t>нвестиционного проекта в Бирит</w:t>
      </w:r>
      <w:r w:rsidRPr="00147272">
        <w:rPr>
          <w:rFonts w:ascii="Arial" w:hAnsi="Arial" w:cs="Arial"/>
          <w:sz w:val="24"/>
          <w:szCs w:val="24"/>
        </w:rPr>
        <w:t>ском муниципальном образовании _______________________________________________________________</w:t>
      </w:r>
      <w:r>
        <w:rPr>
          <w:rFonts w:ascii="Arial" w:hAnsi="Arial" w:cs="Arial"/>
          <w:sz w:val="24"/>
          <w:szCs w:val="24"/>
        </w:rPr>
        <w:t>_______</w:t>
      </w:r>
    </w:p>
    <w:p w:rsidR="00434F2B" w:rsidRPr="00147272" w:rsidRDefault="00434F2B" w:rsidP="00147272">
      <w:pPr>
        <w:spacing w:after="0" w:line="240" w:lineRule="auto"/>
        <w:jc w:val="both"/>
        <w:rPr>
          <w:rFonts w:ascii="Arial" w:hAnsi="Arial" w:cs="Arial"/>
          <w:sz w:val="24"/>
          <w:szCs w:val="24"/>
        </w:rPr>
      </w:pPr>
      <w:r w:rsidRPr="00147272">
        <w:rPr>
          <w:rFonts w:ascii="Arial" w:hAnsi="Arial" w:cs="Arial"/>
          <w:sz w:val="24"/>
          <w:szCs w:val="24"/>
        </w:rPr>
        <w:t>(наименование проекта)</w:t>
      </w:r>
    </w:p>
    <w:p w:rsidR="00434F2B" w:rsidRPr="00147272" w:rsidRDefault="00434F2B" w:rsidP="00147272">
      <w:pPr>
        <w:spacing w:after="0" w:line="240" w:lineRule="auto"/>
        <w:jc w:val="both"/>
        <w:rPr>
          <w:rFonts w:ascii="Arial" w:hAnsi="Arial" w:cs="Arial"/>
          <w:sz w:val="24"/>
          <w:szCs w:val="24"/>
        </w:rPr>
      </w:pPr>
      <w:r w:rsidRPr="00147272">
        <w:rPr>
          <w:rFonts w:ascii="Arial" w:hAnsi="Arial" w:cs="Arial"/>
          <w:sz w:val="24"/>
          <w:szCs w:val="24"/>
        </w:rPr>
        <w:t>__________________________________________________________________</w:t>
      </w:r>
      <w:r>
        <w:rPr>
          <w:rFonts w:ascii="Arial" w:hAnsi="Arial" w:cs="Arial"/>
          <w:sz w:val="24"/>
          <w:szCs w:val="24"/>
        </w:rPr>
        <w:t>____</w:t>
      </w:r>
    </w:p>
    <w:p w:rsidR="00434F2B" w:rsidRPr="00147272" w:rsidRDefault="00434F2B" w:rsidP="00147272">
      <w:pPr>
        <w:spacing w:after="0" w:line="240" w:lineRule="auto"/>
        <w:jc w:val="both"/>
        <w:rPr>
          <w:rFonts w:ascii="Arial" w:hAnsi="Arial" w:cs="Arial"/>
          <w:sz w:val="24"/>
          <w:szCs w:val="24"/>
        </w:rPr>
      </w:pPr>
      <w:r w:rsidRPr="00147272">
        <w:rPr>
          <w:rFonts w:ascii="Arial" w:hAnsi="Arial" w:cs="Arial"/>
          <w:sz w:val="24"/>
          <w:szCs w:val="24"/>
        </w:rPr>
        <w:t>(полный адрес  проекта, с указанием населенного пункта)</w:t>
      </w:r>
    </w:p>
    <w:p w:rsidR="00434F2B" w:rsidRPr="00147272" w:rsidRDefault="00434F2B" w:rsidP="00147272">
      <w:pPr>
        <w:spacing w:after="0" w:line="240" w:lineRule="auto"/>
        <w:jc w:val="both"/>
        <w:rPr>
          <w:rFonts w:ascii="Arial" w:hAnsi="Arial" w:cs="Arial"/>
          <w:sz w:val="24"/>
          <w:szCs w:val="24"/>
        </w:rPr>
      </w:pPr>
      <w:r w:rsidRPr="00147272">
        <w:rPr>
          <w:rFonts w:ascii="Arial" w:hAnsi="Arial" w:cs="Arial"/>
          <w:sz w:val="24"/>
          <w:szCs w:val="24"/>
        </w:rPr>
        <w:t>______________________________________________________________</w:t>
      </w:r>
      <w:r>
        <w:rPr>
          <w:rFonts w:ascii="Arial" w:hAnsi="Arial" w:cs="Arial"/>
          <w:sz w:val="24"/>
          <w:szCs w:val="24"/>
        </w:rPr>
        <w:t>________</w:t>
      </w:r>
    </w:p>
    <w:p w:rsidR="00434F2B" w:rsidRPr="00147272" w:rsidRDefault="00434F2B" w:rsidP="00147272">
      <w:pPr>
        <w:spacing w:after="0" w:line="240" w:lineRule="auto"/>
        <w:jc w:val="both"/>
        <w:rPr>
          <w:rFonts w:ascii="Arial" w:hAnsi="Arial" w:cs="Arial"/>
          <w:sz w:val="24"/>
          <w:szCs w:val="24"/>
        </w:rPr>
      </w:pPr>
    </w:p>
    <w:p w:rsidR="00434F2B" w:rsidRPr="00147272" w:rsidRDefault="00434F2B" w:rsidP="00147272">
      <w:pPr>
        <w:spacing w:after="0" w:line="240" w:lineRule="auto"/>
        <w:jc w:val="both"/>
        <w:rPr>
          <w:rFonts w:ascii="Arial" w:hAnsi="Arial" w:cs="Arial"/>
          <w:sz w:val="24"/>
          <w:szCs w:val="24"/>
        </w:rPr>
      </w:pPr>
      <w:r w:rsidRPr="00147272">
        <w:rPr>
          <w:rFonts w:ascii="Arial" w:hAnsi="Arial" w:cs="Arial"/>
          <w:sz w:val="24"/>
          <w:szCs w:val="24"/>
        </w:rPr>
        <w:t>Руководитель организации _____________________</w:t>
      </w:r>
      <w:r>
        <w:rPr>
          <w:rFonts w:ascii="Arial" w:hAnsi="Arial" w:cs="Arial"/>
          <w:sz w:val="24"/>
          <w:szCs w:val="24"/>
        </w:rPr>
        <w:t>_________________________</w:t>
      </w:r>
    </w:p>
    <w:p w:rsidR="00434F2B" w:rsidRPr="00147272" w:rsidRDefault="00434F2B" w:rsidP="00147272">
      <w:pPr>
        <w:spacing w:after="0" w:line="240" w:lineRule="auto"/>
        <w:jc w:val="both"/>
        <w:rPr>
          <w:rFonts w:ascii="Arial" w:hAnsi="Arial" w:cs="Arial"/>
          <w:sz w:val="24"/>
          <w:szCs w:val="24"/>
        </w:rPr>
      </w:pPr>
    </w:p>
    <w:p w:rsidR="00434F2B" w:rsidRPr="00147272" w:rsidRDefault="00434F2B" w:rsidP="00147272">
      <w:pPr>
        <w:spacing w:after="0" w:line="240" w:lineRule="auto"/>
        <w:jc w:val="both"/>
        <w:rPr>
          <w:rFonts w:ascii="Arial" w:hAnsi="Arial" w:cs="Arial"/>
          <w:sz w:val="24"/>
          <w:szCs w:val="24"/>
        </w:rPr>
      </w:pPr>
      <w:r w:rsidRPr="00147272">
        <w:rPr>
          <w:rFonts w:ascii="Arial" w:hAnsi="Arial" w:cs="Arial"/>
          <w:sz w:val="24"/>
          <w:szCs w:val="24"/>
        </w:rPr>
        <w:t>Ф. И. О___________________</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_________________________</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 xml:space="preserve">                    </w:t>
      </w:r>
      <w:r w:rsidRPr="00147272">
        <w:rPr>
          <w:rFonts w:ascii="Arial" w:hAnsi="Arial" w:cs="Arial"/>
          <w:sz w:val="24"/>
          <w:szCs w:val="24"/>
        </w:rPr>
        <w:t>(подпись)</w:t>
      </w:r>
    </w:p>
    <w:p w:rsidR="00434F2B" w:rsidRPr="00147272" w:rsidRDefault="00434F2B" w:rsidP="00147272">
      <w:pPr>
        <w:spacing w:after="0" w:line="240" w:lineRule="auto"/>
        <w:jc w:val="both"/>
        <w:rPr>
          <w:rFonts w:ascii="Arial" w:hAnsi="Arial" w:cs="Arial"/>
          <w:sz w:val="24"/>
          <w:szCs w:val="24"/>
        </w:rPr>
      </w:pPr>
    </w:p>
    <w:p w:rsidR="00434F2B" w:rsidRPr="00147272" w:rsidRDefault="00434F2B" w:rsidP="00147272">
      <w:pPr>
        <w:spacing w:after="0" w:line="240" w:lineRule="auto"/>
        <w:jc w:val="both"/>
        <w:rPr>
          <w:rFonts w:ascii="Arial" w:hAnsi="Arial" w:cs="Arial"/>
          <w:sz w:val="24"/>
          <w:szCs w:val="24"/>
        </w:rPr>
      </w:pPr>
      <w:r w:rsidRPr="00147272">
        <w:rPr>
          <w:rFonts w:ascii="Arial" w:hAnsi="Arial" w:cs="Arial"/>
          <w:sz w:val="24"/>
          <w:szCs w:val="24"/>
        </w:rPr>
        <w:t>«___»______________20__ г.</w:t>
      </w:r>
    </w:p>
    <w:p w:rsidR="00434F2B" w:rsidRPr="00147272" w:rsidRDefault="00434F2B" w:rsidP="00147272">
      <w:pPr>
        <w:spacing w:after="0" w:line="240" w:lineRule="auto"/>
        <w:jc w:val="both"/>
        <w:rPr>
          <w:rFonts w:ascii="Arial" w:hAnsi="Arial" w:cs="Arial"/>
          <w:sz w:val="24"/>
          <w:szCs w:val="24"/>
        </w:rPr>
      </w:pPr>
    </w:p>
    <w:p w:rsidR="00434F2B" w:rsidRDefault="00434F2B" w:rsidP="00147272">
      <w:pPr>
        <w:spacing w:after="0" w:line="240" w:lineRule="auto"/>
        <w:jc w:val="both"/>
        <w:rPr>
          <w:rFonts w:ascii="Arial" w:hAnsi="Arial" w:cs="Arial"/>
          <w:sz w:val="24"/>
          <w:szCs w:val="24"/>
        </w:rPr>
      </w:pPr>
    </w:p>
    <w:p w:rsidR="00434F2B" w:rsidRDefault="00434F2B" w:rsidP="00147272">
      <w:pPr>
        <w:spacing w:after="0" w:line="240" w:lineRule="auto"/>
        <w:jc w:val="both"/>
        <w:rPr>
          <w:rFonts w:ascii="Arial" w:hAnsi="Arial" w:cs="Arial"/>
          <w:sz w:val="24"/>
          <w:szCs w:val="24"/>
        </w:rPr>
      </w:pPr>
    </w:p>
    <w:p w:rsidR="00434F2B" w:rsidRPr="00147272" w:rsidRDefault="00434F2B" w:rsidP="00147272">
      <w:pPr>
        <w:spacing w:after="0" w:line="240" w:lineRule="auto"/>
        <w:jc w:val="both"/>
        <w:rPr>
          <w:rFonts w:ascii="Arial" w:hAnsi="Arial" w:cs="Arial"/>
          <w:sz w:val="24"/>
          <w:szCs w:val="24"/>
        </w:rPr>
      </w:pPr>
    </w:p>
    <w:p w:rsidR="00434F2B" w:rsidRPr="007F632E" w:rsidRDefault="00434F2B" w:rsidP="007F632E">
      <w:pPr>
        <w:spacing w:after="0" w:line="240" w:lineRule="auto"/>
        <w:jc w:val="right"/>
        <w:rPr>
          <w:rFonts w:ascii="Courier New" w:hAnsi="Courier New" w:cs="Courier New"/>
        </w:rPr>
      </w:pPr>
      <w:r w:rsidRPr="007F632E">
        <w:rPr>
          <w:rFonts w:ascii="Courier New" w:hAnsi="Courier New" w:cs="Courier New"/>
        </w:rPr>
        <w:t xml:space="preserve">Приложение № </w:t>
      </w:r>
      <w:r>
        <w:rPr>
          <w:rFonts w:ascii="Courier New" w:hAnsi="Courier New" w:cs="Courier New"/>
        </w:rPr>
        <w:t>2</w:t>
      </w:r>
    </w:p>
    <w:p w:rsidR="00434F2B" w:rsidRPr="007F632E" w:rsidRDefault="00434F2B" w:rsidP="007F632E">
      <w:pPr>
        <w:spacing w:after="0" w:line="240" w:lineRule="auto"/>
        <w:jc w:val="right"/>
        <w:rPr>
          <w:rFonts w:ascii="Courier New" w:hAnsi="Courier New" w:cs="Courier New"/>
        </w:rPr>
      </w:pPr>
      <w:r w:rsidRPr="007F632E">
        <w:rPr>
          <w:rFonts w:ascii="Courier New" w:hAnsi="Courier New" w:cs="Courier New"/>
        </w:rPr>
        <w:t>к Порядку сопровождения инвестиционных</w:t>
      </w:r>
    </w:p>
    <w:p w:rsidR="00434F2B" w:rsidRPr="007F632E" w:rsidRDefault="00434F2B" w:rsidP="007F632E">
      <w:pPr>
        <w:spacing w:after="0" w:line="240" w:lineRule="auto"/>
        <w:jc w:val="right"/>
        <w:rPr>
          <w:rFonts w:ascii="Courier New" w:hAnsi="Courier New" w:cs="Courier New"/>
        </w:rPr>
      </w:pPr>
      <w:r w:rsidRPr="007F632E">
        <w:rPr>
          <w:rFonts w:ascii="Courier New" w:hAnsi="Courier New" w:cs="Courier New"/>
        </w:rPr>
        <w:t>проектов по принципу «одного окна»</w:t>
      </w:r>
    </w:p>
    <w:p w:rsidR="00434F2B" w:rsidRPr="007F632E" w:rsidRDefault="00434F2B" w:rsidP="007F632E">
      <w:pPr>
        <w:spacing w:after="0" w:line="240" w:lineRule="auto"/>
        <w:jc w:val="right"/>
        <w:rPr>
          <w:rFonts w:ascii="Courier New" w:hAnsi="Courier New" w:cs="Courier New"/>
        </w:rPr>
      </w:pPr>
      <w:r w:rsidRPr="007F632E">
        <w:rPr>
          <w:rFonts w:ascii="Courier New" w:hAnsi="Courier New" w:cs="Courier New"/>
        </w:rPr>
        <w:t>на территории Биритского</w:t>
      </w:r>
    </w:p>
    <w:p w:rsidR="00434F2B" w:rsidRPr="007F632E" w:rsidRDefault="00434F2B" w:rsidP="007F632E">
      <w:pPr>
        <w:spacing w:after="0" w:line="240" w:lineRule="auto"/>
        <w:jc w:val="right"/>
        <w:rPr>
          <w:rFonts w:ascii="Courier New" w:hAnsi="Courier New" w:cs="Courier New"/>
        </w:rPr>
      </w:pPr>
      <w:r w:rsidRPr="007F632E">
        <w:rPr>
          <w:rFonts w:ascii="Courier New" w:hAnsi="Courier New" w:cs="Courier New"/>
        </w:rPr>
        <w:t>муниципального образования</w:t>
      </w:r>
    </w:p>
    <w:p w:rsidR="00434F2B" w:rsidRPr="00147272" w:rsidRDefault="00434F2B" w:rsidP="00147272">
      <w:pPr>
        <w:spacing w:after="0" w:line="240" w:lineRule="auto"/>
        <w:jc w:val="both"/>
        <w:rPr>
          <w:rFonts w:ascii="Arial" w:hAnsi="Arial" w:cs="Arial"/>
          <w:sz w:val="24"/>
          <w:szCs w:val="24"/>
        </w:rPr>
      </w:pPr>
    </w:p>
    <w:p w:rsidR="00434F2B" w:rsidRPr="00147272" w:rsidRDefault="00434F2B" w:rsidP="007F632E">
      <w:pPr>
        <w:spacing w:after="0" w:line="240" w:lineRule="auto"/>
        <w:jc w:val="center"/>
        <w:rPr>
          <w:rFonts w:ascii="Arial" w:hAnsi="Arial" w:cs="Arial"/>
          <w:sz w:val="24"/>
          <w:szCs w:val="24"/>
        </w:rPr>
      </w:pPr>
      <w:r w:rsidRPr="00147272">
        <w:rPr>
          <w:rFonts w:ascii="Arial" w:hAnsi="Arial" w:cs="Arial"/>
          <w:sz w:val="24"/>
          <w:szCs w:val="24"/>
        </w:rPr>
        <w:t>ИНВЕСТИЦИОННОЕ СОГЛАШЕНИЕ №</w:t>
      </w:r>
    </w:p>
    <w:p w:rsidR="00434F2B" w:rsidRPr="00147272" w:rsidRDefault="00434F2B" w:rsidP="00147272">
      <w:pPr>
        <w:spacing w:after="0" w:line="240" w:lineRule="auto"/>
        <w:jc w:val="both"/>
        <w:rPr>
          <w:rFonts w:ascii="Arial" w:hAnsi="Arial" w:cs="Arial"/>
          <w:sz w:val="24"/>
          <w:szCs w:val="24"/>
        </w:rPr>
      </w:pP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с.Бирит</w:t>
      </w:r>
      <w:r w:rsidRPr="00147272">
        <w:rPr>
          <w:rFonts w:ascii="Arial" w:hAnsi="Arial" w:cs="Arial"/>
          <w:sz w:val="24"/>
          <w:szCs w:val="24"/>
        </w:rPr>
        <w:t xml:space="preserve">                                         </w:t>
      </w:r>
      <w:r>
        <w:rPr>
          <w:rFonts w:ascii="Arial" w:hAnsi="Arial" w:cs="Arial"/>
          <w:sz w:val="24"/>
          <w:szCs w:val="24"/>
        </w:rPr>
        <w:t xml:space="preserve">                                  </w:t>
      </w:r>
      <w:r w:rsidRPr="00147272">
        <w:rPr>
          <w:rFonts w:ascii="Arial" w:hAnsi="Arial" w:cs="Arial"/>
          <w:sz w:val="24"/>
          <w:szCs w:val="24"/>
        </w:rPr>
        <w:t xml:space="preserve"> «__»___________20___ года</w:t>
      </w:r>
    </w:p>
    <w:p w:rsidR="00434F2B" w:rsidRPr="00147272" w:rsidRDefault="00434F2B" w:rsidP="00147272">
      <w:pPr>
        <w:spacing w:after="0" w:line="240" w:lineRule="auto"/>
        <w:jc w:val="both"/>
        <w:rPr>
          <w:rFonts w:ascii="Arial" w:hAnsi="Arial" w:cs="Arial"/>
          <w:sz w:val="24"/>
          <w:szCs w:val="24"/>
        </w:rPr>
      </w:pP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t>Администрация Бирит</w:t>
      </w:r>
      <w:r w:rsidRPr="00147272">
        <w:rPr>
          <w:rFonts w:ascii="Arial" w:hAnsi="Arial" w:cs="Arial"/>
          <w:sz w:val="24"/>
          <w:szCs w:val="24"/>
        </w:rPr>
        <w:t>ского муниципального образования, в дальнейшем именуемая «Администрация», в лице главы администрации</w:t>
      </w:r>
      <w:r>
        <w:rPr>
          <w:rFonts w:ascii="Arial" w:hAnsi="Arial" w:cs="Arial"/>
          <w:sz w:val="24"/>
          <w:szCs w:val="24"/>
        </w:rPr>
        <w:t xml:space="preserve"> __________________</w:t>
      </w:r>
      <w:r w:rsidRPr="00147272">
        <w:rPr>
          <w:rFonts w:ascii="Arial" w:hAnsi="Arial" w:cs="Arial"/>
          <w:sz w:val="24"/>
          <w:szCs w:val="24"/>
        </w:rPr>
        <w:t>, с одной стороны, и __________________________, в лице _____________, в дальнейшем именуемый «Инициатор инвестиционного проекта»,  с другой стороны, именуемые в дальнейшем стороны, заключили настоящее инвестиционное соглашение (далее - соглашение) о следующем:</w:t>
      </w:r>
    </w:p>
    <w:p w:rsidR="00434F2B" w:rsidRPr="00147272" w:rsidRDefault="00434F2B" w:rsidP="00147272">
      <w:pPr>
        <w:spacing w:after="0" w:line="240" w:lineRule="auto"/>
        <w:jc w:val="both"/>
        <w:rPr>
          <w:rFonts w:ascii="Arial" w:hAnsi="Arial" w:cs="Arial"/>
          <w:sz w:val="24"/>
          <w:szCs w:val="24"/>
        </w:rPr>
      </w:pP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1. Предмет соглашения</w:t>
      </w:r>
    </w:p>
    <w:p w:rsidR="00434F2B" w:rsidRDefault="00434F2B" w:rsidP="00147272">
      <w:pPr>
        <w:spacing w:after="0" w:line="240" w:lineRule="auto"/>
        <w:jc w:val="both"/>
        <w:rPr>
          <w:rFonts w:ascii="Arial" w:hAnsi="Arial" w:cs="Arial"/>
          <w:sz w:val="24"/>
          <w:szCs w:val="24"/>
        </w:rPr>
      </w:pP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 xml:space="preserve">1.1. Настоящее Соглашение определяет взаимоотношение Администрации и Инициатора инвестиционного проекта по </w:t>
      </w:r>
      <w:r>
        <w:rPr>
          <w:rFonts w:ascii="Arial" w:hAnsi="Arial" w:cs="Arial"/>
          <w:sz w:val="24"/>
          <w:szCs w:val="24"/>
        </w:rPr>
        <w:t>реализации на территории Бирит</w:t>
      </w:r>
      <w:r w:rsidRPr="00147272">
        <w:rPr>
          <w:rFonts w:ascii="Arial" w:hAnsi="Arial" w:cs="Arial"/>
          <w:sz w:val="24"/>
          <w:szCs w:val="24"/>
        </w:rPr>
        <w:t>ского муниципального образования инвестиционного проекта по ___________________________________________________</w:t>
      </w:r>
      <w:r>
        <w:rPr>
          <w:rFonts w:ascii="Arial" w:hAnsi="Arial" w:cs="Arial"/>
          <w:sz w:val="24"/>
          <w:szCs w:val="24"/>
        </w:rPr>
        <w:t>_________________)</w:t>
      </w:r>
      <w:r w:rsidRPr="00147272">
        <w:rPr>
          <w:rFonts w:ascii="Arial" w:hAnsi="Arial" w:cs="Arial"/>
          <w:sz w:val="24"/>
          <w:szCs w:val="24"/>
        </w:rPr>
        <w:t>.</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 xml:space="preserve">1.2. Настоящее Соглашение заключено сторонами с целью взаимовыгодного, долгосрочного сотрудничества и объединения усилий сторон, направленных на создание благоприятных условий для развития и </w:t>
      </w:r>
      <w:r>
        <w:rPr>
          <w:rFonts w:ascii="Arial" w:hAnsi="Arial" w:cs="Arial"/>
          <w:sz w:val="24"/>
          <w:szCs w:val="24"/>
        </w:rPr>
        <w:t>реализации на территории Бирит</w:t>
      </w:r>
      <w:r w:rsidRPr="00147272">
        <w:rPr>
          <w:rFonts w:ascii="Arial" w:hAnsi="Arial" w:cs="Arial"/>
          <w:sz w:val="24"/>
          <w:szCs w:val="24"/>
        </w:rPr>
        <w:t>ского муниципального образования инвестиционной деятельности в отношении объекта инвестирования.</w:t>
      </w:r>
    </w:p>
    <w:p w:rsidR="00434F2B" w:rsidRPr="00147272" w:rsidRDefault="00434F2B" w:rsidP="00147272">
      <w:pPr>
        <w:spacing w:after="0" w:line="240" w:lineRule="auto"/>
        <w:jc w:val="both"/>
        <w:rPr>
          <w:rFonts w:ascii="Arial" w:hAnsi="Arial" w:cs="Arial"/>
          <w:sz w:val="24"/>
          <w:szCs w:val="24"/>
        </w:rPr>
      </w:pP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2. Краткая характеристика инвестиционного проекта</w:t>
      </w:r>
    </w:p>
    <w:p w:rsidR="00434F2B" w:rsidRPr="00147272" w:rsidRDefault="00434F2B" w:rsidP="00147272">
      <w:pPr>
        <w:spacing w:after="0" w:line="240" w:lineRule="auto"/>
        <w:jc w:val="both"/>
        <w:rPr>
          <w:rFonts w:ascii="Arial" w:hAnsi="Arial" w:cs="Arial"/>
          <w:sz w:val="24"/>
          <w:szCs w:val="24"/>
        </w:rPr>
      </w:pPr>
    </w:p>
    <w:p w:rsidR="00434F2B"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 xml:space="preserve">2.1. Наименование объекта инвестирования: </w:t>
      </w:r>
    </w:p>
    <w:p w:rsidR="00434F2B" w:rsidRPr="00147272" w:rsidRDefault="00434F2B" w:rsidP="00147272">
      <w:pPr>
        <w:spacing w:after="0" w:line="240" w:lineRule="auto"/>
        <w:jc w:val="both"/>
        <w:rPr>
          <w:rFonts w:ascii="Arial" w:hAnsi="Arial" w:cs="Arial"/>
          <w:sz w:val="24"/>
          <w:szCs w:val="24"/>
        </w:rPr>
      </w:pPr>
      <w:r w:rsidRPr="00147272">
        <w:rPr>
          <w:rFonts w:ascii="Arial" w:hAnsi="Arial" w:cs="Arial"/>
          <w:sz w:val="24"/>
          <w:szCs w:val="24"/>
        </w:rPr>
        <w:t>Строительство __________________________________________</w:t>
      </w:r>
      <w:r>
        <w:rPr>
          <w:rFonts w:ascii="Arial" w:hAnsi="Arial" w:cs="Arial"/>
          <w:sz w:val="24"/>
          <w:szCs w:val="24"/>
        </w:rPr>
        <w:t>______________</w:t>
      </w:r>
    </w:p>
    <w:p w:rsidR="00434F2B"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2.2. Местонахождение объекта инвестирован</w:t>
      </w:r>
      <w:r>
        <w:rPr>
          <w:rFonts w:ascii="Arial" w:hAnsi="Arial" w:cs="Arial"/>
          <w:sz w:val="24"/>
          <w:szCs w:val="24"/>
        </w:rPr>
        <w:t>ия:_______________________</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_____________________________________________________________________</w:t>
      </w:r>
    </w:p>
    <w:p w:rsidR="00434F2B"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2.3. Характеристика земельного участка:</w:t>
      </w:r>
      <w:r>
        <w:rPr>
          <w:rFonts w:ascii="Arial" w:hAnsi="Arial" w:cs="Arial"/>
          <w:sz w:val="24"/>
          <w:szCs w:val="24"/>
        </w:rPr>
        <w:t xml:space="preserve"> </w:t>
      </w:r>
      <w:r w:rsidRPr="00147272">
        <w:rPr>
          <w:rFonts w:ascii="Arial" w:hAnsi="Arial" w:cs="Arial"/>
          <w:sz w:val="24"/>
          <w:szCs w:val="24"/>
        </w:rPr>
        <w:t>___________</w:t>
      </w:r>
      <w:r>
        <w:rPr>
          <w:rFonts w:ascii="Arial" w:hAnsi="Arial" w:cs="Arial"/>
          <w:sz w:val="24"/>
          <w:szCs w:val="24"/>
        </w:rPr>
        <w:t>__________________</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_____________________________________________________________________</w:t>
      </w:r>
    </w:p>
    <w:p w:rsidR="00434F2B" w:rsidRPr="00147272" w:rsidRDefault="00434F2B" w:rsidP="00147272">
      <w:pPr>
        <w:spacing w:after="0" w:line="240" w:lineRule="auto"/>
        <w:jc w:val="both"/>
        <w:rPr>
          <w:rFonts w:ascii="Arial" w:hAnsi="Arial" w:cs="Arial"/>
          <w:sz w:val="24"/>
          <w:szCs w:val="24"/>
        </w:rPr>
      </w:pPr>
      <w:r w:rsidRPr="00147272">
        <w:rPr>
          <w:rFonts w:ascii="Arial" w:hAnsi="Arial" w:cs="Arial"/>
          <w:sz w:val="24"/>
          <w:szCs w:val="24"/>
        </w:rPr>
        <w:t>Площадь__________га</w:t>
      </w:r>
    </w:p>
    <w:p w:rsidR="00434F2B" w:rsidRPr="00147272" w:rsidRDefault="00434F2B" w:rsidP="00147272">
      <w:pPr>
        <w:spacing w:after="0" w:line="240" w:lineRule="auto"/>
        <w:jc w:val="both"/>
        <w:rPr>
          <w:rFonts w:ascii="Arial" w:hAnsi="Arial" w:cs="Arial"/>
          <w:sz w:val="24"/>
          <w:szCs w:val="24"/>
        </w:rPr>
      </w:pPr>
      <w:r w:rsidRPr="00147272">
        <w:rPr>
          <w:rFonts w:ascii="Arial" w:hAnsi="Arial" w:cs="Arial"/>
          <w:sz w:val="24"/>
          <w:szCs w:val="24"/>
        </w:rPr>
        <w:t>Кадастровый номер _____________________</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2.4. Сроки представления утвержденной проектной документации на объект инвестирования с заключением госэкспертизы (при необходимости) – до __________</w:t>
      </w:r>
      <w:r>
        <w:rPr>
          <w:rFonts w:ascii="Arial" w:hAnsi="Arial" w:cs="Arial"/>
          <w:sz w:val="24"/>
          <w:szCs w:val="24"/>
        </w:rPr>
        <w:t>____________________________________________________________</w:t>
      </w:r>
    </w:p>
    <w:p w:rsidR="00434F2B" w:rsidRPr="00147272" w:rsidRDefault="00434F2B" w:rsidP="00147272">
      <w:pPr>
        <w:spacing w:after="0" w:line="240" w:lineRule="auto"/>
        <w:jc w:val="both"/>
        <w:rPr>
          <w:rFonts w:ascii="Arial" w:hAnsi="Arial" w:cs="Arial"/>
          <w:sz w:val="24"/>
          <w:szCs w:val="24"/>
        </w:rPr>
      </w:pPr>
      <w:r w:rsidRPr="00147272">
        <w:rPr>
          <w:rFonts w:ascii="Arial" w:hAnsi="Arial" w:cs="Arial"/>
          <w:sz w:val="24"/>
          <w:szCs w:val="24"/>
        </w:rPr>
        <w:t>Срок начала реализации____________________________________</w:t>
      </w:r>
      <w:r>
        <w:rPr>
          <w:rFonts w:ascii="Arial" w:hAnsi="Arial" w:cs="Arial"/>
          <w:sz w:val="24"/>
          <w:szCs w:val="24"/>
        </w:rPr>
        <w:t>_____________</w:t>
      </w:r>
    </w:p>
    <w:p w:rsidR="00434F2B" w:rsidRPr="00147272" w:rsidRDefault="00434F2B" w:rsidP="00147272">
      <w:pPr>
        <w:spacing w:after="0" w:line="240" w:lineRule="auto"/>
        <w:jc w:val="both"/>
        <w:rPr>
          <w:rFonts w:ascii="Arial" w:hAnsi="Arial" w:cs="Arial"/>
          <w:sz w:val="24"/>
          <w:szCs w:val="24"/>
        </w:rPr>
      </w:pPr>
      <w:r w:rsidRPr="00147272">
        <w:rPr>
          <w:rFonts w:ascii="Arial" w:hAnsi="Arial" w:cs="Arial"/>
          <w:sz w:val="24"/>
          <w:szCs w:val="24"/>
        </w:rPr>
        <w:t>Срок окончания реализации и предъявления объекта инвестирования приемочной комиссии для разрешения на ввод в эксплуатацию</w:t>
      </w:r>
      <w:r>
        <w:rPr>
          <w:rFonts w:ascii="Arial" w:hAnsi="Arial" w:cs="Arial"/>
          <w:sz w:val="24"/>
          <w:szCs w:val="24"/>
        </w:rPr>
        <w:t xml:space="preserve"> __________________________</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2.5. Объем инвестиций: согласно расчетам, общий объем инвестиций составляет _______________________ рублей.</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Инвестиции направляются:</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на строительство в размере _____________ рублей;</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на приобретение оборудования (включая расходы на строительно-монтажные и пуско-наладочные работы по его вводу в эксплуатацию) и технологии в размере ______________ рублей;</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на прочие цели, в размере ______________ рублей.</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2.6. Социальная и бюджетная эффективность проекта</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В результате реализации проекта предусмотрено создание ________</w:t>
      </w:r>
      <w:r>
        <w:rPr>
          <w:rFonts w:ascii="Arial" w:hAnsi="Arial" w:cs="Arial"/>
          <w:sz w:val="24"/>
          <w:szCs w:val="24"/>
        </w:rPr>
        <w:t>______</w:t>
      </w:r>
    </w:p>
    <w:p w:rsidR="00434F2B" w:rsidRPr="00147272" w:rsidRDefault="00434F2B" w:rsidP="00147272">
      <w:pPr>
        <w:spacing w:after="0" w:line="240" w:lineRule="auto"/>
        <w:jc w:val="both"/>
        <w:rPr>
          <w:rFonts w:ascii="Arial" w:hAnsi="Arial" w:cs="Arial"/>
          <w:sz w:val="24"/>
          <w:szCs w:val="24"/>
        </w:rPr>
      </w:pPr>
      <w:r w:rsidRPr="00147272">
        <w:rPr>
          <w:rFonts w:ascii="Arial" w:hAnsi="Arial" w:cs="Arial"/>
          <w:sz w:val="24"/>
          <w:szCs w:val="24"/>
        </w:rPr>
        <w:t>рабочих мест, со средней заработной платой по проекту в размере _____________</w:t>
      </w:r>
      <w:r>
        <w:rPr>
          <w:rFonts w:ascii="Arial" w:hAnsi="Arial" w:cs="Arial"/>
          <w:sz w:val="24"/>
          <w:szCs w:val="24"/>
        </w:rPr>
        <w:t xml:space="preserve">_____________________________________________________ </w:t>
      </w:r>
      <w:r w:rsidRPr="00147272">
        <w:rPr>
          <w:rFonts w:ascii="Arial" w:hAnsi="Arial" w:cs="Arial"/>
          <w:sz w:val="24"/>
          <w:szCs w:val="24"/>
        </w:rPr>
        <w:t>руб.</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2.7. Сроки окупаемости проекта: _____________ мес.</w:t>
      </w:r>
    </w:p>
    <w:p w:rsidR="00434F2B" w:rsidRPr="00147272" w:rsidRDefault="00434F2B" w:rsidP="00147272">
      <w:pPr>
        <w:spacing w:after="0" w:line="240" w:lineRule="auto"/>
        <w:jc w:val="both"/>
        <w:rPr>
          <w:rFonts w:ascii="Arial" w:hAnsi="Arial" w:cs="Arial"/>
          <w:sz w:val="24"/>
          <w:szCs w:val="24"/>
        </w:rPr>
      </w:pP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3. Права субъекта инвестиционной деятельности</w:t>
      </w:r>
    </w:p>
    <w:p w:rsidR="00434F2B" w:rsidRPr="00147272" w:rsidRDefault="00434F2B" w:rsidP="00147272">
      <w:pPr>
        <w:spacing w:after="0" w:line="240" w:lineRule="auto"/>
        <w:jc w:val="both"/>
        <w:rPr>
          <w:rFonts w:ascii="Arial" w:hAnsi="Arial" w:cs="Arial"/>
          <w:sz w:val="24"/>
          <w:szCs w:val="24"/>
        </w:rPr>
      </w:pP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3.1. Инициатор инвестиционного проекта в рамках реализации данного проекта имеет право на:</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Получение нефинансовых мер муниципальной поддержки в том числе:</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а) Получение ходатайства о поддержке его инвестиционного проекта для представления в региональные органы государственной власти РФ (по заявлению субъекта инвестиционной деятельности);</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б) Размещение позитивной информации о субъекте инвестиционной деятельности.</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в) проведение разрешительных процедур согласно административны</w:t>
      </w:r>
      <w:r>
        <w:rPr>
          <w:rFonts w:ascii="Arial" w:hAnsi="Arial" w:cs="Arial"/>
          <w:sz w:val="24"/>
          <w:szCs w:val="24"/>
        </w:rPr>
        <w:t>х Порядков администрации Бирит</w:t>
      </w:r>
      <w:r w:rsidRPr="00147272">
        <w:rPr>
          <w:rFonts w:ascii="Arial" w:hAnsi="Arial" w:cs="Arial"/>
          <w:sz w:val="24"/>
          <w:szCs w:val="24"/>
        </w:rPr>
        <w:t>ского муниципального образования</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3.2. Инициатор инвестиционного проекта обладает правом обращения в региональные органы  власти с целью получения мер государственной поддержки инвестиционной деятельности на территории Иркутской области.</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3.3. Инициатор инвестиционного проекта вправе передать свои права и обязанности по настоящему соглашению, а также свои права на объект строительства другому лицу.</w:t>
      </w:r>
    </w:p>
    <w:p w:rsidR="00434F2B" w:rsidRPr="00147272" w:rsidRDefault="00434F2B" w:rsidP="00147272">
      <w:pPr>
        <w:spacing w:after="0" w:line="240" w:lineRule="auto"/>
        <w:jc w:val="both"/>
        <w:rPr>
          <w:rFonts w:ascii="Arial" w:hAnsi="Arial" w:cs="Arial"/>
          <w:sz w:val="24"/>
          <w:szCs w:val="24"/>
        </w:rPr>
      </w:pP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4. Обязанности субъекта инвестиционной деятельности</w:t>
      </w:r>
    </w:p>
    <w:p w:rsidR="00434F2B" w:rsidRPr="00147272" w:rsidRDefault="00434F2B" w:rsidP="00147272">
      <w:pPr>
        <w:spacing w:after="0" w:line="240" w:lineRule="auto"/>
        <w:jc w:val="both"/>
        <w:rPr>
          <w:rFonts w:ascii="Arial" w:hAnsi="Arial" w:cs="Arial"/>
          <w:sz w:val="24"/>
          <w:szCs w:val="24"/>
        </w:rPr>
      </w:pP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4.1. Инициатор инвестиционного проекта обязуется зарегистрироваться, в качестве юридического лица или индивидуального предпр</w:t>
      </w:r>
      <w:r>
        <w:rPr>
          <w:rFonts w:ascii="Arial" w:hAnsi="Arial" w:cs="Arial"/>
          <w:sz w:val="24"/>
          <w:szCs w:val="24"/>
        </w:rPr>
        <w:t>инимателя, на территории Бирит</w:t>
      </w:r>
      <w:r w:rsidRPr="00147272">
        <w:rPr>
          <w:rFonts w:ascii="Arial" w:hAnsi="Arial" w:cs="Arial"/>
          <w:sz w:val="24"/>
          <w:szCs w:val="24"/>
        </w:rPr>
        <w:t>ского муниципального образования.</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4.2. Допускать представителей Администрации и иных лиц, привлеченных Администрацией для осуществления проверок реализации инвестиционного проекта да момента его реализации.</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4.3. Инициатор инвестиционного проекта обязан своевременно выполнять обязательства по уплате налоговых и неналоговых платежей.</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4.4. На безвозмездной основе оказывать помощь орган</w:t>
      </w:r>
      <w:r>
        <w:rPr>
          <w:rFonts w:ascii="Arial" w:hAnsi="Arial" w:cs="Arial"/>
          <w:sz w:val="24"/>
          <w:szCs w:val="24"/>
        </w:rPr>
        <w:t>изациям социальной сферы Бирит</w:t>
      </w:r>
      <w:r w:rsidRPr="00147272">
        <w:rPr>
          <w:rFonts w:ascii="Arial" w:hAnsi="Arial" w:cs="Arial"/>
          <w:sz w:val="24"/>
          <w:szCs w:val="24"/>
        </w:rPr>
        <w:t>ского муниципального образования.</w:t>
      </w:r>
    </w:p>
    <w:p w:rsidR="00434F2B" w:rsidRPr="00147272" w:rsidRDefault="00434F2B" w:rsidP="00147272">
      <w:pPr>
        <w:spacing w:after="0" w:line="240" w:lineRule="auto"/>
        <w:jc w:val="both"/>
        <w:rPr>
          <w:rFonts w:ascii="Arial" w:hAnsi="Arial" w:cs="Arial"/>
          <w:sz w:val="24"/>
          <w:szCs w:val="24"/>
        </w:rPr>
      </w:pPr>
    </w:p>
    <w:p w:rsidR="00434F2B" w:rsidRPr="00147272" w:rsidRDefault="00434F2B" w:rsidP="00147272">
      <w:pPr>
        <w:spacing w:after="0" w:line="240" w:lineRule="auto"/>
        <w:jc w:val="both"/>
        <w:rPr>
          <w:rFonts w:ascii="Arial" w:hAnsi="Arial" w:cs="Arial"/>
          <w:sz w:val="24"/>
          <w:szCs w:val="24"/>
        </w:rPr>
      </w:pPr>
      <w:r w:rsidRPr="00147272">
        <w:rPr>
          <w:rFonts w:ascii="Arial" w:hAnsi="Arial" w:cs="Arial"/>
          <w:sz w:val="24"/>
          <w:szCs w:val="24"/>
        </w:rPr>
        <w:t xml:space="preserve"> </w:t>
      </w:r>
      <w:r>
        <w:rPr>
          <w:rFonts w:ascii="Arial" w:hAnsi="Arial" w:cs="Arial"/>
          <w:sz w:val="24"/>
          <w:szCs w:val="24"/>
        </w:rPr>
        <w:tab/>
      </w:r>
      <w:r w:rsidRPr="00147272">
        <w:rPr>
          <w:rFonts w:ascii="Arial" w:hAnsi="Arial" w:cs="Arial"/>
          <w:sz w:val="24"/>
          <w:szCs w:val="24"/>
        </w:rPr>
        <w:t>5. Права Администрации</w:t>
      </w:r>
    </w:p>
    <w:p w:rsidR="00434F2B" w:rsidRPr="00147272" w:rsidRDefault="00434F2B" w:rsidP="00147272">
      <w:pPr>
        <w:spacing w:after="0" w:line="240" w:lineRule="auto"/>
        <w:jc w:val="both"/>
        <w:rPr>
          <w:rFonts w:ascii="Arial" w:hAnsi="Arial" w:cs="Arial"/>
          <w:sz w:val="24"/>
          <w:szCs w:val="24"/>
        </w:rPr>
      </w:pP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5.1. В целях контроля Администрация вправе:</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1) запрашивать и получать от инициатора инвестиционного проекта в установленные сроки и в полном объеме документы и информацию о ходе реализации инвестиционного проекта, выполнении обязательств по настоящему соглашению;</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2) проводить проверку технологических и временных параметров, в том числе с привлечением к проведению проверок уполномоченных организаций, а также консультантов и экспертов.</w:t>
      </w:r>
    </w:p>
    <w:p w:rsidR="00434F2B" w:rsidRPr="00147272" w:rsidRDefault="00434F2B" w:rsidP="00147272">
      <w:pPr>
        <w:spacing w:after="0" w:line="240" w:lineRule="auto"/>
        <w:jc w:val="both"/>
        <w:rPr>
          <w:rFonts w:ascii="Arial" w:hAnsi="Arial" w:cs="Arial"/>
          <w:sz w:val="24"/>
          <w:szCs w:val="24"/>
        </w:rPr>
      </w:pP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6. Обязанности Администрации</w:t>
      </w:r>
    </w:p>
    <w:p w:rsidR="00434F2B" w:rsidRDefault="00434F2B" w:rsidP="00147272">
      <w:pPr>
        <w:spacing w:after="0" w:line="240" w:lineRule="auto"/>
        <w:jc w:val="both"/>
        <w:rPr>
          <w:rFonts w:ascii="Arial" w:hAnsi="Arial" w:cs="Arial"/>
          <w:sz w:val="24"/>
          <w:szCs w:val="24"/>
        </w:rPr>
      </w:pP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6.1. Администрация, в пределах своей компетенции и полномочий, обязана обеспечить инициатору инвестиционного проекта необходимое содействие при реализации его прав, установленных настоящим соглашением, руководствуясь нормативно правовой базой в сфере инвестиционной политики Российской Федерации, Иркутской облас</w:t>
      </w:r>
      <w:r>
        <w:rPr>
          <w:rFonts w:ascii="Arial" w:hAnsi="Arial" w:cs="Arial"/>
          <w:sz w:val="24"/>
          <w:szCs w:val="24"/>
        </w:rPr>
        <w:t>ти, Балаганского района, Бирит</w:t>
      </w:r>
      <w:r w:rsidRPr="00147272">
        <w:rPr>
          <w:rFonts w:ascii="Arial" w:hAnsi="Arial" w:cs="Arial"/>
          <w:sz w:val="24"/>
          <w:szCs w:val="24"/>
        </w:rPr>
        <w:t>ского муниципального образования</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6.2. Администрация обязана осуществлять контроль за выполнением инвестиционного проекта.</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6.3. По обращению инициатора инвестиционного проекта Администрация обязана оформить документ о поддержке инвестиционного проекта.</w:t>
      </w:r>
    </w:p>
    <w:p w:rsidR="00434F2B" w:rsidRPr="00147272" w:rsidRDefault="00434F2B" w:rsidP="00147272">
      <w:pPr>
        <w:spacing w:after="0" w:line="240" w:lineRule="auto"/>
        <w:jc w:val="both"/>
        <w:rPr>
          <w:rFonts w:ascii="Arial" w:hAnsi="Arial" w:cs="Arial"/>
          <w:sz w:val="24"/>
          <w:szCs w:val="24"/>
        </w:rPr>
      </w:pP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7. Срок соглашения</w:t>
      </w:r>
    </w:p>
    <w:p w:rsidR="00434F2B" w:rsidRPr="00147272" w:rsidRDefault="00434F2B" w:rsidP="00147272">
      <w:pPr>
        <w:spacing w:after="0" w:line="240" w:lineRule="auto"/>
        <w:jc w:val="both"/>
        <w:rPr>
          <w:rFonts w:ascii="Arial" w:hAnsi="Arial" w:cs="Arial"/>
          <w:sz w:val="24"/>
          <w:szCs w:val="24"/>
        </w:rPr>
      </w:pP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7.1. Настоящее соглашение заключено сроком на ________ лет.</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7.2. Настоящее соглашение действует до полного исполнения сторонами принятых на себя по настоящему соглашению обязательств.</w:t>
      </w:r>
    </w:p>
    <w:p w:rsidR="00434F2B" w:rsidRPr="00147272" w:rsidRDefault="00434F2B" w:rsidP="00147272">
      <w:pPr>
        <w:spacing w:after="0" w:line="240" w:lineRule="auto"/>
        <w:jc w:val="both"/>
        <w:rPr>
          <w:rFonts w:ascii="Arial" w:hAnsi="Arial" w:cs="Arial"/>
          <w:sz w:val="24"/>
          <w:szCs w:val="24"/>
        </w:rPr>
      </w:pP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8. Изменение и досрочное расторжение соглашения</w:t>
      </w:r>
    </w:p>
    <w:p w:rsidR="00434F2B" w:rsidRPr="00147272" w:rsidRDefault="00434F2B" w:rsidP="00147272">
      <w:pPr>
        <w:spacing w:after="0" w:line="240" w:lineRule="auto"/>
        <w:jc w:val="both"/>
        <w:rPr>
          <w:rFonts w:ascii="Arial" w:hAnsi="Arial" w:cs="Arial"/>
          <w:sz w:val="24"/>
          <w:szCs w:val="24"/>
        </w:rPr>
      </w:pP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8.1. В случае неисполнения одной из сторон обязательств по настоящему соглашению, соглашение может быть расторгнуто в установленном законом порядке с предварительным уведомлением другой стороны.</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8.2. Настоящее соглашение может быть изменено, либо дополнено по соглашению сторон.</w:t>
      </w:r>
    </w:p>
    <w:p w:rsidR="00434F2B" w:rsidRPr="00147272" w:rsidRDefault="00434F2B" w:rsidP="00147272">
      <w:pPr>
        <w:spacing w:after="0" w:line="240" w:lineRule="auto"/>
        <w:jc w:val="both"/>
        <w:rPr>
          <w:rFonts w:ascii="Arial" w:hAnsi="Arial" w:cs="Arial"/>
          <w:sz w:val="24"/>
          <w:szCs w:val="24"/>
        </w:rPr>
      </w:pP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9. Форс-мажор</w:t>
      </w:r>
    </w:p>
    <w:p w:rsidR="00434F2B" w:rsidRPr="00147272" w:rsidRDefault="00434F2B" w:rsidP="00147272">
      <w:pPr>
        <w:spacing w:after="0" w:line="240" w:lineRule="auto"/>
        <w:jc w:val="both"/>
        <w:rPr>
          <w:rFonts w:ascii="Arial" w:hAnsi="Arial" w:cs="Arial"/>
          <w:sz w:val="24"/>
          <w:szCs w:val="24"/>
        </w:rPr>
      </w:pP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9.1.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возникших после заключения настоящего соглашения, которые стороны не могли предвидеть, предотвратить разумными мерами. К таким обстоятельствам относятся: стихийные бедствия (пожары, наводнения, землетрясения, ураганы, эпидемии и т.п.), бунты, гражданские волнения, восстания, войны, забастовки, экономический кризис, а также запретительные акты органов.</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9.2. Сторона, оказавшаяся не в состоянии исполнить обязательства по настоящему соглашению в силу наступления обстоятельств непреодолимой силы, обязана в 10-дневный срок после наступления обстоятельств непреодолимой силы уведомить об этом другую сторону в письменной форме.</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9.3. Если одна из сторон окажется не в состоянии выполнить принятые на себя обязательства по настоящему соглашению вследствие наступления обстоятельств непреодолимой силы в течение определенного времени, срок исполнения данных обязательств переноситься на срок действия обстоятельств непреодолимой силы.</w:t>
      </w:r>
    </w:p>
    <w:p w:rsidR="00434F2B" w:rsidRPr="00147272" w:rsidRDefault="00434F2B" w:rsidP="00147272">
      <w:pPr>
        <w:spacing w:after="0" w:line="240" w:lineRule="auto"/>
        <w:jc w:val="both"/>
        <w:rPr>
          <w:rFonts w:ascii="Arial" w:hAnsi="Arial" w:cs="Arial"/>
          <w:sz w:val="24"/>
          <w:szCs w:val="24"/>
        </w:rPr>
      </w:pP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10. Заключительные положения</w:t>
      </w:r>
    </w:p>
    <w:p w:rsidR="00434F2B" w:rsidRPr="00147272" w:rsidRDefault="00434F2B" w:rsidP="00147272">
      <w:pPr>
        <w:spacing w:after="0" w:line="240" w:lineRule="auto"/>
        <w:jc w:val="both"/>
        <w:rPr>
          <w:rFonts w:ascii="Arial" w:hAnsi="Arial" w:cs="Arial"/>
          <w:sz w:val="24"/>
          <w:szCs w:val="24"/>
        </w:rPr>
      </w:pP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10.1. Разногласия и спорные вопросы, возникающие в связи с исполнением настоящего соглашения, разрешаются путем переговоров или решением суда по основаниям, предусмотренным гражданским законодательством.</w:t>
      </w:r>
    </w:p>
    <w:p w:rsidR="00434F2B"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10.2. Настоящее соглашение составлено в 2-х (двух) экземплярах равной юридической силы, по одному для каждой из сторон.</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10.3. Настоящее соглашение действует с даты подписания.</w:t>
      </w:r>
    </w:p>
    <w:p w:rsidR="00434F2B" w:rsidRPr="00147272" w:rsidRDefault="00434F2B" w:rsidP="00147272">
      <w:pPr>
        <w:spacing w:after="0" w:line="240" w:lineRule="auto"/>
        <w:jc w:val="both"/>
        <w:rPr>
          <w:rFonts w:ascii="Arial" w:hAnsi="Arial" w:cs="Arial"/>
          <w:sz w:val="24"/>
          <w:szCs w:val="24"/>
        </w:rPr>
      </w:pPr>
      <w:r>
        <w:rPr>
          <w:rFonts w:ascii="Arial" w:hAnsi="Arial" w:cs="Arial"/>
          <w:sz w:val="24"/>
          <w:szCs w:val="24"/>
        </w:rPr>
        <w:tab/>
      </w:r>
      <w:r w:rsidRPr="00147272">
        <w:rPr>
          <w:rFonts w:ascii="Arial" w:hAnsi="Arial" w:cs="Arial"/>
          <w:sz w:val="24"/>
          <w:szCs w:val="24"/>
        </w:rPr>
        <w:t>10.4. Все изменения и дополнения оформляются письменно и являются неотъемлемой частью настоящего соглашения.</w:t>
      </w:r>
    </w:p>
    <w:p w:rsidR="00434F2B" w:rsidRPr="00147272" w:rsidRDefault="00434F2B" w:rsidP="00147272">
      <w:pPr>
        <w:spacing w:after="0" w:line="240" w:lineRule="auto"/>
        <w:jc w:val="both"/>
        <w:rPr>
          <w:rFonts w:ascii="Arial" w:hAnsi="Arial" w:cs="Arial"/>
          <w:sz w:val="24"/>
          <w:szCs w:val="24"/>
        </w:rPr>
      </w:pPr>
    </w:p>
    <w:p w:rsidR="00434F2B" w:rsidRPr="00E04BB0" w:rsidRDefault="00434F2B" w:rsidP="00025A10">
      <w:pPr>
        <w:spacing w:after="0" w:line="240" w:lineRule="auto"/>
        <w:jc w:val="both"/>
        <w:rPr>
          <w:rFonts w:ascii="Arial" w:hAnsi="Arial" w:cs="Arial"/>
          <w:sz w:val="24"/>
          <w:szCs w:val="24"/>
        </w:rPr>
      </w:pPr>
      <w:r w:rsidRPr="00147272">
        <w:rPr>
          <w:rFonts w:ascii="Arial" w:hAnsi="Arial" w:cs="Arial"/>
          <w:sz w:val="24"/>
          <w:szCs w:val="24"/>
        </w:rPr>
        <w:t xml:space="preserve"> </w:t>
      </w:r>
      <w:r w:rsidRPr="00E04BB0">
        <w:rPr>
          <w:rFonts w:ascii="Arial" w:hAnsi="Arial" w:cs="Arial"/>
          <w:sz w:val="24"/>
          <w:szCs w:val="24"/>
        </w:rPr>
        <w:t xml:space="preserve">Администрация:                                          </w:t>
      </w:r>
      <w:r>
        <w:rPr>
          <w:rFonts w:ascii="Arial" w:hAnsi="Arial" w:cs="Arial"/>
          <w:sz w:val="24"/>
          <w:szCs w:val="24"/>
        </w:rPr>
        <w:t xml:space="preserve">                    Руководитель организации</w:t>
      </w:r>
      <w:r w:rsidRPr="00E04BB0">
        <w:rPr>
          <w:rFonts w:ascii="Arial" w:hAnsi="Arial" w:cs="Arial"/>
          <w:sz w:val="24"/>
          <w:szCs w:val="24"/>
        </w:rPr>
        <w:t>:</w:t>
      </w:r>
    </w:p>
    <w:p w:rsidR="00434F2B" w:rsidRPr="00E04BB0" w:rsidRDefault="00434F2B" w:rsidP="00025A10">
      <w:pPr>
        <w:spacing w:after="0" w:line="240" w:lineRule="auto"/>
        <w:jc w:val="both"/>
        <w:rPr>
          <w:rFonts w:ascii="Arial" w:hAnsi="Arial" w:cs="Arial"/>
          <w:sz w:val="24"/>
          <w:szCs w:val="24"/>
        </w:rPr>
      </w:pPr>
    </w:p>
    <w:p w:rsidR="00434F2B" w:rsidRPr="00E04BB0" w:rsidRDefault="00434F2B" w:rsidP="00025A10">
      <w:pPr>
        <w:spacing w:after="0" w:line="240" w:lineRule="auto"/>
        <w:jc w:val="both"/>
        <w:rPr>
          <w:rFonts w:ascii="Arial" w:hAnsi="Arial" w:cs="Arial"/>
          <w:sz w:val="24"/>
          <w:szCs w:val="24"/>
        </w:rPr>
      </w:pPr>
      <w:r w:rsidRPr="00E04BB0">
        <w:rPr>
          <w:rFonts w:ascii="Arial" w:hAnsi="Arial" w:cs="Arial"/>
          <w:sz w:val="24"/>
          <w:szCs w:val="24"/>
        </w:rPr>
        <w:t xml:space="preserve">_______________________              </w:t>
      </w:r>
      <w:r>
        <w:rPr>
          <w:rFonts w:ascii="Arial" w:hAnsi="Arial" w:cs="Arial"/>
          <w:sz w:val="24"/>
          <w:szCs w:val="24"/>
        </w:rPr>
        <w:t xml:space="preserve">                             </w:t>
      </w:r>
      <w:r w:rsidRPr="00E04BB0">
        <w:rPr>
          <w:rFonts w:ascii="Arial" w:hAnsi="Arial" w:cs="Arial"/>
          <w:sz w:val="24"/>
          <w:szCs w:val="24"/>
        </w:rPr>
        <w:t xml:space="preserve"> ________________________</w:t>
      </w:r>
      <w:r>
        <w:rPr>
          <w:rFonts w:ascii="Arial" w:hAnsi="Arial" w:cs="Arial"/>
          <w:sz w:val="24"/>
          <w:szCs w:val="24"/>
        </w:rPr>
        <w:t>_</w:t>
      </w:r>
    </w:p>
    <w:p w:rsidR="00434F2B" w:rsidRPr="00E04BB0" w:rsidRDefault="00434F2B" w:rsidP="00025A10">
      <w:pPr>
        <w:spacing w:after="0" w:line="240" w:lineRule="auto"/>
        <w:jc w:val="both"/>
        <w:rPr>
          <w:rFonts w:ascii="Arial" w:hAnsi="Arial" w:cs="Arial"/>
          <w:sz w:val="24"/>
          <w:szCs w:val="24"/>
        </w:rPr>
      </w:pPr>
    </w:p>
    <w:p w:rsidR="00434F2B" w:rsidRPr="00E04BB0" w:rsidRDefault="00434F2B" w:rsidP="00025A10">
      <w:pPr>
        <w:spacing w:after="0" w:line="240" w:lineRule="auto"/>
        <w:jc w:val="both"/>
        <w:rPr>
          <w:rFonts w:ascii="Arial" w:hAnsi="Arial" w:cs="Arial"/>
          <w:sz w:val="24"/>
          <w:szCs w:val="24"/>
        </w:rPr>
      </w:pPr>
      <w:r w:rsidRPr="00E04BB0">
        <w:rPr>
          <w:rFonts w:ascii="Arial" w:hAnsi="Arial" w:cs="Arial"/>
          <w:sz w:val="24"/>
          <w:szCs w:val="24"/>
        </w:rPr>
        <w:t xml:space="preserve">_______________________              </w:t>
      </w:r>
      <w:r>
        <w:rPr>
          <w:rFonts w:ascii="Arial" w:hAnsi="Arial" w:cs="Arial"/>
          <w:sz w:val="24"/>
          <w:szCs w:val="24"/>
        </w:rPr>
        <w:t xml:space="preserve">                              </w:t>
      </w:r>
      <w:r w:rsidRPr="00E04BB0">
        <w:rPr>
          <w:rFonts w:ascii="Arial" w:hAnsi="Arial" w:cs="Arial"/>
          <w:sz w:val="24"/>
          <w:szCs w:val="24"/>
        </w:rPr>
        <w:t>_________________________</w:t>
      </w:r>
    </w:p>
    <w:p w:rsidR="00434F2B" w:rsidRPr="00E04BB0" w:rsidRDefault="00434F2B" w:rsidP="00025A10">
      <w:pPr>
        <w:spacing w:after="0" w:line="240" w:lineRule="auto"/>
        <w:jc w:val="both"/>
        <w:rPr>
          <w:rFonts w:ascii="Arial" w:hAnsi="Arial" w:cs="Arial"/>
          <w:sz w:val="24"/>
          <w:szCs w:val="24"/>
        </w:rPr>
      </w:pPr>
    </w:p>
    <w:p w:rsidR="00434F2B" w:rsidRPr="00E04BB0" w:rsidRDefault="00434F2B" w:rsidP="00025A10">
      <w:pPr>
        <w:spacing w:after="0" w:line="240" w:lineRule="auto"/>
        <w:jc w:val="both"/>
        <w:rPr>
          <w:rFonts w:ascii="Arial" w:hAnsi="Arial" w:cs="Arial"/>
          <w:sz w:val="24"/>
          <w:szCs w:val="24"/>
        </w:rPr>
      </w:pPr>
      <w:r w:rsidRPr="00E04BB0">
        <w:rPr>
          <w:rFonts w:ascii="Arial" w:hAnsi="Arial" w:cs="Arial"/>
          <w:sz w:val="24"/>
          <w:szCs w:val="24"/>
        </w:rPr>
        <w:t xml:space="preserve">_______________________              </w:t>
      </w:r>
      <w:r>
        <w:rPr>
          <w:rFonts w:ascii="Arial" w:hAnsi="Arial" w:cs="Arial"/>
          <w:sz w:val="24"/>
          <w:szCs w:val="24"/>
        </w:rPr>
        <w:t xml:space="preserve">                              </w:t>
      </w:r>
      <w:r w:rsidRPr="00E04BB0">
        <w:rPr>
          <w:rFonts w:ascii="Arial" w:hAnsi="Arial" w:cs="Arial"/>
          <w:sz w:val="24"/>
          <w:szCs w:val="24"/>
        </w:rPr>
        <w:t>_________________________</w:t>
      </w:r>
    </w:p>
    <w:p w:rsidR="00434F2B" w:rsidRPr="00E04BB0" w:rsidRDefault="00434F2B" w:rsidP="00025A10">
      <w:pPr>
        <w:spacing w:after="0" w:line="240" w:lineRule="auto"/>
        <w:jc w:val="both"/>
        <w:rPr>
          <w:rFonts w:ascii="Arial" w:hAnsi="Arial" w:cs="Arial"/>
          <w:sz w:val="24"/>
          <w:szCs w:val="24"/>
        </w:rPr>
      </w:pPr>
    </w:p>
    <w:p w:rsidR="00434F2B" w:rsidRPr="00E04BB0" w:rsidRDefault="00434F2B" w:rsidP="00025A10">
      <w:pPr>
        <w:spacing w:after="0" w:line="240" w:lineRule="auto"/>
        <w:jc w:val="both"/>
        <w:rPr>
          <w:rFonts w:ascii="Arial" w:hAnsi="Arial" w:cs="Arial"/>
          <w:sz w:val="24"/>
          <w:szCs w:val="24"/>
        </w:rPr>
      </w:pPr>
      <w:r w:rsidRPr="00E04BB0">
        <w:rPr>
          <w:rFonts w:ascii="Arial" w:hAnsi="Arial" w:cs="Arial"/>
          <w:sz w:val="24"/>
          <w:szCs w:val="24"/>
        </w:rPr>
        <w:t xml:space="preserve">_______________________             </w:t>
      </w:r>
      <w:r>
        <w:rPr>
          <w:rFonts w:ascii="Arial" w:hAnsi="Arial" w:cs="Arial"/>
          <w:sz w:val="24"/>
          <w:szCs w:val="24"/>
        </w:rPr>
        <w:t xml:space="preserve">                              </w:t>
      </w:r>
      <w:r w:rsidRPr="00E04BB0">
        <w:rPr>
          <w:rFonts w:ascii="Arial" w:hAnsi="Arial" w:cs="Arial"/>
          <w:sz w:val="24"/>
          <w:szCs w:val="24"/>
        </w:rPr>
        <w:t xml:space="preserve"> ________________________</w:t>
      </w:r>
      <w:r>
        <w:rPr>
          <w:rFonts w:ascii="Arial" w:hAnsi="Arial" w:cs="Arial"/>
          <w:sz w:val="24"/>
          <w:szCs w:val="24"/>
        </w:rPr>
        <w:t>_</w:t>
      </w:r>
    </w:p>
    <w:p w:rsidR="00434F2B" w:rsidRPr="00147272" w:rsidRDefault="00434F2B" w:rsidP="00147272">
      <w:pPr>
        <w:spacing w:after="0" w:line="240" w:lineRule="auto"/>
        <w:jc w:val="both"/>
        <w:rPr>
          <w:rFonts w:ascii="Arial" w:hAnsi="Arial" w:cs="Arial"/>
          <w:sz w:val="24"/>
          <w:szCs w:val="24"/>
        </w:rPr>
      </w:pPr>
    </w:p>
    <w:p w:rsidR="00434F2B" w:rsidRPr="00147272" w:rsidRDefault="00434F2B" w:rsidP="00147272">
      <w:pPr>
        <w:spacing w:after="0" w:line="240" w:lineRule="auto"/>
        <w:jc w:val="both"/>
        <w:rPr>
          <w:rFonts w:ascii="Arial" w:hAnsi="Arial" w:cs="Arial"/>
          <w:sz w:val="24"/>
          <w:szCs w:val="24"/>
        </w:rPr>
      </w:pPr>
    </w:p>
    <w:p w:rsidR="00434F2B" w:rsidRPr="00147272" w:rsidRDefault="00434F2B" w:rsidP="00147272">
      <w:pPr>
        <w:spacing w:after="0" w:line="240" w:lineRule="auto"/>
        <w:jc w:val="both"/>
        <w:rPr>
          <w:rFonts w:ascii="Arial" w:hAnsi="Arial" w:cs="Arial"/>
          <w:sz w:val="24"/>
          <w:szCs w:val="24"/>
        </w:rPr>
      </w:pPr>
      <w:r w:rsidRPr="00147272">
        <w:rPr>
          <w:rFonts w:ascii="Arial" w:hAnsi="Arial" w:cs="Arial"/>
          <w:sz w:val="24"/>
          <w:szCs w:val="24"/>
        </w:rPr>
        <w:t xml:space="preserve"> </w:t>
      </w:r>
    </w:p>
    <w:sectPr w:rsidR="00434F2B" w:rsidRPr="00147272" w:rsidSect="00ED4253">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F2B" w:rsidRDefault="00434F2B">
      <w:r>
        <w:separator/>
      </w:r>
    </w:p>
  </w:endnote>
  <w:endnote w:type="continuationSeparator" w:id="1">
    <w:p w:rsidR="00434F2B" w:rsidRDefault="00434F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F2B" w:rsidRDefault="00434F2B">
      <w:r>
        <w:separator/>
      </w:r>
    </w:p>
  </w:footnote>
  <w:footnote w:type="continuationSeparator" w:id="1">
    <w:p w:rsidR="00434F2B" w:rsidRDefault="00434F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F2B" w:rsidRDefault="00434F2B" w:rsidP="00B901E5">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434F2B" w:rsidRDefault="00434F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7272"/>
    <w:rsid w:val="00025A10"/>
    <w:rsid w:val="00147272"/>
    <w:rsid w:val="0018532D"/>
    <w:rsid w:val="003D682D"/>
    <w:rsid w:val="00434F2B"/>
    <w:rsid w:val="006A198C"/>
    <w:rsid w:val="007F632E"/>
    <w:rsid w:val="00934A98"/>
    <w:rsid w:val="009C3713"/>
    <w:rsid w:val="00A824DF"/>
    <w:rsid w:val="00B901E5"/>
    <w:rsid w:val="00BB43DA"/>
    <w:rsid w:val="00BC3730"/>
    <w:rsid w:val="00C87625"/>
    <w:rsid w:val="00E04BB0"/>
    <w:rsid w:val="00E26221"/>
    <w:rsid w:val="00E417A1"/>
    <w:rsid w:val="00EA2735"/>
    <w:rsid w:val="00ED4253"/>
    <w:rsid w:val="00FF3F3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713"/>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18532D"/>
    <w:pPr>
      <w:autoSpaceDE w:val="0"/>
      <w:autoSpaceDN w:val="0"/>
      <w:adjustRightInd w:val="0"/>
    </w:pPr>
    <w:rPr>
      <w:rFonts w:ascii="Arial" w:hAnsi="Arial" w:cs="Arial"/>
      <w:sz w:val="20"/>
      <w:szCs w:val="20"/>
    </w:rPr>
  </w:style>
  <w:style w:type="paragraph" w:styleId="Header">
    <w:name w:val="header"/>
    <w:basedOn w:val="Normal"/>
    <w:link w:val="HeaderChar"/>
    <w:uiPriority w:val="99"/>
    <w:rsid w:val="00ED4253"/>
    <w:pPr>
      <w:tabs>
        <w:tab w:val="center" w:pos="4677"/>
        <w:tab w:val="right" w:pos="9355"/>
      </w:tabs>
    </w:pPr>
  </w:style>
  <w:style w:type="character" w:customStyle="1" w:styleId="HeaderChar">
    <w:name w:val="Header Char"/>
    <w:basedOn w:val="DefaultParagraphFont"/>
    <w:link w:val="Header"/>
    <w:uiPriority w:val="99"/>
    <w:semiHidden/>
    <w:locked/>
  </w:style>
  <w:style w:type="character" w:styleId="PageNumber">
    <w:name w:val="page number"/>
    <w:basedOn w:val="DefaultParagraphFont"/>
    <w:uiPriority w:val="99"/>
    <w:rsid w:val="00ED4253"/>
  </w:style>
  <w:style w:type="paragraph" w:styleId="BalloonText">
    <w:name w:val="Balloon Text"/>
    <w:basedOn w:val="Normal"/>
    <w:link w:val="BalloonTextChar"/>
    <w:uiPriority w:val="99"/>
    <w:semiHidden/>
    <w:rsid w:val="00ED425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TotalTime>
  <Pages>10</Pages>
  <Words>3143</Words>
  <Characters>17920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comp</cp:lastModifiedBy>
  <cp:revision>5</cp:revision>
  <cp:lastPrinted>2016-08-03T06:14:00Z</cp:lastPrinted>
  <dcterms:created xsi:type="dcterms:W3CDTF">2016-08-02T13:23:00Z</dcterms:created>
  <dcterms:modified xsi:type="dcterms:W3CDTF">2016-08-03T06:15:00Z</dcterms:modified>
</cp:coreProperties>
</file>