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48406" w14:textId="48282600"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Pr>
          <w:rFonts w:ascii="Arial" w:eastAsia="Calibri" w:hAnsi="Arial" w:cs="Arial"/>
          <w:b/>
          <w:sz w:val="32"/>
          <w:szCs w:val="32"/>
        </w:rPr>
        <w:t>28</w:t>
      </w:r>
      <w:r w:rsidRPr="005970FE">
        <w:rPr>
          <w:rFonts w:ascii="Arial" w:eastAsia="Calibri" w:hAnsi="Arial" w:cs="Arial"/>
          <w:b/>
          <w:sz w:val="32"/>
          <w:szCs w:val="32"/>
        </w:rPr>
        <w:t>.0</w:t>
      </w:r>
      <w:r>
        <w:rPr>
          <w:rFonts w:ascii="Arial" w:eastAsia="Calibri" w:hAnsi="Arial" w:cs="Arial"/>
          <w:b/>
          <w:sz w:val="32"/>
          <w:szCs w:val="32"/>
        </w:rPr>
        <w:t>6</w:t>
      </w:r>
      <w:r w:rsidRPr="005970FE">
        <w:rPr>
          <w:rFonts w:ascii="Arial" w:eastAsia="Calibri" w:hAnsi="Arial" w:cs="Arial"/>
          <w:b/>
          <w:sz w:val="32"/>
          <w:szCs w:val="32"/>
        </w:rPr>
        <w:t>.2024г.№</w:t>
      </w:r>
      <w:r>
        <w:rPr>
          <w:rFonts w:ascii="Arial" w:eastAsia="Calibri" w:hAnsi="Arial" w:cs="Arial"/>
          <w:b/>
          <w:sz w:val="32"/>
          <w:szCs w:val="32"/>
        </w:rPr>
        <w:t>157</w:t>
      </w:r>
      <w:r w:rsidRPr="005970FE">
        <w:rPr>
          <w:rFonts w:ascii="Arial" w:eastAsia="Calibri" w:hAnsi="Arial" w:cs="Arial"/>
          <w:b/>
          <w:sz w:val="32"/>
          <w:szCs w:val="32"/>
        </w:rPr>
        <w:t xml:space="preserve"> </w:t>
      </w:r>
    </w:p>
    <w:p w14:paraId="08F9B200"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РОССИЙСКАЯ ФЕДЕРАЦИЯ</w:t>
      </w:r>
    </w:p>
    <w:p w14:paraId="6E2E58FA"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ИРКУТСКАЯ ОБЛАСТЬ</w:t>
      </w:r>
    </w:p>
    <w:p w14:paraId="03186AC1"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БАЛАГАНСКИЙ МУНИЦИПАЛЬНЫЙ РАЙОН</w:t>
      </w:r>
    </w:p>
    <w:p w14:paraId="5AC4325F"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БИРИТСКОЕ СЕЛЬСКОЕ ПОСЕЛЕНИЕ</w:t>
      </w:r>
    </w:p>
    <w:p w14:paraId="33CD5290"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АДМИНИСТРАЦИЯ</w:t>
      </w:r>
    </w:p>
    <w:p w14:paraId="66E525F1" w14:textId="77777777" w:rsidR="00DF3D7B" w:rsidRPr="005970FE" w:rsidRDefault="00DF3D7B" w:rsidP="00DF3D7B">
      <w:pPr>
        <w:autoSpaceDE w:val="0"/>
        <w:autoSpaceDN w:val="0"/>
        <w:adjustRightInd w:val="0"/>
        <w:spacing w:after="0" w:line="240" w:lineRule="auto"/>
        <w:jc w:val="center"/>
        <w:rPr>
          <w:rFonts w:ascii="Arial" w:eastAsia="Calibri" w:hAnsi="Arial" w:cs="Arial"/>
          <w:b/>
          <w:sz w:val="32"/>
          <w:szCs w:val="32"/>
        </w:rPr>
      </w:pPr>
      <w:r w:rsidRPr="005970FE">
        <w:rPr>
          <w:rFonts w:ascii="Arial" w:eastAsia="Calibri" w:hAnsi="Arial" w:cs="Arial"/>
          <w:b/>
          <w:sz w:val="32"/>
          <w:szCs w:val="32"/>
        </w:rPr>
        <w:t>ПОСТАНОВЛЕНИЕ</w:t>
      </w:r>
    </w:p>
    <w:p w14:paraId="7FED8143" w14:textId="77777777" w:rsidR="00DF3D7B" w:rsidRPr="005970FE" w:rsidRDefault="00DF3D7B" w:rsidP="00DF3D7B">
      <w:pPr>
        <w:spacing w:after="0" w:line="233" w:lineRule="auto"/>
        <w:jc w:val="center"/>
        <w:rPr>
          <w:rFonts w:ascii="Arial" w:hAnsi="Arial" w:cs="Arial"/>
          <w:b/>
          <w:kern w:val="2"/>
          <w:sz w:val="32"/>
          <w:szCs w:val="32"/>
        </w:rPr>
      </w:pPr>
    </w:p>
    <w:p w14:paraId="5584EB10" w14:textId="30781053" w:rsidR="00DF3D7B" w:rsidRPr="005970FE" w:rsidRDefault="00DF3D7B" w:rsidP="00DF3D7B">
      <w:pPr>
        <w:spacing w:after="0" w:line="233" w:lineRule="auto"/>
        <w:jc w:val="center"/>
        <w:rPr>
          <w:rFonts w:ascii="Arial" w:hAnsi="Arial" w:cs="Arial"/>
          <w:b/>
          <w:caps/>
          <w:kern w:val="2"/>
          <w:sz w:val="32"/>
          <w:szCs w:val="32"/>
        </w:rPr>
      </w:pPr>
      <w:r w:rsidRPr="005970FE">
        <w:rPr>
          <w:rFonts w:ascii="Arial" w:hAnsi="Arial" w:cs="Arial"/>
          <w:b/>
          <w:kern w:val="2"/>
          <w:sz w:val="32"/>
          <w:szCs w:val="32"/>
        </w:rPr>
        <w:t>ОБ УТВЕРЖДЕНИИ АДМИНИСТРАТИВНОГО РЕГЛАМЕНТА</w:t>
      </w:r>
      <w:r w:rsidRPr="005970FE">
        <w:rPr>
          <w:rFonts w:ascii="Arial" w:hAnsi="Arial" w:cs="Arial"/>
          <w:kern w:val="2"/>
          <w:sz w:val="32"/>
          <w:szCs w:val="32"/>
        </w:rPr>
        <w:t xml:space="preserve"> </w:t>
      </w:r>
      <w:r w:rsidRPr="005970FE">
        <w:rPr>
          <w:rFonts w:ascii="Arial" w:hAnsi="Arial" w:cs="Arial"/>
          <w:b/>
          <w:kern w:val="2"/>
          <w:sz w:val="32"/>
          <w:szCs w:val="32"/>
        </w:rPr>
        <w:t>ПРЕДОСТАВЛЕНИЯ МУНИЦИПАЛЬНОЙ УСЛУГИ «</w:t>
      </w:r>
      <w:r w:rsidRPr="005970FE">
        <w:rPr>
          <w:rFonts w:ascii="Arial" w:hAnsi="Arial" w:cs="Arial"/>
          <w:b/>
          <w:sz w:val="32"/>
          <w:szCs w:val="32"/>
        </w:rPr>
        <w:t>ПРИНЯТИЕ ГРАЖДАН НА УЧЕТ В КАЧЕСТВЕ НУЖДАЮЩИХСЯ В ЖИЛЫХ ПОМЕЩЕНИЯХ</w:t>
      </w:r>
      <w:r w:rsidRPr="005970FE">
        <w:rPr>
          <w:rFonts w:ascii="Arial" w:hAnsi="Arial" w:cs="Arial"/>
          <w:b/>
          <w:bCs/>
          <w:sz w:val="32"/>
          <w:szCs w:val="32"/>
        </w:rPr>
        <w:t xml:space="preserve"> МУНИЦИПАЛЬНОГО ЖИЛИЩНОГО ФОНДА</w:t>
      </w:r>
      <w:r w:rsidRPr="005970FE">
        <w:rPr>
          <w:rFonts w:ascii="Arial" w:hAnsi="Arial" w:cs="Arial"/>
          <w:b/>
          <w:kern w:val="2"/>
          <w:sz w:val="32"/>
          <w:szCs w:val="32"/>
        </w:rPr>
        <w:t xml:space="preserve"> БИРИТСКОГО МУНИЦИПАЛЬНОГО ОБРАЗОВАНИЯ</w:t>
      </w:r>
      <w:r w:rsidR="00A9251B">
        <w:rPr>
          <w:rFonts w:ascii="Arial" w:hAnsi="Arial" w:cs="Arial"/>
          <w:b/>
          <w:sz w:val="32"/>
          <w:szCs w:val="32"/>
        </w:rPr>
        <w:t xml:space="preserve">, ПРЕДОСТАВЛЯЕМЫХ </w:t>
      </w:r>
      <w:r w:rsidRPr="005970FE">
        <w:rPr>
          <w:rFonts w:ascii="Arial" w:hAnsi="Arial" w:cs="Arial"/>
          <w:b/>
          <w:sz w:val="32"/>
          <w:szCs w:val="32"/>
        </w:rPr>
        <w:t>ПО ДОГОВОРАМ СОЦИАЛЬНОГО НАЙМА</w:t>
      </w:r>
      <w:r w:rsidRPr="005970FE">
        <w:rPr>
          <w:rFonts w:ascii="Arial" w:hAnsi="Arial" w:cs="Arial"/>
          <w:b/>
          <w:kern w:val="2"/>
          <w:sz w:val="32"/>
          <w:szCs w:val="32"/>
        </w:rPr>
        <w:t>»</w:t>
      </w:r>
    </w:p>
    <w:p w14:paraId="673AAB3D" w14:textId="77777777" w:rsidR="00DF3D7B" w:rsidRPr="005970FE" w:rsidRDefault="00DF3D7B" w:rsidP="00DF3D7B">
      <w:pPr>
        <w:autoSpaceDE w:val="0"/>
        <w:autoSpaceDN w:val="0"/>
        <w:adjustRightInd w:val="0"/>
        <w:spacing w:after="0" w:line="233" w:lineRule="auto"/>
        <w:ind w:firstLine="709"/>
        <w:jc w:val="center"/>
        <w:rPr>
          <w:rFonts w:ascii="Times New Roman" w:hAnsi="Times New Roman"/>
          <w:kern w:val="2"/>
          <w:sz w:val="28"/>
          <w:szCs w:val="28"/>
        </w:rPr>
      </w:pPr>
    </w:p>
    <w:p w14:paraId="50C8289D" w14:textId="29565564" w:rsidR="00DF3D7B" w:rsidRDefault="00DF3D7B" w:rsidP="00DF3D7B">
      <w:pPr>
        <w:autoSpaceDE w:val="0"/>
        <w:autoSpaceDN w:val="0"/>
        <w:adjustRightInd w:val="0"/>
        <w:spacing w:after="0" w:line="233" w:lineRule="auto"/>
        <w:ind w:firstLine="709"/>
        <w:jc w:val="both"/>
        <w:rPr>
          <w:rFonts w:ascii="Arial" w:hAnsi="Arial" w:cs="Arial"/>
          <w:kern w:val="2"/>
          <w:sz w:val="24"/>
          <w:szCs w:val="24"/>
        </w:rPr>
      </w:pPr>
      <w:r w:rsidRPr="005970FE">
        <w:rPr>
          <w:rFonts w:ascii="Arial" w:hAnsi="Arial" w:cs="Arial"/>
          <w:kern w:val="2"/>
          <w:sz w:val="24"/>
          <w:szCs w:val="24"/>
        </w:rPr>
        <w:t>В соответствии с Жилищным кодексом Российской Федерации, Федеральным законом от 27 июля 2010 года № 210</w:t>
      </w:r>
      <w:r w:rsidRPr="005970FE">
        <w:rPr>
          <w:rFonts w:ascii="Arial" w:hAnsi="Arial" w:cs="Arial"/>
          <w:kern w:val="2"/>
          <w:sz w:val="24"/>
          <w:szCs w:val="24"/>
        </w:rPr>
        <w:noBreakHyphen/>
        <w:t>ФЗ «Об организации предоставления государственных и муниципальных услуг»,</w:t>
      </w:r>
      <w:r>
        <w:rPr>
          <w:rFonts w:ascii="Arial" w:hAnsi="Arial" w:cs="Arial"/>
          <w:kern w:val="2"/>
          <w:sz w:val="24"/>
          <w:szCs w:val="24"/>
        </w:rPr>
        <w:t xml:space="preserve"> статьей 16 Федерального закона от 06.10.2003г.№131 «Об общих принципах организации местного самоуправления</w:t>
      </w:r>
      <w:r w:rsidRPr="005970FE">
        <w:rPr>
          <w:rFonts w:ascii="Arial" w:hAnsi="Arial" w:cs="Arial"/>
          <w:kern w:val="2"/>
          <w:sz w:val="24"/>
          <w:szCs w:val="24"/>
        </w:rPr>
        <w:t xml:space="preserve"> </w:t>
      </w:r>
      <w:r>
        <w:rPr>
          <w:rFonts w:ascii="Arial" w:hAnsi="Arial" w:cs="Arial"/>
          <w:kern w:val="2"/>
          <w:sz w:val="24"/>
          <w:szCs w:val="24"/>
        </w:rPr>
        <w:t>в Российской Федерации»,</w:t>
      </w:r>
      <w:r w:rsidRPr="005970FE">
        <w:rPr>
          <w:rFonts w:ascii="Arial" w:hAnsi="Arial" w:cs="Arial"/>
          <w:kern w:val="2"/>
          <w:sz w:val="24"/>
          <w:szCs w:val="24"/>
        </w:rPr>
        <w:t xml:space="preserve"> </w:t>
      </w:r>
      <w:r w:rsidRPr="005970FE">
        <w:rPr>
          <w:rFonts w:ascii="Arial" w:hAnsi="Arial" w:cs="Arial"/>
          <w:bCs/>
          <w:kern w:val="2"/>
          <w:sz w:val="24"/>
          <w:szCs w:val="24"/>
        </w:rPr>
        <w:t xml:space="preserve">руководствуясь  Уставом Биритского муниципального образования, </w:t>
      </w:r>
      <w:r w:rsidRPr="005970FE">
        <w:rPr>
          <w:rFonts w:ascii="Arial" w:hAnsi="Arial" w:cs="Arial"/>
          <w:i/>
          <w:kern w:val="2"/>
          <w:sz w:val="24"/>
          <w:szCs w:val="24"/>
        </w:rPr>
        <w:t xml:space="preserve"> </w:t>
      </w:r>
      <w:r w:rsidRPr="005970FE">
        <w:rPr>
          <w:rFonts w:ascii="Arial" w:hAnsi="Arial" w:cs="Arial"/>
          <w:kern w:val="2"/>
          <w:sz w:val="24"/>
          <w:szCs w:val="24"/>
        </w:rPr>
        <w:t>администрация Биритского муниципального образования</w:t>
      </w:r>
    </w:p>
    <w:p w14:paraId="7016B6B7" w14:textId="77777777" w:rsidR="00DF3D7B" w:rsidRPr="005970FE" w:rsidRDefault="00DF3D7B" w:rsidP="00DF3D7B">
      <w:pPr>
        <w:autoSpaceDE w:val="0"/>
        <w:autoSpaceDN w:val="0"/>
        <w:adjustRightInd w:val="0"/>
        <w:spacing w:after="0" w:line="233" w:lineRule="auto"/>
        <w:ind w:firstLine="709"/>
        <w:jc w:val="both"/>
        <w:rPr>
          <w:rFonts w:ascii="Arial" w:hAnsi="Arial" w:cs="Arial"/>
          <w:kern w:val="2"/>
          <w:sz w:val="24"/>
          <w:szCs w:val="24"/>
        </w:rPr>
      </w:pPr>
    </w:p>
    <w:p w14:paraId="29CAE6A1" w14:textId="77777777" w:rsidR="00DF3D7B" w:rsidRPr="005970FE" w:rsidRDefault="00DF3D7B" w:rsidP="00DF3D7B">
      <w:pPr>
        <w:autoSpaceDE w:val="0"/>
        <w:autoSpaceDN w:val="0"/>
        <w:adjustRightInd w:val="0"/>
        <w:spacing w:after="0" w:line="233" w:lineRule="auto"/>
        <w:ind w:firstLine="709"/>
        <w:jc w:val="center"/>
        <w:rPr>
          <w:rFonts w:ascii="Arial" w:hAnsi="Arial" w:cs="Arial"/>
          <w:b/>
          <w:bCs/>
          <w:kern w:val="2"/>
          <w:sz w:val="30"/>
          <w:szCs w:val="30"/>
        </w:rPr>
      </w:pPr>
      <w:r w:rsidRPr="005970FE">
        <w:rPr>
          <w:rFonts w:ascii="Arial" w:hAnsi="Arial" w:cs="Arial"/>
          <w:b/>
          <w:bCs/>
          <w:kern w:val="2"/>
          <w:sz w:val="30"/>
          <w:szCs w:val="30"/>
        </w:rPr>
        <w:t>ПОСТАНОВЛЯЕТ:</w:t>
      </w:r>
    </w:p>
    <w:p w14:paraId="67FE6EED" w14:textId="77777777" w:rsidR="00DF3D7B" w:rsidRDefault="00DF3D7B" w:rsidP="00DF3D7B">
      <w:pPr>
        <w:autoSpaceDE w:val="0"/>
        <w:autoSpaceDN w:val="0"/>
        <w:adjustRightInd w:val="0"/>
        <w:spacing w:after="0" w:line="233" w:lineRule="auto"/>
        <w:ind w:firstLine="709"/>
        <w:jc w:val="center"/>
        <w:rPr>
          <w:rFonts w:ascii="Arial" w:hAnsi="Arial" w:cs="Arial"/>
          <w:b/>
          <w:bCs/>
          <w:kern w:val="2"/>
          <w:sz w:val="30"/>
          <w:szCs w:val="30"/>
        </w:rPr>
      </w:pPr>
    </w:p>
    <w:p w14:paraId="26F25C08" w14:textId="09170996" w:rsidR="00DF3D7B" w:rsidRPr="00FA758B" w:rsidRDefault="00DF3D7B" w:rsidP="00DF3D7B">
      <w:pPr>
        <w:autoSpaceDE w:val="0"/>
        <w:autoSpaceDN w:val="0"/>
        <w:adjustRightInd w:val="0"/>
        <w:spacing w:after="0" w:line="233" w:lineRule="auto"/>
        <w:ind w:firstLine="708"/>
        <w:jc w:val="both"/>
        <w:rPr>
          <w:rFonts w:ascii="Arial" w:hAnsi="Arial" w:cs="Arial"/>
          <w:bCs/>
          <w:kern w:val="2"/>
          <w:sz w:val="24"/>
          <w:szCs w:val="24"/>
        </w:rPr>
      </w:pPr>
      <w:r>
        <w:rPr>
          <w:rFonts w:ascii="Arial" w:hAnsi="Arial" w:cs="Arial"/>
          <w:bCs/>
          <w:kern w:val="2"/>
          <w:sz w:val="24"/>
          <w:szCs w:val="24"/>
        </w:rPr>
        <w:t>1</w:t>
      </w:r>
      <w:r w:rsidRPr="005970FE">
        <w:rPr>
          <w:rFonts w:ascii="Arial" w:hAnsi="Arial" w:cs="Arial"/>
          <w:bCs/>
          <w:kern w:val="2"/>
          <w:sz w:val="24"/>
          <w:szCs w:val="24"/>
        </w:rPr>
        <w:t>.</w:t>
      </w:r>
      <w:r w:rsidR="00A9251B">
        <w:rPr>
          <w:rFonts w:ascii="Arial" w:hAnsi="Arial" w:cs="Arial"/>
          <w:bCs/>
          <w:kern w:val="2"/>
          <w:sz w:val="24"/>
          <w:szCs w:val="24"/>
        </w:rPr>
        <w:t xml:space="preserve"> </w:t>
      </w:r>
      <w:r w:rsidRPr="005970FE">
        <w:rPr>
          <w:rFonts w:ascii="Arial" w:hAnsi="Arial" w:cs="Arial"/>
          <w:bCs/>
          <w:kern w:val="2"/>
          <w:sz w:val="24"/>
          <w:szCs w:val="24"/>
        </w:rPr>
        <w:t>Утвердить административный регламент предоставления муниципальной услуги «П</w:t>
      </w:r>
      <w:r w:rsidRPr="005970FE">
        <w:rPr>
          <w:rFonts w:ascii="Arial" w:hAnsi="Arial" w:cs="Arial"/>
          <w:sz w:val="24"/>
          <w:szCs w:val="24"/>
        </w:rPr>
        <w:t>ринятие граждан на учет в качестве нуждающихся в жилых помещениях</w:t>
      </w:r>
      <w:r w:rsidRPr="005970FE">
        <w:rPr>
          <w:rFonts w:ascii="Arial" w:hAnsi="Arial" w:cs="Arial"/>
          <w:bCs/>
          <w:sz w:val="24"/>
          <w:szCs w:val="24"/>
        </w:rPr>
        <w:t xml:space="preserve"> муниципального жилищного фонда</w:t>
      </w:r>
      <w:r w:rsidRPr="005970FE">
        <w:rPr>
          <w:rFonts w:ascii="Arial" w:hAnsi="Arial" w:cs="Arial"/>
          <w:kern w:val="2"/>
          <w:sz w:val="24"/>
          <w:szCs w:val="24"/>
        </w:rPr>
        <w:t xml:space="preserve"> Биритского муниципального образования</w:t>
      </w:r>
      <w:r w:rsidRPr="005970FE">
        <w:rPr>
          <w:rFonts w:ascii="Arial" w:hAnsi="Arial" w:cs="Arial"/>
          <w:sz w:val="24"/>
          <w:szCs w:val="24"/>
        </w:rPr>
        <w:t xml:space="preserve"> предоставляемых по договорам социального найма</w:t>
      </w:r>
      <w:r w:rsidRPr="005970FE">
        <w:rPr>
          <w:rFonts w:ascii="Arial" w:hAnsi="Arial" w:cs="Arial"/>
          <w:bCs/>
          <w:kern w:val="2"/>
          <w:sz w:val="24"/>
          <w:szCs w:val="24"/>
        </w:rPr>
        <w:t>»</w:t>
      </w:r>
      <w:r>
        <w:rPr>
          <w:rFonts w:ascii="Arial" w:hAnsi="Arial" w:cs="Arial"/>
          <w:bCs/>
          <w:kern w:val="2"/>
          <w:sz w:val="24"/>
          <w:szCs w:val="24"/>
        </w:rPr>
        <w:t xml:space="preserve"> (Прилагается)</w:t>
      </w:r>
      <w:r w:rsidRPr="005970FE">
        <w:rPr>
          <w:rFonts w:ascii="Arial" w:hAnsi="Arial" w:cs="Arial"/>
          <w:bCs/>
          <w:kern w:val="2"/>
          <w:sz w:val="24"/>
          <w:szCs w:val="24"/>
        </w:rPr>
        <w:t xml:space="preserve"> </w:t>
      </w:r>
    </w:p>
    <w:p w14:paraId="3AC161E5" w14:textId="175B9743" w:rsidR="00DF3D7B" w:rsidRPr="005970FE" w:rsidRDefault="00DF3D7B" w:rsidP="00DF3D7B">
      <w:pPr>
        <w:autoSpaceDE w:val="0"/>
        <w:autoSpaceDN w:val="0"/>
        <w:adjustRightInd w:val="0"/>
        <w:spacing w:after="0" w:line="233" w:lineRule="auto"/>
        <w:ind w:firstLine="708"/>
        <w:jc w:val="both"/>
        <w:rPr>
          <w:rFonts w:ascii="Arial" w:hAnsi="Arial" w:cs="Arial"/>
          <w:bCs/>
          <w:kern w:val="2"/>
          <w:sz w:val="24"/>
          <w:szCs w:val="24"/>
        </w:rPr>
      </w:pPr>
      <w:r>
        <w:rPr>
          <w:rFonts w:ascii="Arial" w:hAnsi="Arial" w:cs="Arial"/>
          <w:bCs/>
          <w:kern w:val="2"/>
          <w:sz w:val="24"/>
          <w:szCs w:val="24"/>
        </w:rPr>
        <w:t>2</w:t>
      </w:r>
      <w:r w:rsidRPr="005970FE">
        <w:rPr>
          <w:rFonts w:ascii="Arial" w:hAnsi="Arial" w:cs="Arial"/>
          <w:bCs/>
          <w:kern w:val="2"/>
          <w:sz w:val="24"/>
          <w:szCs w:val="24"/>
        </w:rPr>
        <w:t>.</w:t>
      </w:r>
      <w:r w:rsidR="00A9251B">
        <w:rPr>
          <w:rFonts w:ascii="Arial" w:hAnsi="Arial" w:cs="Arial"/>
          <w:bCs/>
          <w:kern w:val="2"/>
          <w:sz w:val="24"/>
          <w:szCs w:val="24"/>
        </w:rPr>
        <w:t xml:space="preserve"> </w:t>
      </w:r>
      <w:r w:rsidRPr="005970FE">
        <w:rPr>
          <w:rFonts w:ascii="Arial" w:hAnsi="Arial" w:cs="Arial"/>
          <w:bCs/>
          <w:kern w:val="2"/>
          <w:sz w:val="24"/>
          <w:szCs w:val="24"/>
        </w:rPr>
        <w:t>Постановлени</w:t>
      </w:r>
      <w:r>
        <w:rPr>
          <w:rFonts w:ascii="Arial" w:hAnsi="Arial" w:cs="Arial"/>
          <w:bCs/>
          <w:kern w:val="2"/>
          <w:sz w:val="24"/>
          <w:szCs w:val="24"/>
        </w:rPr>
        <w:t xml:space="preserve">е </w:t>
      </w:r>
      <w:r w:rsidR="00A9251B">
        <w:rPr>
          <w:rFonts w:ascii="Arial" w:hAnsi="Arial" w:cs="Arial"/>
          <w:bCs/>
          <w:kern w:val="2"/>
          <w:sz w:val="24"/>
          <w:szCs w:val="24"/>
        </w:rPr>
        <w:t>от 31.10.2013 года</w:t>
      </w:r>
      <w:r>
        <w:rPr>
          <w:rFonts w:ascii="Arial" w:hAnsi="Arial" w:cs="Arial"/>
          <w:bCs/>
          <w:kern w:val="2"/>
          <w:sz w:val="24"/>
          <w:szCs w:val="24"/>
        </w:rPr>
        <w:t xml:space="preserve"> № 62</w:t>
      </w:r>
      <w:r w:rsidRPr="005970FE">
        <w:rPr>
          <w:rFonts w:ascii="Arial" w:hAnsi="Arial" w:cs="Arial"/>
          <w:bCs/>
          <w:kern w:val="2"/>
          <w:sz w:val="24"/>
          <w:szCs w:val="24"/>
        </w:rPr>
        <w:t xml:space="preserve"> «Об утверждении административного регламента по предоставлению муниципальной услуги «Прием заявлений и заключения договоров социального найма жилого помещения»</w:t>
      </w:r>
      <w:r>
        <w:rPr>
          <w:rFonts w:ascii="Arial" w:hAnsi="Arial" w:cs="Arial"/>
          <w:bCs/>
          <w:kern w:val="2"/>
          <w:sz w:val="24"/>
          <w:szCs w:val="24"/>
        </w:rPr>
        <w:t>, постановление от 06.12.2021г № 60 «О внесении изменений в постановление от 09.08.2013 года №62 «Об утверждении административного регламента по предоставлению муниципальной услуги «Прием заявлений и заключение договоров социального найма жилого помещения»</w:t>
      </w:r>
      <w:r w:rsidRPr="005970FE">
        <w:rPr>
          <w:rFonts w:ascii="Arial" w:hAnsi="Arial" w:cs="Arial"/>
          <w:bCs/>
          <w:kern w:val="2"/>
          <w:sz w:val="24"/>
          <w:szCs w:val="24"/>
        </w:rPr>
        <w:t xml:space="preserve"> считать утратившим</w:t>
      </w:r>
      <w:r>
        <w:rPr>
          <w:rFonts w:ascii="Arial" w:hAnsi="Arial" w:cs="Arial"/>
          <w:bCs/>
          <w:kern w:val="2"/>
          <w:sz w:val="24"/>
          <w:szCs w:val="24"/>
        </w:rPr>
        <w:t>и</w:t>
      </w:r>
      <w:r w:rsidRPr="005970FE">
        <w:rPr>
          <w:rFonts w:ascii="Arial" w:hAnsi="Arial" w:cs="Arial"/>
          <w:bCs/>
          <w:kern w:val="2"/>
          <w:sz w:val="24"/>
          <w:szCs w:val="24"/>
        </w:rPr>
        <w:t xml:space="preserve"> силу.</w:t>
      </w:r>
    </w:p>
    <w:p w14:paraId="27D55081" w14:textId="77777777" w:rsidR="00DF3D7B" w:rsidRDefault="00DF3D7B" w:rsidP="00DF3D7B">
      <w:pPr>
        <w:tabs>
          <w:tab w:val="left" w:pos="1069"/>
        </w:tabs>
        <w:spacing w:after="0" w:line="240" w:lineRule="auto"/>
        <w:ind w:firstLine="709"/>
        <w:jc w:val="both"/>
        <w:rPr>
          <w:rFonts w:ascii="Arial" w:hAnsi="Arial" w:cs="Arial"/>
          <w:sz w:val="24"/>
          <w:szCs w:val="24"/>
        </w:rPr>
      </w:pPr>
      <w:r w:rsidRPr="005970FE">
        <w:rPr>
          <w:rFonts w:ascii="Arial" w:hAnsi="Arial" w:cs="Arial"/>
          <w:sz w:val="24"/>
          <w:szCs w:val="24"/>
        </w:rPr>
        <w:t>3. Опубликовать настоящее Постановление в печатном средстве массовой информации населения «</w:t>
      </w:r>
      <w:proofErr w:type="spellStart"/>
      <w:r w:rsidRPr="005970FE">
        <w:rPr>
          <w:rFonts w:ascii="Arial" w:hAnsi="Arial" w:cs="Arial"/>
          <w:sz w:val="24"/>
          <w:szCs w:val="24"/>
        </w:rPr>
        <w:t>Биритский</w:t>
      </w:r>
      <w:proofErr w:type="spellEnd"/>
      <w:r w:rsidRPr="005970FE">
        <w:rPr>
          <w:rFonts w:ascii="Arial" w:hAnsi="Arial" w:cs="Arial"/>
          <w:sz w:val="24"/>
          <w:szCs w:val="24"/>
        </w:rPr>
        <w:t xml:space="preserve"> вестник» и разместить на официальном сайте администрации Биритского муниципального образования в информационно – телекоммуникационной сети «Интернет».</w:t>
      </w:r>
    </w:p>
    <w:p w14:paraId="3D7E3530" w14:textId="77777777" w:rsidR="00DF3D7B" w:rsidRPr="009C27CD" w:rsidRDefault="00DF3D7B" w:rsidP="00DF3D7B">
      <w:pPr>
        <w:autoSpaceDE w:val="0"/>
        <w:autoSpaceDN w:val="0"/>
        <w:adjustRightInd w:val="0"/>
        <w:spacing w:after="0" w:line="233" w:lineRule="auto"/>
        <w:ind w:firstLine="709"/>
        <w:jc w:val="both"/>
        <w:rPr>
          <w:rFonts w:ascii="Arial" w:hAnsi="Arial" w:cs="Arial"/>
          <w:kern w:val="2"/>
          <w:sz w:val="24"/>
          <w:szCs w:val="24"/>
        </w:rPr>
      </w:pPr>
      <w:r>
        <w:rPr>
          <w:rFonts w:ascii="Arial" w:hAnsi="Arial" w:cs="Arial"/>
          <w:bCs/>
          <w:kern w:val="2"/>
          <w:sz w:val="24"/>
          <w:szCs w:val="24"/>
        </w:rPr>
        <w:t>4</w:t>
      </w:r>
      <w:r w:rsidRPr="005970FE">
        <w:rPr>
          <w:rFonts w:ascii="Arial" w:hAnsi="Arial" w:cs="Arial"/>
          <w:bCs/>
          <w:kern w:val="2"/>
          <w:sz w:val="24"/>
          <w:szCs w:val="24"/>
        </w:rPr>
        <w:t xml:space="preserve">. Настоящее постановление </w:t>
      </w:r>
      <w:r w:rsidRPr="005970FE">
        <w:rPr>
          <w:rFonts w:ascii="Arial" w:hAnsi="Arial" w:cs="Arial"/>
          <w:kern w:val="2"/>
          <w:sz w:val="24"/>
          <w:szCs w:val="24"/>
        </w:rPr>
        <w:t>вступает в силу после дня его официального опубликования.</w:t>
      </w:r>
    </w:p>
    <w:p w14:paraId="2DCB417D" w14:textId="77777777" w:rsidR="00DF3D7B" w:rsidRPr="005970FE" w:rsidRDefault="00DF3D7B" w:rsidP="00DF3D7B">
      <w:pPr>
        <w:spacing w:after="0" w:line="240" w:lineRule="auto"/>
        <w:ind w:firstLine="708"/>
        <w:jc w:val="both"/>
        <w:rPr>
          <w:rFonts w:ascii="Arial" w:hAnsi="Arial" w:cs="Arial"/>
          <w:sz w:val="24"/>
          <w:szCs w:val="24"/>
        </w:rPr>
      </w:pPr>
      <w:r>
        <w:rPr>
          <w:rFonts w:ascii="Arial" w:hAnsi="Arial" w:cs="Arial"/>
          <w:sz w:val="24"/>
          <w:szCs w:val="24"/>
        </w:rPr>
        <w:t>5</w:t>
      </w:r>
      <w:r w:rsidRPr="005970FE">
        <w:rPr>
          <w:rFonts w:ascii="Arial" w:hAnsi="Arial" w:cs="Arial"/>
          <w:sz w:val="24"/>
          <w:szCs w:val="24"/>
        </w:rPr>
        <w:t>. Контроль за исполнением настоящего постановления возложить на ведущего специалиста администрации Биритского муниципального образования.</w:t>
      </w:r>
      <w:r w:rsidRPr="005970FE">
        <w:rPr>
          <w:rFonts w:ascii="Arial" w:hAnsi="Arial" w:cs="Arial"/>
          <w:sz w:val="24"/>
          <w:szCs w:val="24"/>
        </w:rPr>
        <w:tab/>
      </w:r>
    </w:p>
    <w:p w14:paraId="699C2416" w14:textId="77777777" w:rsidR="00DF3D7B" w:rsidRPr="005970FE" w:rsidRDefault="00DF3D7B" w:rsidP="00DF3D7B">
      <w:pPr>
        <w:autoSpaceDE w:val="0"/>
        <w:autoSpaceDN w:val="0"/>
        <w:adjustRightInd w:val="0"/>
        <w:spacing w:after="0" w:line="233" w:lineRule="auto"/>
        <w:ind w:firstLine="709"/>
        <w:jc w:val="both"/>
        <w:rPr>
          <w:rFonts w:ascii="Arial" w:hAnsi="Arial" w:cs="Arial"/>
          <w:kern w:val="2"/>
          <w:sz w:val="24"/>
          <w:szCs w:val="24"/>
        </w:rPr>
      </w:pPr>
      <w:r w:rsidRPr="005970FE">
        <w:rPr>
          <w:rFonts w:ascii="Arial" w:hAnsi="Arial" w:cs="Arial"/>
          <w:kern w:val="2"/>
          <w:sz w:val="24"/>
          <w:szCs w:val="24"/>
        </w:rPr>
        <w:t>.</w:t>
      </w:r>
    </w:p>
    <w:tbl>
      <w:tblPr>
        <w:tblW w:w="9639" w:type="dxa"/>
        <w:tblLook w:val="04A0" w:firstRow="1" w:lastRow="0" w:firstColumn="1" w:lastColumn="0" w:noHBand="0" w:noVBand="1"/>
      </w:tblPr>
      <w:tblGrid>
        <w:gridCol w:w="9639"/>
      </w:tblGrid>
      <w:tr w:rsidR="00DF3D7B" w:rsidRPr="005970FE" w14:paraId="665513C9" w14:textId="77777777" w:rsidTr="00517F7A">
        <w:trPr>
          <w:trHeight w:val="313"/>
        </w:trPr>
        <w:tc>
          <w:tcPr>
            <w:tcW w:w="9639" w:type="dxa"/>
          </w:tcPr>
          <w:p w14:paraId="26214B5E" w14:textId="06E864C4" w:rsidR="00DF3D7B" w:rsidRPr="005970FE" w:rsidRDefault="00DF3D7B" w:rsidP="00517F7A">
            <w:pPr>
              <w:widowControl w:val="0"/>
              <w:autoSpaceDE w:val="0"/>
              <w:autoSpaceDN w:val="0"/>
              <w:adjustRightInd w:val="0"/>
              <w:spacing w:after="0" w:line="233" w:lineRule="auto"/>
              <w:ind w:right="-114"/>
              <w:jc w:val="both"/>
              <w:rPr>
                <w:rFonts w:ascii="Arial" w:eastAsia="Calibri" w:hAnsi="Arial" w:cs="Arial"/>
                <w:kern w:val="2"/>
                <w:sz w:val="24"/>
                <w:szCs w:val="24"/>
              </w:rPr>
            </w:pPr>
            <w:r>
              <w:rPr>
                <w:rFonts w:ascii="Arial" w:eastAsia="Calibri" w:hAnsi="Arial" w:cs="Arial"/>
                <w:kern w:val="2"/>
                <w:sz w:val="24"/>
                <w:szCs w:val="24"/>
              </w:rPr>
              <w:t>Г</w:t>
            </w:r>
            <w:r w:rsidRPr="005970FE">
              <w:rPr>
                <w:rFonts w:ascii="Arial" w:eastAsia="Calibri" w:hAnsi="Arial" w:cs="Arial"/>
                <w:kern w:val="2"/>
                <w:sz w:val="24"/>
                <w:szCs w:val="24"/>
              </w:rPr>
              <w:t>лав</w:t>
            </w:r>
            <w:r>
              <w:rPr>
                <w:rFonts w:ascii="Arial" w:eastAsia="Calibri" w:hAnsi="Arial" w:cs="Arial"/>
                <w:kern w:val="2"/>
                <w:sz w:val="24"/>
                <w:szCs w:val="24"/>
              </w:rPr>
              <w:t>а</w:t>
            </w:r>
            <w:r w:rsidRPr="005970FE">
              <w:rPr>
                <w:rFonts w:ascii="Arial" w:eastAsia="Calibri" w:hAnsi="Arial" w:cs="Arial"/>
                <w:kern w:val="2"/>
                <w:sz w:val="24"/>
                <w:szCs w:val="24"/>
              </w:rPr>
              <w:t xml:space="preserve"> Биритского муниципального образования                  </w:t>
            </w:r>
            <w:r w:rsidR="008C26A5">
              <w:rPr>
                <w:rFonts w:ascii="Arial" w:eastAsia="Calibri" w:hAnsi="Arial" w:cs="Arial"/>
                <w:kern w:val="2"/>
                <w:sz w:val="24"/>
                <w:szCs w:val="24"/>
              </w:rPr>
              <w:t xml:space="preserve">           </w:t>
            </w:r>
            <w:r w:rsidRPr="005970FE">
              <w:rPr>
                <w:rFonts w:ascii="Arial" w:eastAsia="Calibri" w:hAnsi="Arial" w:cs="Arial"/>
                <w:kern w:val="2"/>
                <w:sz w:val="24"/>
                <w:szCs w:val="24"/>
              </w:rPr>
              <w:t xml:space="preserve"> </w:t>
            </w:r>
            <w:r>
              <w:rPr>
                <w:rFonts w:ascii="Arial" w:eastAsia="Calibri" w:hAnsi="Arial" w:cs="Arial"/>
                <w:kern w:val="2"/>
                <w:sz w:val="24"/>
                <w:szCs w:val="24"/>
              </w:rPr>
              <w:t xml:space="preserve">   Е.В. Черная</w:t>
            </w:r>
          </w:p>
        </w:tc>
      </w:tr>
    </w:tbl>
    <w:p w14:paraId="68E50086" w14:textId="77777777" w:rsidR="00DF3D7B" w:rsidRPr="005970FE" w:rsidRDefault="00DF3D7B" w:rsidP="00DF3D7B">
      <w:pPr>
        <w:spacing w:after="0" w:line="240" w:lineRule="auto"/>
        <w:rPr>
          <w:rFonts w:ascii="Arial" w:hAnsi="Arial" w:cs="Arial"/>
          <w:color w:val="0000FF"/>
          <w:kern w:val="2"/>
          <w:sz w:val="24"/>
          <w:szCs w:val="24"/>
        </w:rPr>
        <w:sectPr w:rsidR="00DF3D7B" w:rsidRPr="005970FE" w:rsidSect="00004818">
          <w:headerReference w:type="default" r:id="rId7"/>
          <w:pgSz w:w="11906" w:h="16838"/>
          <w:pgMar w:top="1134" w:right="850" w:bottom="1134" w:left="1701" w:header="708" w:footer="708" w:gutter="0"/>
          <w:pgNumType w:start="1"/>
          <w:cols w:space="720"/>
          <w:titlePg/>
          <w:docGrid w:linePitch="299"/>
        </w:sectPr>
      </w:pPr>
    </w:p>
    <w:p w14:paraId="34521435" w14:textId="77777777" w:rsidR="00DF3D7B" w:rsidRPr="005970FE" w:rsidRDefault="00DF3D7B" w:rsidP="00DF3D7B">
      <w:pPr>
        <w:autoSpaceDE w:val="0"/>
        <w:autoSpaceDN w:val="0"/>
        <w:spacing w:after="0" w:line="240" w:lineRule="auto"/>
        <w:ind w:left="5103"/>
        <w:jc w:val="right"/>
        <w:rPr>
          <w:rFonts w:ascii="Courier New" w:hAnsi="Courier New" w:cs="Courier New"/>
          <w:kern w:val="2"/>
        </w:rPr>
      </w:pPr>
      <w:bookmarkStart w:id="0" w:name="_Hlk170303841"/>
      <w:r w:rsidRPr="005970FE">
        <w:rPr>
          <w:rFonts w:ascii="Courier New" w:hAnsi="Courier New" w:cs="Courier New"/>
          <w:kern w:val="2"/>
        </w:rPr>
        <w:t>УТВЕРЖДЕН</w:t>
      </w:r>
    </w:p>
    <w:p w14:paraId="0F1335EC" w14:textId="77777777" w:rsidR="00A9251B" w:rsidRDefault="00DF3D7B" w:rsidP="00A9251B">
      <w:pPr>
        <w:autoSpaceDE w:val="0"/>
        <w:autoSpaceDN w:val="0"/>
        <w:spacing w:after="0" w:line="240" w:lineRule="auto"/>
        <w:ind w:left="3828" w:firstLine="425"/>
        <w:jc w:val="right"/>
        <w:rPr>
          <w:rFonts w:ascii="Courier New" w:hAnsi="Courier New" w:cs="Courier New"/>
          <w:bCs/>
          <w:kern w:val="2"/>
        </w:rPr>
      </w:pPr>
      <w:r w:rsidRPr="005970FE">
        <w:rPr>
          <w:rFonts w:ascii="Courier New" w:hAnsi="Courier New" w:cs="Courier New"/>
          <w:kern w:val="2"/>
        </w:rPr>
        <w:t>постановлением</w:t>
      </w:r>
      <w:r w:rsidRPr="005970FE">
        <w:rPr>
          <w:rFonts w:ascii="Courier New" w:hAnsi="Courier New" w:cs="Courier New"/>
          <w:bCs/>
          <w:kern w:val="2"/>
        </w:rPr>
        <w:t xml:space="preserve"> администрации</w:t>
      </w:r>
      <w:r w:rsidRPr="005970FE">
        <w:rPr>
          <w:rFonts w:ascii="Courier New" w:hAnsi="Courier New" w:cs="Courier New"/>
          <w:bCs/>
          <w:i/>
          <w:kern w:val="2"/>
        </w:rPr>
        <w:t xml:space="preserve"> </w:t>
      </w:r>
      <w:r w:rsidRPr="005970FE">
        <w:rPr>
          <w:rFonts w:ascii="Courier New" w:hAnsi="Courier New" w:cs="Courier New"/>
          <w:bCs/>
          <w:kern w:val="2"/>
        </w:rPr>
        <w:t>Биритского</w:t>
      </w:r>
      <w:r w:rsidRPr="005970FE">
        <w:rPr>
          <w:rFonts w:ascii="Courier New" w:hAnsi="Courier New" w:cs="Courier New"/>
          <w:bCs/>
          <w:i/>
          <w:kern w:val="2"/>
        </w:rPr>
        <w:t xml:space="preserve"> </w:t>
      </w:r>
      <w:r w:rsidR="00A9251B">
        <w:rPr>
          <w:rFonts w:ascii="Courier New" w:hAnsi="Courier New" w:cs="Courier New"/>
          <w:bCs/>
          <w:kern w:val="2"/>
        </w:rPr>
        <w:t xml:space="preserve">муниципального </w:t>
      </w:r>
      <w:r w:rsidRPr="005970FE">
        <w:rPr>
          <w:rFonts w:ascii="Courier New" w:hAnsi="Courier New" w:cs="Courier New"/>
          <w:bCs/>
          <w:kern w:val="2"/>
        </w:rPr>
        <w:t xml:space="preserve">образования </w:t>
      </w:r>
    </w:p>
    <w:p w14:paraId="4BDE14F0" w14:textId="6D4DB3B4" w:rsidR="00DF3D7B" w:rsidRPr="005970FE" w:rsidRDefault="00DF3D7B" w:rsidP="00DF3D7B">
      <w:pPr>
        <w:autoSpaceDE w:val="0"/>
        <w:autoSpaceDN w:val="0"/>
        <w:spacing w:after="0" w:line="240" w:lineRule="auto"/>
        <w:ind w:left="5103"/>
        <w:jc w:val="right"/>
        <w:rPr>
          <w:rFonts w:ascii="Courier New" w:hAnsi="Courier New" w:cs="Courier New"/>
          <w:kern w:val="2"/>
        </w:rPr>
      </w:pPr>
      <w:r w:rsidRPr="005970FE">
        <w:rPr>
          <w:rFonts w:ascii="Courier New" w:hAnsi="Courier New" w:cs="Courier New"/>
          <w:kern w:val="2"/>
        </w:rPr>
        <w:t>от</w:t>
      </w:r>
      <w:r w:rsidR="00A9251B">
        <w:rPr>
          <w:rFonts w:ascii="Courier New" w:hAnsi="Courier New" w:cs="Courier New"/>
          <w:kern w:val="2"/>
        </w:rPr>
        <w:t xml:space="preserve"> 28.06.2024 года </w:t>
      </w:r>
      <w:r>
        <w:rPr>
          <w:rFonts w:ascii="Courier New" w:hAnsi="Courier New" w:cs="Courier New"/>
          <w:kern w:val="2"/>
        </w:rPr>
        <w:t>№</w:t>
      </w:r>
      <w:r w:rsidR="00A9251B">
        <w:rPr>
          <w:rFonts w:ascii="Courier New" w:hAnsi="Courier New" w:cs="Courier New"/>
          <w:kern w:val="2"/>
        </w:rPr>
        <w:t xml:space="preserve"> 157</w:t>
      </w:r>
      <w:r w:rsidRPr="005970FE">
        <w:rPr>
          <w:rFonts w:ascii="Courier New" w:hAnsi="Courier New" w:cs="Courier New"/>
          <w:kern w:val="2"/>
        </w:rPr>
        <w:t xml:space="preserve"> </w:t>
      </w:r>
    </w:p>
    <w:bookmarkEnd w:id="0"/>
    <w:p w14:paraId="21D6134E" w14:textId="77777777" w:rsidR="00DF3D7B" w:rsidRPr="005970FE" w:rsidRDefault="00DF3D7B" w:rsidP="00DF3D7B">
      <w:pPr>
        <w:autoSpaceDE w:val="0"/>
        <w:autoSpaceDN w:val="0"/>
        <w:spacing w:after="0" w:line="240" w:lineRule="auto"/>
        <w:ind w:left="5670"/>
        <w:jc w:val="right"/>
        <w:rPr>
          <w:rFonts w:ascii="Arial" w:hAnsi="Arial" w:cs="Arial"/>
          <w:kern w:val="2"/>
          <w:sz w:val="24"/>
          <w:szCs w:val="24"/>
        </w:rPr>
      </w:pPr>
    </w:p>
    <w:p w14:paraId="2CAF6231" w14:textId="77777777" w:rsidR="00DF3D7B" w:rsidRPr="008C26A5" w:rsidRDefault="00DF3D7B" w:rsidP="00DF3D7B">
      <w:pPr>
        <w:autoSpaceDE w:val="0"/>
        <w:autoSpaceDN w:val="0"/>
        <w:spacing w:after="0" w:line="240" w:lineRule="auto"/>
        <w:jc w:val="right"/>
        <w:rPr>
          <w:rFonts w:ascii="Arial" w:hAnsi="Arial" w:cs="Arial"/>
          <w:b/>
          <w:kern w:val="2"/>
          <w:sz w:val="24"/>
          <w:szCs w:val="24"/>
        </w:rPr>
      </w:pPr>
    </w:p>
    <w:p w14:paraId="5F56B6E2" w14:textId="77777777" w:rsidR="00DF3D7B" w:rsidRPr="008C26A5" w:rsidRDefault="00DF3D7B" w:rsidP="00DF3D7B">
      <w:pPr>
        <w:keepNext/>
        <w:autoSpaceDE w:val="0"/>
        <w:autoSpaceDN w:val="0"/>
        <w:spacing w:after="0" w:line="240" w:lineRule="auto"/>
        <w:jc w:val="center"/>
        <w:rPr>
          <w:rFonts w:ascii="Arial" w:hAnsi="Arial" w:cs="Arial"/>
          <w:b/>
          <w:kern w:val="2"/>
          <w:sz w:val="24"/>
          <w:szCs w:val="24"/>
        </w:rPr>
      </w:pPr>
      <w:r w:rsidRPr="008C26A5">
        <w:rPr>
          <w:rFonts w:ascii="Arial" w:hAnsi="Arial" w:cs="Arial"/>
          <w:b/>
          <w:kern w:val="2"/>
          <w:sz w:val="24"/>
          <w:szCs w:val="24"/>
        </w:rPr>
        <w:t>АДМИНИСТРАТИВНЫЙ РЕГЛАМЕНТ</w:t>
      </w:r>
    </w:p>
    <w:p w14:paraId="1CB2E813" w14:textId="67C87A59" w:rsidR="00DF3D7B" w:rsidRPr="008C26A5" w:rsidRDefault="00DF3D7B" w:rsidP="00DF3D7B">
      <w:pPr>
        <w:keepNext/>
        <w:spacing w:after="0" w:line="240" w:lineRule="auto"/>
        <w:jc w:val="center"/>
        <w:rPr>
          <w:rFonts w:ascii="Arial" w:hAnsi="Arial" w:cs="Arial"/>
          <w:b/>
          <w:sz w:val="24"/>
          <w:szCs w:val="24"/>
        </w:rPr>
      </w:pPr>
      <w:r w:rsidRPr="008C26A5">
        <w:rPr>
          <w:rFonts w:ascii="Arial" w:hAnsi="Arial" w:cs="Arial"/>
          <w:b/>
          <w:kern w:val="2"/>
          <w:sz w:val="24"/>
          <w:szCs w:val="24"/>
        </w:rPr>
        <w:t>ПРЕДОСТАВЛЕНИЯ МУНИЦИПАЛЬНОЙ УСЛУГИ</w:t>
      </w:r>
      <w:r w:rsidRPr="008C26A5">
        <w:rPr>
          <w:rFonts w:ascii="Arial" w:hAnsi="Arial" w:cs="Arial"/>
          <w:b/>
          <w:kern w:val="2"/>
          <w:sz w:val="24"/>
          <w:szCs w:val="24"/>
        </w:rPr>
        <w:br/>
        <w:t>«</w:t>
      </w:r>
      <w:r w:rsidRPr="008C26A5">
        <w:rPr>
          <w:rFonts w:ascii="Arial" w:hAnsi="Arial" w:cs="Arial"/>
          <w:b/>
          <w:sz w:val="24"/>
          <w:szCs w:val="24"/>
        </w:rPr>
        <w:t>ПРИНЯТИЕ ГРАЖДАН НА УЧЕТ В КАЧЕСТВЕ НУЖДАЮЩИХСЯ В ЖИЛЫХ ПОМЕЩЕНИЯХ</w:t>
      </w:r>
      <w:r w:rsidRPr="008C26A5">
        <w:rPr>
          <w:rFonts w:ascii="Arial" w:hAnsi="Arial" w:cs="Arial"/>
          <w:b/>
          <w:bCs/>
          <w:sz w:val="24"/>
          <w:szCs w:val="24"/>
        </w:rPr>
        <w:t xml:space="preserve"> МУНИЦИПАЛЬНОГО ЖИЛИЩНОГО ФОНДА</w:t>
      </w:r>
      <w:r w:rsidRPr="008C26A5">
        <w:rPr>
          <w:rFonts w:ascii="Arial" w:hAnsi="Arial" w:cs="Arial"/>
          <w:b/>
          <w:kern w:val="2"/>
          <w:sz w:val="24"/>
          <w:szCs w:val="24"/>
        </w:rPr>
        <w:t xml:space="preserve"> БИРИТС</w:t>
      </w:r>
      <w:r w:rsidR="00A9251B" w:rsidRPr="008C26A5">
        <w:rPr>
          <w:rFonts w:ascii="Arial" w:hAnsi="Arial" w:cs="Arial"/>
          <w:b/>
          <w:kern w:val="2"/>
          <w:sz w:val="24"/>
          <w:szCs w:val="24"/>
        </w:rPr>
        <w:t>КОГО МУНИЦИПАЛЬНОГО ОБРАЗОВАНИЯ</w:t>
      </w:r>
      <w:r w:rsidRPr="008C26A5">
        <w:rPr>
          <w:rFonts w:ascii="Arial" w:hAnsi="Arial" w:cs="Arial"/>
          <w:b/>
          <w:sz w:val="24"/>
          <w:szCs w:val="24"/>
        </w:rPr>
        <w:t>, ПРЕДОСТАВЛЯЕМЫХ</w:t>
      </w:r>
    </w:p>
    <w:p w14:paraId="167DF0EE" w14:textId="77777777" w:rsidR="00DF3D7B" w:rsidRPr="008C26A5" w:rsidRDefault="00DF3D7B" w:rsidP="00DF3D7B">
      <w:pPr>
        <w:keepNext/>
        <w:spacing w:after="0" w:line="240" w:lineRule="auto"/>
        <w:jc w:val="center"/>
        <w:rPr>
          <w:rFonts w:ascii="Arial" w:hAnsi="Arial" w:cs="Arial"/>
          <w:b/>
          <w:kern w:val="2"/>
          <w:sz w:val="24"/>
          <w:szCs w:val="24"/>
        </w:rPr>
      </w:pPr>
      <w:r w:rsidRPr="008C26A5">
        <w:rPr>
          <w:rFonts w:ascii="Arial" w:hAnsi="Arial" w:cs="Arial"/>
          <w:b/>
          <w:sz w:val="24"/>
          <w:szCs w:val="24"/>
        </w:rPr>
        <w:t>ПО ДОГОВОРАМ СОЦИАЛЬНОГО НАЙМА</w:t>
      </w:r>
      <w:r w:rsidRPr="008C26A5">
        <w:rPr>
          <w:rFonts w:ascii="Arial" w:hAnsi="Arial" w:cs="Arial"/>
          <w:b/>
          <w:kern w:val="2"/>
          <w:sz w:val="24"/>
          <w:szCs w:val="24"/>
        </w:rPr>
        <w:t>»</w:t>
      </w:r>
    </w:p>
    <w:p w14:paraId="78908DA2" w14:textId="77777777" w:rsidR="00DF3D7B" w:rsidRPr="005970FE" w:rsidRDefault="00DF3D7B" w:rsidP="00DF3D7B">
      <w:pPr>
        <w:keepNext/>
        <w:autoSpaceDE w:val="0"/>
        <w:autoSpaceDN w:val="0"/>
        <w:spacing w:after="0" w:line="240" w:lineRule="auto"/>
        <w:jc w:val="center"/>
        <w:outlineLvl w:val="1"/>
        <w:rPr>
          <w:rFonts w:ascii="Arial" w:hAnsi="Arial" w:cs="Arial"/>
          <w:kern w:val="2"/>
          <w:sz w:val="24"/>
          <w:szCs w:val="24"/>
        </w:rPr>
      </w:pPr>
    </w:p>
    <w:p w14:paraId="5C968260" w14:textId="77777777" w:rsidR="00DF3D7B" w:rsidRPr="005970FE" w:rsidRDefault="00DF3D7B" w:rsidP="00DF3D7B">
      <w:pPr>
        <w:keepNext/>
        <w:keepLines/>
        <w:autoSpaceDE w:val="0"/>
        <w:autoSpaceDN w:val="0"/>
        <w:spacing w:after="0" w:line="240" w:lineRule="auto"/>
        <w:jc w:val="center"/>
        <w:outlineLvl w:val="1"/>
        <w:rPr>
          <w:rFonts w:ascii="Arial" w:hAnsi="Arial" w:cs="Arial"/>
          <w:kern w:val="2"/>
          <w:sz w:val="24"/>
          <w:szCs w:val="24"/>
        </w:rPr>
      </w:pPr>
      <w:r w:rsidRPr="005970FE">
        <w:rPr>
          <w:rFonts w:ascii="Arial" w:hAnsi="Arial" w:cs="Arial"/>
          <w:kern w:val="2"/>
          <w:sz w:val="24"/>
          <w:szCs w:val="24"/>
        </w:rPr>
        <w:t>РАЗДЕЛ I. ОБЩИЕ ПОЛОЖЕНИЯ</w:t>
      </w:r>
    </w:p>
    <w:p w14:paraId="151486E7" w14:textId="77777777" w:rsidR="00DF3D7B" w:rsidRPr="005970FE" w:rsidRDefault="00DF3D7B" w:rsidP="00DF3D7B">
      <w:pPr>
        <w:keepNext/>
        <w:keepLines/>
        <w:autoSpaceDE w:val="0"/>
        <w:autoSpaceDN w:val="0"/>
        <w:spacing w:after="0" w:line="240" w:lineRule="auto"/>
        <w:ind w:firstLine="709"/>
        <w:jc w:val="center"/>
        <w:rPr>
          <w:rFonts w:ascii="Arial" w:hAnsi="Arial" w:cs="Arial"/>
          <w:kern w:val="2"/>
          <w:sz w:val="24"/>
          <w:szCs w:val="24"/>
        </w:rPr>
      </w:pPr>
    </w:p>
    <w:p w14:paraId="4F880038"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 Предмет регулирования административного регламента</w:t>
      </w:r>
    </w:p>
    <w:p w14:paraId="2F7D35F1" w14:textId="77777777" w:rsidR="00DF3D7B" w:rsidRPr="005970FE" w:rsidRDefault="00DF3D7B" w:rsidP="00DF3D7B">
      <w:pPr>
        <w:keepNext/>
        <w:keepLines/>
        <w:autoSpaceDE w:val="0"/>
        <w:autoSpaceDN w:val="0"/>
        <w:spacing w:after="0" w:line="240" w:lineRule="auto"/>
        <w:ind w:firstLine="709"/>
        <w:jc w:val="both"/>
        <w:rPr>
          <w:rFonts w:ascii="Arial" w:hAnsi="Arial" w:cs="Arial"/>
          <w:kern w:val="2"/>
          <w:sz w:val="24"/>
          <w:szCs w:val="24"/>
        </w:rPr>
      </w:pPr>
    </w:p>
    <w:p w14:paraId="718B30F8" w14:textId="77777777" w:rsidR="00DF3D7B" w:rsidRPr="005970FE" w:rsidRDefault="00DF3D7B" w:rsidP="00DF3D7B">
      <w:pPr>
        <w:spacing w:after="0" w:line="240" w:lineRule="auto"/>
        <w:ind w:firstLine="709"/>
        <w:jc w:val="both"/>
        <w:rPr>
          <w:rFonts w:ascii="Arial" w:hAnsi="Arial" w:cs="Arial"/>
          <w:sz w:val="24"/>
          <w:szCs w:val="24"/>
        </w:rPr>
      </w:pPr>
      <w:r w:rsidRPr="005970FE">
        <w:rPr>
          <w:rFonts w:ascii="Arial" w:hAnsi="Arial" w:cs="Arial"/>
          <w:kern w:val="2"/>
          <w:sz w:val="24"/>
          <w:szCs w:val="24"/>
        </w:rPr>
        <w:t>1. Настоящий административный регламент устанавливает порядок и стандарт предоставления муниципальной услуги «</w:t>
      </w:r>
      <w:r w:rsidRPr="005970FE">
        <w:rPr>
          <w:rFonts w:ascii="Arial" w:hAnsi="Arial" w:cs="Arial"/>
          <w:bCs/>
          <w:kern w:val="2"/>
          <w:sz w:val="24"/>
          <w:szCs w:val="24"/>
        </w:rPr>
        <w:t>П</w:t>
      </w:r>
      <w:r w:rsidRPr="005970FE">
        <w:rPr>
          <w:rFonts w:ascii="Arial" w:hAnsi="Arial" w:cs="Arial"/>
          <w:sz w:val="24"/>
          <w:szCs w:val="24"/>
        </w:rPr>
        <w:t>ринятие граждан на учет в качестве нуждающихся в жилых помещениях</w:t>
      </w:r>
      <w:r w:rsidRPr="005970FE">
        <w:rPr>
          <w:rFonts w:ascii="Arial" w:hAnsi="Arial" w:cs="Arial"/>
          <w:bCs/>
          <w:sz w:val="24"/>
          <w:szCs w:val="24"/>
        </w:rPr>
        <w:t xml:space="preserve"> муниципального жилищного фонда</w:t>
      </w:r>
      <w:r w:rsidRPr="005970FE">
        <w:rPr>
          <w:rFonts w:ascii="Arial" w:hAnsi="Arial" w:cs="Arial"/>
          <w:kern w:val="2"/>
          <w:sz w:val="24"/>
          <w:szCs w:val="24"/>
        </w:rPr>
        <w:t xml:space="preserve"> Биритского муниципального образования</w:t>
      </w:r>
      <w:r w:rsidRPr="005970FE">
        <w:rPr>
          <w:rFonts w:ascii="Arial" w:hAnsi="Arial" w:cs="Arial"/>
          <w:sz w:val="24"/>
          <w:szCs w:val="24"/>
        </w:rPr>
        <w:t>, предоставляемых по договорам социального найма</w:t>
      </w:r>
      <w:r w:rsidRPr="005970FE">
        <w:rPr>
          <w:rFonts w:ascii="Arial" w:hAnsi="Arial" w:cs="Arial"/>
          <w:kern w:val="2"/>
          <w:sz w:val="24"/>
          <w:szCs w:val="24"/>
        </w:rPr>
        <w:t xml:space="preserve">», в том числе </w:t>
      </w:r>
      <w:r w:rsidRPr="005970FE">
        <w:rPr>
          <w:rFonts w:ascii="Arial" w:hAnsi="Arial" w:cs="Arial"/>
          <w:bCs/>
          <w:kern w:val="2"/>
          <w:sz w:val="24"/>
          <w:szCs w:val="24"/>
        </w:rPr>
        <w:t>порядок взаимодействия  администрации Биритского муниципального образования</w:t>
      </w:r>
      <w:r w:rsidRPr="005970FE">
        <w:rPr>
          <w:rFonts w:ascii="Arial" w:hAnsi="Arial" w:cs="Arial"/>
          <w:bCs/>
          <w:i/>
          <w:kern w:val="2"/>
          <w:sz w:val="24"/>
          <w:szCs w:val="24"/>
        </w:rPr>
        <w:t xml:space="preserve"> </w:t>
      </w:r>
      <w:r w:rsidRPr="005970FE">
        <w:rPr>
          <w:rFonts w:ascii="Arial" w:hAnsi="Arial" w:cs="Arial"/>
          <w:bCs/>
          <w:kern w:val="2"/>
          <w:sz w:val="24"/>
          <w:szCs w:val="24"/>
        </w:rPr>
        <w:t xml:space="preserve">в соответствии с уставом Биритского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Pr="005970FE">
        <w:rPr>
          <w:rFonts w:ascii="Arial" w:hAnsi="Arial" w:cs="Arial"/>
          <w:sz w:val="24"/>
          <w:szCs w:val="24"/>
        </w:rPr>
        <w:t>о принятии граждан на учет в качестве нуждающихся в жилых помещениях</w:t>
      </w:r>
      <w:r w:rsidRPr="005970FE">
        <w:rPr>
          <w:rFonts w:ascii="Arial" w:hAnsi="Arial" w:cs="Arial"/>
          <w:bCs/>
          <w:sz w:val="24"/>
          <w:szCs w:val="24"/>
        </w:rPr>
        <w:t xml:space="preserve"> муниципального жилищного фонда</w:t>
      </w:r>
      <w:r w:rsidRPr="005970FE">
        <w:rPr>
          <w:rFonts w:ascii="Arial" w:hAnsi="Arial" w:cs="Arial"/>
          <w:kern w:val="2"/>
          <w:sz w:val="24"/>
          <w:szCs w:val="24"/>
        </w:rPr>
        <w:t xml:space="preserve"> Биритского муниципального образования</w:t>
      </w:r>
      <w:r w:rsidRPr="005970FE">
        <w:rPr>
          <w:rFonts w:ascii="Arial" w:hAnsi="Arial" w:cs="Arial"/>
          <w:sz w:val="24"/>
          <w:szCs w:val="24"/>
        </w:rPr>
        <w:t>, предоставляемых по договорам социального найма.</w:t>
      </w:r>
    </w:p>
    <w:p w14:paraId="03E292CF"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2626B44A" w14:textId="110A85C5"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3.</w:t>
      </w:r>
      <w:r w:rsidR="00A9251B">
        <w:rPr>
          <w:rFonts w:ascii="Arial" w:hAnsi="Arial" w:cs="Arial"/>
          <w:kern w:val="2"/>
          <w:sz w:val="24"/>
          <w:szCs w:val="24"/>
        </w:rPr>
        <w:t xml:space="preserve"> </w:t>
      </w:r>
      <w:r>
        <w:rPr>
          <w:rFonts w:ascii="Arial" w:hAnsi="Arial" w:cs="Arial"/>
          <w:kern w:val="2"/>
          <w:sz w:val="24"/>
          <w:szCs w:val="24"/>
        </w:rPr>
        <w:t>Муниципальная услуга предоставляется администрацией Биритского муниципального образования</w:t>
      </w:r>
    </w:p>
    <w:p w14:paraId="35DF515A"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-Место нахождения: 666393, Иркутская область, </w:t>
      </w:r>
      <w:proofErr w:type="spellStart"/>
      <w:r>
        <w:rPr>
          <w:rFonts w:ascii="Arial" w:hAnsi="Arial" w:cs="Arial"/>
          <w:kern w:val="2"/>
          <w:sz w:val="24"/>
          <w:szCs w:val="24"/>
        </w:rPr>
        <w:t>Балаганский</w:t>
      </w:r>
      <w:proofErr w:type="spellEnd"/>
      <w:r>
        <w:rPr>
          <w:rFonts w:ascii="Arial" w:hAnsi="Arial" w:cs="Arial"/>
          <w:kern w:val="2"/>
          <w:sz w:val="24"/>
          <w:szCs w:val="24"/>
        </w:rPr>
        <w:t xml:space="preserve"> район, с. Бирит, ул.2-я Советская,1</w:t>
      </w:r>
    </w:p>
    <w:p w14:paraId="5340B4B3"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-телефон для справок: 8(39548)42345</w:t>
      </w:r>
    </w:p>
    <w:p w14:paraId="74610A0C"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-факс-8(39548)42345</w:t>
      </w:r>
    </w:p>
    <w:p w14:paraId="49CB5217"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-адрес электронной почты: </w:t>
      </w:r>
      <w:hyperlink r:id="rId8" w:history="1">
        <w:r w:rsidRPr="00564C9D">
          <w:rPr>
            <w:rStyle w:val="a5"/>
            <w:rFonts w:ascii="Arial" w:hAnsi="Arial" w:cs="Arial"/>
            <w:kern w:val="2"/>
            <w:sz w:val="24"/>
            <w:szCs w:val="24"/>
            <w:lang w:val="en-US"/>
          </w:rPr>
          <w:t>birit</w:t>
        </w:r>
        <w:r w:rsidRPr="00564C9D">
          <w:rPr>
            <w:rStyle w:val="a5"/>
            <w:rFonts w:ascii="Arial" w:hAnsi="Arial" w:cs="Arial"/>
            <w:kern w:val="2"/>
            <w:sz w:val="24"/>
            <w:szCs w:val="24"/>
          </w:rPr>
          <w:t>@</w:t>
        </w:r>
        <w:r w:rsidRPr="00564C9D">
          <w:rPr>
            <w:rStyle w:val="a5"/>
            <w:rFonts w:ascii="Arial" w:hAnsi="Arial" w:cs="Arial"/>
            <w:kern w:val="2"/>
            <w:sz w:val="24"/>
            <w:szCs w:val="24"/>
            <w:lang w:val="en-US"/>
          </w:rPr>
          <w:t>bk</w:t>
        </w:r>
        <w:r w:rsidRPr="00564C9D">
          <w:rPr>
            <w:rStyle w:val="a5"/>
            <w:rFonts w:ascii="Arial" w:hAnsi="Arial" w:cs="Arial"/>
            <w:kern w:val="2"/>
            <w:sz w:val="24"/>
            <w:szCs w:val="24"/>
          </w:rPr>
          <w:t>.</w:t>
        </w:r>
        <w:proofErr w:type="spellStart"/>
        <w:r w:rsidRPr="00564C9D">
          <w:rPr>
            <w:rStyle w:val="a5"/>
            <w:rFonts w:ascii="Arial" w:hAnsi="Arial" w:cs="Arial"/>
            <w:kern w:val="2"/>
            <w:sz w:val="24"/>
            <w:szCs w:val="24"/>
            <w:lang w:val="en-US"/>
          </w:rPr>
          <w:t>ru</w:t>
        </w:r>
        <w:proofErr w:type="spellEnd"/>
      </w:hyperlink>
    </w:p>
    <w:p w14:paraId="18190D35" w14:textId="77777777" w:rsidR="00DF3D7B"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 xml:space="preserve">-официальный сайт в сети </w:t>
      </w:r>
      <w:proofErr w:type="gramStart"/>
      <w:r>
        <w:rPr>
          <w:rFonts w:ascii="Arial" w:hAnsi="Arial" w:cs="Arial"/>
          <w:kern w:val="2"/>
          <w:sz w:val="24"/>
          <w:szCs w:val="24"/>
        </w:rPr>
        <w:t>интернет:,</w:t>
      </w:r>
      <w:proofErr w:type="gramEnd"/>
      <w:r>
        <w:rPr>
          <w:rFonts w:ascii="Arial" w:hAnsi="Arial" w:cs="Arial"/>
          <w:kern w:val="2"/>
          <w:sz w:val="24"/>
          <w:szCs w:val="24"/>
        </w:rPr>
        <w:t xml:space="preserve"> </w:t>
      </w:r>
      <w:proofErr w:type="spellStart"/>
      <w:r>
        <w:rPr>
          <w:rFonts w:ascii="Arial" w:hAnsi="Arial" w:cs="Arial"/>
          <w:kern w:val="2"/>
          <w:sz w:val="24"/>
          <w:szCs w:val="24"/>
        </w:rPr>
        <w:t>бирит.рф</w:t>
      </w:r>
      <w:proofErr w:type="spellEnd"/>
    </w:p>
    <w:p w14:paraId="141C5D5C" w14:textId="023CFB64" w:rsidR="00DF3D7B" w:rsidRPr="0033291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-график приема</w:t>
      </w:r>
      <w:r w:rsidR="00A9251B">
        <w:rPr>
          <w:rFonts w:ascii="Arial" w:hAnsi="Arial" w:cs="Arial"/>
          <w:kern w:val="2"/>
          <w:sz w:val="24"/>
          <w:szCs w:val="24"/>
        </w:rPr>
        <w:t xml:space="preserve">: ежедневно с 9-00 до </w:t>
      </w:r>
      <w:r>
        <w:rPr>
          <w:rFonts w:ascii="Arial" w:hAnsi="Arial" w:cs="Arial"/>
          <w:kern w:val="2"/>
          <w:sz w:val="24"/>
          <w:szCs w:val="24"/>
        </w:rPr>
        <w:t>17-12</w:t>
      </w:r>
      <w:r w:rsidR="00A9251B">
        <w:rPr>
          <w:rFonts w:ascii="Arial" w:hAnsi="Arial" w:cs="Arial"/>
          <w:kern w:val="2"/>
          <w:sz w:val="24"/>
          <w:szCs w:val="24"/>
        </w:rPr>
        <w:t>,</w:t>
      </w:r>
      <w:r>
        <w:rPr>
          <w:rFonts w:ascii="Arial" w:hAnsi="Arial" w:cs="Arial"/>
          <w:kern w:val="2"/>
          <w:sz w:val="24"/>
          <w:szCs w:val="24"/>
        </w:rPr>
        <w:t xml:space="preserve"> обед с 13-00 до 14-00</w:t>
      </w:r>
      <w:r w:rsidR="00A9251B">
        <w:rPr>
          <w:rFonts w:ascii="Arial" w:hAnsi="Arial" w:cs="Arial"/>
          <w:kern w:val="2"/>
          <w:sz w:val="24"/>
          <w:szCs w:val="24"/>
        </w:rPr>
        <w:t>,</w:t>
      </w:r>
      <w:r>
        <w:rPr>
          <w:rFonts w:ascii="Arial" w:hAnsi="Arial" w:cs="Arial"/>
          <w:kern w:val="2"/>
          <w:sz w:val="24"/>
          <w:szCs w:val="24"/>
        </w:rPr>
        <w:t xml:space="preserve"> выходные дни – суббота, воскресенье.</w:t>
      </w:r>
    </w:p>
    <w:p w14:paraId="1F364141" w14:textId="77777777" w:rsidR="00DF3D7B" w:rsidRPr="005970FE" w:rsidRDefault="00DF3D7B" w:rsidP="00DF3D7B">
      <w:pPr>
        <w:autoSpaceDE w:val="0"/>
        <w:autoSpaceDN w:val="0"/>
        <w:spacing w:after="0" w:line="240" w:lineRule="auto"/>
        <w:jc w:val="center"/>
        <w:outlineLvl w:val="2"/>
        <w:rPr>
          <w:rFonts w:ascii="Arial" w:hAnsi="Arial" w:cs="Arial"/>
          <w:color w:val="FF0000"/>
          <w:kern w:val="2"/>
          <w:sz w:val="24"/>
          <w:szCs w:val="24"/>
        </w:rPr>
      </w:pPr>
    </w:p>
    <w:p w14:paraId="7F72223E"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2. Круг заявителей</w:t>
      </w:r>
    </w:p>
    <w:p w14:paraId="5898973D" w14:textId="77777777" w:rsidR="00DF3D7B" w:rsidRPr="005970FE" w:rsidRDefault="00DF3D7B" w:rsidP="00DF3D7B">
      <w:pPr>
        <w:keepNext/>
        <w:keepLines/>
        <w:autoSpaceDE w:val="0"/>
        <w:autoSpaceDN w:val="0"/>
        <w:spacing w:after="0" w:line="240" w:lineRule="auto"/>
        <w:ind w:firstLine="709"/>
        <w:jc w:val="center"/>
        <w:outlineLvl w:val="2"/>
        <w:rPr>
          <w:rFonts w:ascii="Arial" w:hAnsi="Arial" w:cs="Arial"/>
          <w:color w:val="FF0000"/>
          <w:kern w:val="2"/>
          <w:sz w:val="24"/>
          <w:szCs w:val="24"/>
        </w:rPr>
      </w:pPr>
    </w:p>
    <w:p w14:paraId="70EEDC98" w14:textId="7884D1EA"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4</w:t>
      </w:r>
      <w:r w:rsidRPr="005970FE">
        <w:rPr>
          <w:rFonts w:ascii="Arial" w:hAnsi="Arial" w:cs="Arial"/>
          <w:kern w:val="2"/>
          <w:sz w:val="24"/>
          <w:szCs w:val="24"/>
        </w:rPr>
        <w:t xml:space="preserve">. </w:t>
      </w:r>
      <w:r w:rsidRPr="005970FE">
        <w:rPr>
          <w:rFonts w:ascii="Arial" w:hAnsi="Arial" w:cs="Arial"/>
          <w:sz w:val="24"/>
          <w:szCs w:val="24"/>
        </w:rPr>
        <w:t xml:space="preserve">Заявителями, имеющими право на получение муниципальной услуги, являются граждане, проживающие на территории Биритского муниципального образования </w:t>
      </w:r>
      <w:r w:rsidRPr="005970FE">
        <w:rPr>
          <w:rFonts w:ascii="Arial" w:hAnsi="Arial" w:cs="Arial"/>
          <w:kern w:val="2"/>
          <w:sz w:val="24"/>
          <w:szCs w:val="24"/>
        </w:rPr>
        <w:t>(далее – муниципальное образование)</w:t>
      </w:r>
      <w:r w:rsidRPr="005970FE">
        <w:rPr>
          <w:rFonts w:ascii="Arial" w:hAnsi="Arial" w:cs="Arial"/>
          <w:i/>
          <w:kern w:val="2"/>
          <w:sz w:val="24"/>
          <w:szCs w:val="24"/>
        </w:rPr>
        <w:t xml:space="preserve">, </w:t>
      </w:r>
      <w:r w:rsidRPr="005970FE">
        <w:rPr>
          <w:rFonts w:ascii="Arial" w:hAnsi="Arial" w:cs="Arial"/>
          <w:kern w:val="2"/>
          <w:sz w:val="24"/>
          <w:szCs w:val="24"/>
        </w:rPr>
        <w:t>относящиеся к следующим категориям (далее – заявители):</w:t>
      </w:r>
    </w:p>
    <w:p w14:paraId="1691A078" w14:textId="77777777"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 xml:space="preserve">Согласно статьи 57 ЖК РФ </w:t>
      </w:r>
    </w:p>
    <w:p w14:paraId="6BC5C8C6"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lastRenderedPageBreak/>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14:paraId="1DB44214"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2) Вне очереди жилые помещения по договорам социального найма предоставляются:</w:t>
      </w:r>
    </w:p>
    <w:p w14:paraId="2757AD58"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14:paraId="69A1C5A9"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14:paraId="7E28C32D"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5</w:t>
      </w:r>
      <w:r w:rsidRPr="005970FE">
        <w:rPr>
          <w:rFonts w:ascii="Arial" w:hAnsi="Arial" w:cs="Arial"/>
          <w:kern w:val="2"/>
          <w:sz w:val="24"/>
          <w:szCs w:val="24"/>
        </w:rPr>
        <w:t>.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14:paraId="7CD48CEE" w14:textId="2DD219CF"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6</w:t>
      </w:r>
      <w:r w:rsidRPr="005970FE">
        <w:rPr>
          <w:rFonts w:ascii="Arial" w:hAnsi="Arial" w:cs="Arial"/>
          <w:kern w:val="2"/>
          <w:sz w:val="24"/>
          <w:szCs w:val="24"/>
        </w:rPr>
        <w:t>.</w:t>
      </w:r>
      <w:r w:rsidR="00A9251B">
        <w:rPr>
          <w:rFonts w:ascii="Arial" w:hAnsi="Arial" w:cs="Arial"/>
          <w:kern w:val="2"/>
          <w:sz w:val="24"/>
          <w:szCs w:val="24"/>
        </w:rPr>
        <w:t xml:space="preserve"> </w:t>
      </w:r>
      <w:r w:rsidRPr="005970FE">
        <w:rPr>
          <w:rFonts w:ascii="Arial" w:hAnsi="Arial" w:cs="Arial"/>
          <w:kern w:val="2"/>
          <w:sz w:val="24"/>
          <w:szCs w:val="24"/>
        </w:rPr>
        <w:t>По договору социального найма жилое помещение должно предоставляться</w:t>
      </w:r>
      <w:r w:rsidR="00A9251B">
        <w:rPr>
          <w:rFonts w:ascii="Arial" w:hAnsi="Arial" w:cs="Arial"/>
          <w:kern w:val="2"/>
          <w:sz w:val="24"/>
          <w:szCs w:val="24"/>
        </w:rPr>
        <w:t xml:space="preserve"> гражданам по месту жительства (</w:t>
      </w:r>
      <w:r w:rsidRPr="005970FE">
        <w:rPr>
          <w:rFonts w:ascii="Arial" w:hAnsi="Arial" w:cs="Arial"/>
          <w:kern w:val="2"/>
          <w:sz w:val="24"/>
          <w:szCs w:val="24"/>
        </w:rPr>
        <w:t>в границах соответствующего населенного пункта) общей площадью на одного человека</w:t>
      </w:r>
      <w:r w:rsidR="00A9251B">
        <w:rPr>
          <w:rFonts w:ascii="Arial" w:hAnsi="Arial" w:cs="Arial"/>
          <w:kern w:val="2"/>
          <w:sz w:val="24"/>
          <w:szCs w:val="24"/>
        </w:rPr>
        <w:t xml:space="preserve"> не менее нормы предоставления. </w:t>
      </w:r>
      <w:r w:rsidRPr="005970FE">
        <w:rPr>
          <w:rFonts w:ascii="Arial" w:hAnsi="Arial" w:cs="Arial"/>
          <w:kern w:val="2"/>
          <w:sz w:val="24"/>
          <w:szCs w:val="24"/>
        </w:rPr>
        <w:t>При наличии согласия в письменной форме граждан по решению органа местного самоуправления муниципального образования по месту жительства жилое помещение может быть предоставлено в другом населенном пункте на территории того же муниципального образования</w:t>
      </w:r>
    </w:p>
    <w:p w14:paraId="012F82C5"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7</w:t>
      </w:r>
      <w:r w:rsidRPr="005970FE">
        <w:rPr>
          <w:rFonts w:ascii="Arial" w:hAnsi="Arial" w:cs="Arial"/>
          <w:kern w:val="2"/>
          <w:sz w:val="24"/>
          <w:szCs w:val="24"/>
        </w:rPr>
        <w:t>. Комнаты по договорам социального найма могут предоставляться только в случае, предусмотренном частью 4 статьи 59 настоящего Кодекса.</w:t>
      </w:r>
    </w:p>
    <w:p w14:paraId="16B8803B" w14:textId="7034E42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8</w:t>
      </w:r>
      <w:r w:rsidRPr="005970FE">
        <w:rPr>
          <w:rFonts w:ascii="Arial" w:hAnsi="Arial" w:cs="Arial"/>
          <w:kern w:val="2"/>
          <w:sz w:val="24"/>
          <w:szCs w:val="24"/>
        </w:rPr>
        <w:t>.</w:t>
      </w:r>
      <w:r w:rsidR="00A9251B">
        <w:rPr>
          <w:rFonts w:ascii="Arial" w:hAnsi="Arial" w:cs="Arial"/>
          <w:kern w:val="2"/>
          <w:sz w:val="24"/>
          <w:szCs w:val="24"/>
        </w:rPr>
        <w:t xml:space="preserve"> </w:t>
      </w:r>
      <w:r w:rsidRPr="005970FE">
        <w:rPr>
          <w:rFonts w:ascii="Arial" w:hAnsi="Arial" w:cs="Arial"/>
          <w:kern w:val="2"/>
          <w:sz w:val="24"/>
          <w:szCs w:val="24"/>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14:paraId="3F1C27E8" w14:textId="564828C9"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9</w:t>
      </w:r>
      <w:r w:rsidR="00A9251B">
        <w:rPr>
          <w:rFonts w:ascii="Arial" w:hAnsi="Arial" w:cs="Arial"/>
          <w:kern w:val="2"/>
          <w:sz w:val="24"/>
          <w:szCs w:val="24"/>
        </w:rPr>
        <w:t xml:space="preserve">. </w:t>
      </w:r>
      <w:r w:rsidRPr="005970FE">
        <w:rPr>
          <w:rFonts w:ascii="Arial" w:hAnsi="Arial" w:cs="Arial"/>
          <w:kern w:val="2"/>
          <w:sz w:val="24"/>
          <w:szCs w:val="24"/>
        </w:rPr>
        <w:t xml:space="preserve">При предоставлении гражданину жилого помещения по договору социального найма учитываются действия и </w:t>
      </w:r>
      <w:proofErr w:type="spellStart"/>
      <w:r w:rsidRPr="005970FE">
        <w:rPr>
          <w:rFonts w:ascii="Arial" w:hAnsi="Arial" w:cs="Arial"/>
          <w:kern w:val="2"/>
          <w:sz w:val="24"/>
          <w:szCs w:val="24"/>
        </w:rPr>
        <w:t>гражданскоо</w:t>
      </w:r>
      <w:proofErr w:type="spellEnd"/>
      <w:r w:rsidRPr="005970FE">
        <w:rPr>
          <w:rFonts w:ascii="Arial" w:hAnsi="Arial" w:cs="Arial"/>
          <w:kern w:val="2"/>
          <w:sz w:val="24"/>
          <w:szCs w:val="24"/>
        </w:rPr>
        <w:t xml:space="preserve"> – 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РФ период</w:t>
      </w:r>
      <w:r w:rsidR="00A9251B">
        <w:rPr>
          <w:rFonts w:ascii="Arial" w:hAnsi="Arial" w:cs="Arial"/>
          <w:kern w:val="2"/>
          <w:sz w:val="24"/>
          <w:szCs w:val="24"/>
        </w:rPr>
        <w:t>,</w:t>
      </w:r>
      <w:r w:rsidRPr="005970FE">
        <w:rPr>
          <w:rFonts w:ascii="Arial" w:hAnsi="Arial" w:cs="Arial"/>
          <w:kern w:val="2"/>
          <w:sz w:val="24"/>
          <w:szCs w:val="24"/>
        </w:rPr>
        <w:t xml:space="preserve"> предшествующий предоставлению гражданину жилого помещени</w:t>
      </w:r>
      <w:r w:rsidR="00A9251B">
        <w:rPr>
          <w:rFonts w:ascii="Arial" w:hAnsi="Arial" w:cs="Arial"/>
          <w:kern w:val="2"/>
          <w:sz w:val="24"/>
          <w:szCs w:val="24"/>
        </w:rPr>
        <w:t>я по договору социального найма</w:t>
      </w:r>
      <w:r w:rsidRPr="005970FE">
        <w:rPr>
          <w:rFonts w:ascii="Arial" w:hAnsi="Arial" w:cs="Arial"/>
          <w:kern w:val="2"/>
          <w:sz w:val="24"/>
          <w:szCs w:val="24"/>
        </w:rPr>
        <w:t>, но не менее чем за пять лет.</w:t>
      </w:r>
    </w:p>
    <w:p w14:paraId="3633D7C5"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10</w:t>
      </w:r>
      <w:r w:rsidRPr="005970FE">
        <w:rPr>
          <w:rFonts w:ascii="Arial" w:hAnsi="Arial" w:cs="Arial"/>
          <w:kern w:val="2"/>
          <w:sz w:val="24"/>
          <w:szCs w:val="24"/>
        </w:rPr>
        <w:t>.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14:paraId="7DE972AF" w14:textId="4373C184"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1</w:t>
      </w:r>
      <w:r w:rsidR="00A9251B">
        <w:rPr>
          <w:rFonts w:ascii="Arial" w:hAnsi="Arial" w:cs="Arial"/>
          <w:kern w:val="2"/>
          <w:sz w:val="24"/>
          <w:szCs w:val="24"/>
        </w:rPr>
        <w:t>. С</w:t>
      </w:r>
      <w:r w:rsidR="00A9251B" w:rsidRPr="005970FE">
        <w:rPr>
          <w:rFonts w:ascii="Arial" w:hAnsi="Arial" w:cs="Arial"/>
          <w:kern w:val="2"/>
          <w:sz w:val="24"/>
          <w:szCs w:val="24"/>
        </w:rPr>
        <w:t>огласно статье</w:t>
      </w:r>
      <w:r w:rsidRPr="005970FE">
        <w:rPr>
          <w:rFonts w:ascii="Arial" w:hAnsi="Arial" w:cs="Arial"/>
          <w:kern w:val="2"/>
          <w:sz w:val="24"/>
          <w:szCs w:val="24"/>
        </w:rPr>
        <w:t xml:space="preserve"> 95 ЖК РФ жилые помещения маневренного фонда предназначены для временного проживания:</w:t>
      </w:r>
    </w:p>
    <w:p w14:paraId="7FE1A6C5"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lastRenderedPageBreak/>
        <w:t>1</w:t>
      </w:r>
      <w:r>
        <w:rPr>
          <w:rFonts w:ascii="Arial" w:hAnsi="Arial" w:cs="Arial"/>
          <w:kern w:val="2"/>
          <w:sz w:val="24"/>
          <w:szCs w:val="24"/>
        </w:rPr>
        <w:t>2</w:t>
      </w:r>
      <w:r w:rsidRPr="005970FE">
        <w:rPr>
          <w:rFonts w:ascii="Arial" w:hAnsi="Arial" w:cs="Arial"/>
          <w:kern w:val="2"/>
          <w:sz w:val="24"/>
          <w:szCs w:val="24"/>
        </w:rPr>
        <w:t>. гражданам в связи с капитальным ремонтом или реконструкцией дома, в котором находятся жилые помещения, занимаемые ими договорам социального найма;</w:t>
      </w:r>
    </w:p>
    <w:p w14:paraId="0EC7D5DF"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3</w:t>
      </w:r>
      <w:r w:rsidRPr="005970FE">
        <w:rPr>
          <w:rFonts w:ascii="Arial" w:hAnsi="Arial" w:cs="Arial"/>
          <w:kern w:val="2"/>
          <w:sz w:val="24"/>
          <w:szCs w:val="24"/>
        </w:rPr>
        <w:t>.гражданам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для них являются единственными.</w:t>
      </w:r>
    </w:p>
    <w:p w14:paraId="23647AB2"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4</w:t>
      </w:r>
      <w:r w:rsidRPr="005970FE">
        <w:rPr>
          <w:rFonts w:ascii="Arial" w:hAnsi="Arial" w:cs="Arial"/>
          <w:kern w:val="2"/>
          <w:sz w:val="24"/>
          <w:szCs w:val="24"/>
        </w:rPr>
        <w:t>. Граждан, у которых единственные жилые помещения стали непригодными для проживания в результате чрезвычайных обстоятельств;</w:t>
      </w:r>
    </w:p>
    <w:p w14:paraId="60C3B85B" w14:textId="77777777" w:rsidR="00DF3D7B" w:rsidRPr="005970FE" w:rsidRDefault="00DF3D7B" w:rsidP="00DF3D7B">
      <w:pPr>
        <w:autoSpaceDE w:val="0"/>
        <w:autoSpaceDN w:val="0"/>
        <w:spacing w:after="0" w:line="240" w:lineRule="auto"/>
        <w:ind w:firstLine="709"/>
        <w:jc w:val="both"/>
        <w:rPr>
          <w:rFonts w:ascii="Arial" w:hAnsi="Arial" w:cs="Arial"/>
          <w:color w:val="FF0000"/>
          <w:kern w:val="2"/>
          <w:sz w:val="24"/>
          <w:szCs w:val="24"/>
        </w:rPr>
      </w:pPr>
    </w:p>
    <w:p w14:paraId="4F847604"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3. Предоставление муниципальной услуги</w:t>
      </w:r>
    </w:p>
    <w:p w14:paraId="27B05411" w14:textId="77777777" w:rsidR="00DF3D7B" w:rsidRPr="005970FE" w:rsidRDefault="00DF3D7B" w:rsidP="00DF3D7B">
      <w:pPr>
        <w:keepNext/>
        <w:keepLines/>
        <w:autoSpaceDE w:val="0"/>
        <w:autoSpaceDN w:val="0"/>
        <w:spacing w:after="0" w:line="240" w:lineRule="auto"/>
        <w:ind w:firstLine="709"/>
        <w:jc w:val="center"/>
        <w:rPr>
          <w:rFonts w:ascii="Arial" w:hAnsi="Arial" w:cs="Arial"/>
          <w:kern w:val="2"/>
          <w:sz w:val="24"/>
          <w:szCs w:val="24"/>
        </w:rPr>
      </w:pPr>
    </w:p>
    <w:p w14:paraId="3295D722"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5</w:t>
      </w:r>
      <w:r w:rsidRPr="005970FE">
        <w:rPr>
          <w:rFonts w:ascii="Arial" w:hAnsi="Arial" w:cs="Arial"/>
          <w:kern w:val="2"/>
          <w:sz w:val="24"/>
          <w:szCs w:val="24"/>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w:t>
      </w:r>
      <w:proofErr w:type="gramStart"/>
      <w:r w:rsidRPr="005970FE">
        <w:rPr>
          <w:rFonts w:ascii="Arial" w:hAnsi="Arial" w:cs="Arial"/>
          <w:kern w:val="2"/>
          <w:sz w:val="24"/>
          <w:szCs w:val="24"/>
        </w:rPr>
        <w:t>.</w:t>
      </w:r>
      <w:proofErr w:type="gramEnd"/>
      <w:r w:rsidRPr="005970FE">
        <w:rPr>
          <w:rFonts w:ascii="Arial" w:hAnsi="Arial" w:cs="Arial"/>
          <w:kern w:val="2"/>
          <w:sz w:val="24"/>
          <w:szCs w:val="24"/>
        </w:rPr>
        <w:t xml:space="preserve">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14:paraId="396B0DB7" w14:textId="77777777" w:rsidR="00DF3D7B" w:rsidRPr="005970FE" w:rsidRDefault="00DF3D7B" w:rsidP="00DF3D7B">
      <w:pPr>
        <w:autoSpaceDE w:val="0"/>
        <w:autoSpaceDN w:val="0"/>
        <w:spacing w:after="0" w:line="240" w:lineRule="auto"/>
        <w:ind w:firstLine="709"/>
        <w:jc w:val="both"/>
        <w:rPr>
          <w:rFonts w:ascii="Arial" w:hAnsi="Arial" w:cs="Arial"/>
          <w:color w:val="FF0000"/>
          <w:kern w:val="2"/>
          <w:sz w:val="24"/>
          <w:szCs w:val="24"/>
        </w:rPr>
      </w:pPr>
    </w:p>
    <w:p w14:paraId="5AFA0191" w14:textId="77777777" w:rsidR="00DF3D7B" w:rsidRPr="005970FE" w:rsidRDefault="00DF3D7B" w:rsidP="00DF3D7B">
      <w:pPr>
        <w:keepNext/>
        <w:keepLines/>
        <w:autoSpaceDE w:val="0"/>
        <w:autoSpaceDN w:val="0"/>
        <w:spacing w:after="0" w:line="240" w:lineRule="auto"/>
        <w:jc w:val="center"/>
        <w:rPr>
          <w:rFonts w:ascii="Arial" w:hAnsi="Arial" w:cs="Arial"/>
          <w:kern w:val="2"/>
          <w:sz w:val="24"/>
          <w:szCs w:val="24"/>
        </w:rPr>
      </w:pPr>
      <w:r w:rsidRPr="005970FE">
        <w:rPr>
          <w:rFonts w:ascii="Arial" w:hAnsi="Arial" w:cs="Arial"/>
          <w:kern w:val="2"/>
          <w:sz w:val="24"/>
          <w:szCs w:val="24"/>
        </w:rPr>
        <w:t>РАЗДЕЛ II. СТАНДАРТ ПРЕДОСТАВЛЕНИЯ</w:t>
      </w:r>
      <w:r w:rsidRPr="005970FE">
        <w:rPr>
          <w:rFonts w:ascii="Arial" w:hAnsi="Arial" w:cs="Arial"/>
          <w:kern w:val="2"/>
          <w:sz w:val="24"/>
          <w:szCs w:val="24"/>
        </w:rPr>
        <w:br/>
        <w:t>МУНИЦИПАЛЬНОЙ УСЛУГИ</w:t>
      </w:r>
    </w:p>
    <w:p w14:paraId="441AFA95" w14:textId="77777777" w:rsidR="00DF3D7B" w:rsidRPr="005970FE" w:rsidRDefault="00DF3D7B" w:rsidP="00DF3D7B">
      <w:pPr>
        <w:keepNext/>
        <w:keepLines/>
        <w:autoSpaceDE w:val="0"/>
        <w:autoSpaceDN w:val="0"/>
        <w:spacing w:after="0" w:line="240" w:lineRule="auto"/>
        <w:ind w:firstLine="709"/>
        <w:jc w:val="both"/>
        <w:rPr>
          <w:rFonts w:ascii="Arial" w:hAnsi="Arial" w:cs="Arial"/>
          <w:kern w:val="2"/>
          <w:sz w:val="24"/>
          <w:szCs w:val="24"/>
        </w:rPr>
      </w:pPr>
    </w:p>
    <w:p w14:paraId="5A0BF6FA"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4. Наименование муниципальной услуги</w:t>
      </w:r>
    </w:p>
    <w:p w14:paraId="180EAE4A" w14:textId="77777777" w:rsidR="00DF3D7B" w:rsidRPr="005970FE" w:rsidRDefault="00DF3D7B" w:rsidP="00DF3D7B">
      <w:pPr>
        <w:keepNext/>
        <w:keepLines/>
        <w:autoSpaceDE w:val="0"/>
        <w:autoSpaceDN w:val="0"/>
        <w:spacing w:after="0" w:line="240" w:lineRule="auto"/>
        <w:ind w:firstLine="709"/>
        <w:jc w:val="both"/>
        <w:rPr>
          <w:rFonts w:ascii="Arial" w:hAnsi="Arial" w:cs="Arial"/>
          <w:color w:val="FF0000"/>
          <w:kern w:val="2"/>
          <w:sz w:val="24"/>
          <w:szCs w:val="24"/>
        </w:rPr>
      </w:pPr>
    </w:p>
    <w:p w14:paraId="0640FBB8" w14:textId="77777777" w:rsidR="00DF3D7B" w:rsidRPr="005970FE" w:rsidRDefault="00DF3D7B" w:rsidP="00DF3D7B">
      <w:pPr>
        <w:autoSpaceDE w:val="0"/>
        <w:autoSpaceDN w:val="0"/>
        <w:spacing w:after="0" w:line="240" w:lineRule="auto"/>
        <w:ind w:firstLine="709"/>
        <w:jc w:val="both"/>
        <w:rPr>
          <w:rFonts w:ascii="Arial" w:eastAsia="Arial" w:hAnsi="Arial" w:cs="Arial"/>
          <w:spacing w:val="-8"/>
          <w:kern w:val="1"/>
          <w:sz w:val="24"/>
          <w:szCs w:val="24"/>
        </w:rPr>
      </w:pPr>
      <w:r w:rsidRPr="005970FE">
        <w:rPr>
          <w:rFonts w:ascii="Arial" w:hAnsi="Arial" w:cs="Arial"/>
          <w:kern w:val="2"/>
          <w:sz w:val="24"/>
          <w:szCs w:val="24"/>
        </w:rPr>
        <w:t>1</w:t>
      </w:r>
      <w:r>
        <w:rPr>
          <w:rFonts w:ascii="Arial" w:hAnsi="Arial" w:cs="Arial"/>
          <w:kern w:val="2"/>
          <w:sz w:val="24"/>
          <w:szCs w:val="24"/>
        </w:rPr>
        <w:t>6</w:t>
      </w:r>
      <w:r w:rsidRPr="005970FE">
        <w:rPr>
          <w:rFonts w:ascii="Arial" w:hAnsi="Arial" w:cs="Arial"/>
          <w:kern w:val="2"/>
          <w:sz w:val="24"/>
          <w:szCs w:val="24"/>
        </w:rPr>
        <w:t>. Под муниципальной услугой в настоящем административном регламенте понимается п</w:t>
      </w:r>
      <w:r w:rsidRPr="005970FE">
        <w:rPr>
          <w:rFonts w:ascii="Arial" w:hAnsi="Arial" w:cs="Arial"/>
          <w:sz w:val="24"/>
          <w:szCs w:val="24"/>
        </w:rPr>
        <w:t>ринятие граждан на учет в качестве нуждающихся в жилых помещениях</w:t>
      </w:r>
      <w:r w:rsidRPr="005970FE">
        <w:rPr>
          <w:rFonts w:ascii="Arial" w:hAnsi="Arial" w:cs="Arial"/>
          <w:bCs/>
          <w:sz w:val="24"/>
          <w:szCs w:val="24"/>
        </w:rPr>
        <w:t xml:space="preserve"> муниципального жилищного фонда</w:t>
      </w:r>
      <w:r w:rsidRPr="005970FE">
        <w:rPr>
          <w:rFonts w:ascii="Arial" w:hAnsi="Arial" w:cs="Arial"/>
          <w:kern w:val="2"/>
          <w:sz w:val="24"/>
          <w:szCs w:val="24"/>
        </w:rPr>
        <w:t xml:space="preserve"> муниципального образования</w:t>
      </w:r>
      <w:r w:rsidRPr="005970FE">
        <w:rPr>
          <w:rFonts w:ascii="Arial" w:hAnsi="Arial" w:cs="Arial"/>
          <w:sz w:val="24"/>
          <w:szCs w:val="24"/>
        </w:rPr>
        <w:t xml:space="preserve">, предоставляемых по договорам социального найма </w:t>
      </w:r>
      <w:r w:rsidRPr="005970FE">
        <w:rPr>
          <w:rFonts w:ascii="Arial" w:eastAsia="Arial" w:hAnsi="Arial" w:cs="Arial"/>
          <w:kern w:val="1"/>
          <w:sz w:val="24"/>
          <w:szCs w:val="24"/>
        </w:rPr>
        <w:t>(далее – принятие граждан на учет).</w:t>
      </w:r>
    </w:p>
    <w:p w14:paraId="0605631E" w14:textId="77777777" w:rsidR="00DF3D7B" w:rsidRPr="005970FE" w:rsidRDefault="00DF3D7B" w:rsidP="00DF3D7B">
      <w:pPr>
        <w:keepNext/>
        <w:keepLines/>
        <w:autoSpaceDE w:val="0"/>
        <w:autoSpaceDN w:val="0"/>
        <w:spacing w:after="0" w:line="240" w:lineRule="auto"/>
        <w:jc w:val="center"/>
        <w:outlineLvl w:val="2"/>
        <w:rPr>
          <w:rFonts w:ascii="Arial" w:hAnsi="Arial" w:cs="Arial"/>
          <w:color w:val="FF0000"/>
          <w:kern w:val="2"/>
          <w:sz w:val="24"/>
          <w:szCs w:val="24"/>
        </w:rPr>
      </w:pPr>
    </w:p>
    <w:p w14:paraId="17B81BE4"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5. Наименование органа местного самоуправления,</w:t>
      </w:r>
      <w:r w:rsidRPr="005970FE">
        <w:rPr>
          <w:rFonts w:ascii="Arial" w:hAnsi="Arial" w:cs="Arial"/>
          <w:kern w:val="2"/>
          <w:sz w:val="24"/>
          <w:szCs w:val="24"/>
        </w:rPr>
        <w:br/>
        <w:t>предоставляющего муниципальную услугу</w:t>
      </w:r>
    </w:p>
    <w:p w14:paraId="0D12B0D4" w14:textId="77777777" w:rsidR="00DF3D7B" w:rsidRPr="005970FE" w:rsidRDefault="00DF3D7B" w:rsidP="00DF3D7B">
      <w:pPr>
        <w:keepNext/>
        <w:keepLines/>
        <w:autoSpaceDE w:val="0"/>
        <w:autoSpaceDN w:val="0"/>
        <w:spacing w:after="0" w:line="240" w:lineRule="auto"/>
        <w:jc w:val="center"/>
        <w:rPr>
          <w:rFonts w:ascii="Arial" w:hAnsi="Arial" w:cs="Arial"/>
          <w:color w:val="FF0000"/>
          <w:kern w:val="2"/>
          <w:sz w:val="24"/>
          <w:szCs w:val="24"/>
        </w:rPr>
      </w:pPr>
    </w:p>
    <w:p w14:paraId="211674EF"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7</w:t>
      </w:r>
      <w:r w:rsidRPr="005970FE">
        <w:rPr>
          <w:rFonts w:ascii="Arial" w:hAnsi="Arial" w:cs="Arial"/>
          <w:kern w:val="2"/>
          <w:sz w:val="24"/>
          <w:szCs w:val="24"/>
        </w:rPr>
        <w:t>. Предоставление муниципальной услуги осуществляет администрация.</w:t>
      </w:r>
    </w:p>
    <w:p w14:paraId="7590A5F9"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8</w:t>
      </w:r>
      <w:r w:rsidRPr="005970FE">
        <w:rPr>
          <w:rFonts w:ascii="Arial" w:hAnsi="Arial" w:cs="Arial"/>
          <w:kern w:val="2"/>
          <w:sz w:val="24"/>
          <w:szCs w:val="24"/>
        </w:rPr>
        <w:t>. В предоставлении муниципальной услуги участвуют:</w:t>
      </w:r>
    </w:p>
    <w:p w14:paraId="493C47A7" w14:textId="77777777" w:rsidR="00DF3D7B" w:rsidRPr="00A9251B"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sidRPr="005970FE">
        <w:rPr>
          <w:rFonts w:ascii="Arial" w:hAnsi="Arial" w:cs="Arial"/>
          <w:sz w:val="24"/>
          <w:szCs w:val="24"/>
        </w:rPr>
        <w:t xml:space="preserve"> </w:t>
      </w:r>
      <w:r w:rsidRPr="00A9251B">
        <w:rPr>
          <w:rFonts w:ascii="Arial" w:hAnsi="Arial" w:cs="Arial"/>
          <w:color w:val="000000"/>
          <w:kern w:val="2"/>
          <w:sz w:val="24"/>
          <w:szCs w:val="24"/>
        </w:rPr>
        <w:t>Управление Росреестра по Иркутской области</w:t>
      </w:r>
    </w:p>
    <w:p w14:paraId="2895B7CC"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Федеральная налоговая служба или ее территориальные органы;</w:t>
      </w:r>
    </w:p>
    <w:p w14:paraId="12B8D6B1" w14:textId="578927C1" w:rsidR="00DF3D7B" w:rsidRPr="005970FE" w:rsidRDefault="00A9251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3) Т</w:t>
      </w:r>
      <w:r w:rsidR="00DF3D7B" w:rsidRPr="005970FE">
        <w:rPr>
          <w:rFonts w:ascii="Arial" w:hAnsi="Arial" w:cs="Arial"/>
          <w:kern w:val="2"/>
          <w:sz w:val="24"/>
          <w:szCs w:val="24"/>
        </w:rPr>
        <w:t>ерриториальный орган Министерства внутренних дел Российской Федерации</w:t>
      </w:r>
      <w:r w:rsidR="00DF3D7B" w:rsidRPr="005970FE">
        <w:rPr>
          <w:rFonts w:ascii="Arial" w:eastAsia="Calibri" w:hAnsi="Arial" w:cs="Arial"/>
          <w:kern w:val="2"/>
          <w:sz w:val="24"/>
          <w:szCs w:val="24"/>
        </w:rPr>
        <w:t>;</w:t>
      </w:r>
    </w:p>
    <w:p w14:paraId="58110603"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 xml:space="preserve">4) </w:t>
      </w:r>
      <w:r w:rsidRPr="00A9251B">
        <w:rPr>
          <w:rFonts w:ascii="Arial" w:eastAsia="Calibri" w:hAnsi="Arial" w:cs="Arial"/>
          <w:kern w:val="2"/>
          <w:sz w:val="24"/>
          <w:szCs w:val="24"/>
        </w:rPr>
        <w:t>Фонд пенсионного и социального страхования Российской Федерации</w:t>
      </w:r>
      <w:r w:rsidRPr="00A9251B">
        <w:rPr>
          <w:rFonts w:ascii="Arial" w:hAnsi="Arial" w:cs="Arial"/>
          <w:kern w:val="2"/>
          <w:sz w:val="24"/>
          <w:szCs w:val="24"/>
        </w:rPr>
        <w:t xml:space="preserve"> или</w:t>
      </w:r>
      <w:r w:rsidRPr="005970FE">
        <w:rPr>
          <w:rFonts w:ascii="Arial" w:hAnsi="Arial" w:cs="Arial"/>
          <w:kern w:val="2"/>
          <w:sz w:val="24"/>
          <w:szCs w:val="24"/>
        </w:rPr>
        <w:t xml:space="preserve"> его т</w:t>
      </w:r>
      <w:r w:rsidRPr="005970FE">
        <w:rPr>
          <w:rFonts w:ascii="Arial" w:hAnsi="Arial" w:cs="Arial"/>
          <w:sz w:val="24"/>
          <w:szCs w:val="24"/>
          <w:shd w:val="clear" w:color="auto" w:fill="FFFFFF"/>
        </w:rPr>
        <w:t>ерриториальные отделения</w:t>
      </w:r>
      <w:r w:rsidRPr="005970FE">
        <w:rPr>
          <w:rFonts w:ascii="Arial" w:eastAsia="Calibri" w:hAnsi="Arial" w:cs="Arial"/>
          <w:kern w:val="2"/>
          <w:sz w:val="24"/>
          <w:szCs w:val="24"/>
        </w:rPr>
        <w:t>;</w:t>
      </w:r>
    </w:p>
    <w:p w14:paraId="20208665" w14:textId="2A5CDBD3" w:rsidR="00DF3D7B" w:rsidRPr="005970FE" w:rsidRDefault="00A9251B" w:rsidP="00DF3D7B">
      <w:pPr>
        <w:autoSpaceDE w:val="0"/>
        <w:autoSpaceDN w:val="0"/>
        <w:adjustRightInd w:val="0"/>
        <w:spacing w:after="0" w:line="240" w:lineRule="auto"/>
        <w:ind w:firstLine="709"/>
        <w:jc w:val="both"/>
        <w:rPr>
          <w:rFonts w:ascii="Arial" w:eastAsia="Calibri" w:hAnsi="Arial" w:cs="Arial"/>
          <w:kern w:val="2"/>
          <w:sz w:val="24"/>
          <w:szCs w:val="24"/>
        </w:rPr>
      </w:pPr>
      <w:r>
        <w:rPr>
          <w:rFonts w:ascii="Arial" w:eastAsia="Calibri" w:hAnsi="Arial" w:cs="Arial"/>
          <w:kern w:val="2"/>
          <w:sz w:val="24"/>
          <w:szCs w:val="24"/>
        </w:rPr>
        <w:t>5)  Ц</w:t>
      </w:r>
      <w:r w:rsidR="00DF3D7B" w:rsidRPr="005970FE">
        <w:rPr>
          <w:rFonts w:ascii="Arial" w:eastAsia="Calibri" w:hAnsi="Arial" w:cs="Arial"/>
          <w:kern w:val="2"/>
          <w:sz w:val="24"/>
          <w:szCs w:val="24"/>
        </w:rPr>
        <w:t>ентр занятости населения</w:t>
      </w:r>
      <w:r w:rsidR="00DF3D7B" w:rsidRPr="005970FE">
        <w:rPr>
          <w:rFonts w:ascii="Arial" w:hAnsi="Arial" w:cs="Arial"/>
          <w:kern w:val="2"/>
          <w:sz w:val="24"/>
          <w:szCs w:val="24"/>
          <w:shd w:val="clear" w:color="auto" w:fill="FFFFFF"/>
        </w:rPr>
        <w:t>;</w:t>
      </w:r>
    </w:p>
    <w:p w14:paraId="1AD09A59" w14:textId="05C908A1" w:rsidR="00DF3D7B" w:rsidRPr="005970FE" w:rsidRDefault="00A9251B" w:rsidP="00DF3D7B">
      <w:pPr>
        <w:spacing w:after="0" w:line="240" w:lineRule="auto"/>
        <w:ind w:firstLine="709"/>
        <w:jc w:val="both"/>
        <w:rPr>
          <w:rFonts w:ascii="Arial" w:hAnsi="Arial" w:cs="Arial"/>
          <w:sz w:val="24"/>
          <w:szCs w:val="24"/>
        </w:rPr>
      </w:pPr>
      <w:r>
        <w:rPr>
          <w:rFonts w:ascii="Arial" w:hAnsi="Arial" w:cs="Arial"/>
          <w:kern w:val="2"/>
          <w:sz w:val="24"/>
          <w:szCs w:val="24"/>
        </w:rPr>
        <w:t>6) О</w:t>
      </w:r>
      <w:r w:rsidR="00DF3D7B" w:rsidRPr="005970FE">
        <w:rPr>
          <w:rFonts w:ascii="Arial" w:hAnsi="Arial" w:cs="Arial"/>
          <w:kern w:val="2"/>
          <w:sz w:val="24"/>
          <w:szCs w:val="24"/>
        </w:rPr>
        <w:t>рганы местного самоуправления</w:t>
      </w:r>
      <w:r w:rsidR="00DF3D7B" w:rsidRPr="005970FE">
        <w:rPr>
          <w:rFonts w:ascii="Arial" w:hAnsi="Arial" w:cs="Arial"/>
          <w:sz w:val="24"/>
          <w:szCs w:val="24"/>
        </w:rPr>
        <w:t>, осуществляющие исполнительно-распорядительные полномочия,</w:t>
      </w:r>
      <w:r w:rsidR="00DF3D7B" w:rsidRPr="005970FE">
        <w:rPr>
          <w:rFonts w:ascii="Arial" w:hAnsi="Arial" w:cs="Arial"/>
          <w:kern w:val="2"/>
          <w:sz w:val="24"/>
          <w:szCs w:val="24"/>
        </w:rPr>
        <w:t xml:space="preserve"> иных муниципальных образований</w:t>
      </w:r>
      <w:r w:rsidR="00DF3D7B" w:rsidRPr="005970FE">
        <w:rPr>
          <w:rFonts w:ascii="Arial" w:hAnsi="Arial" w:cs="Arial"/>
          <w:sz w:val="24"/>
          <w:szCs w:val="24"/>
        </w:rPr>
        <w:t>.</w:t>
      </w:r>
    </w:p>
    <w:p w14:paraId="4FBE1103" w14:textId="77777777" w:rsidR="00DF3D7B" w:rsidRPr="005970FE" w:rsidRDefault="00DF3D7B" w:rsidP="00DF3D7B">
      <w:pPr>
        <w:autoSpaceDE w:val="0"/>
        <w:autoSpaceDN w:val="0"/>
        <w:spacing w:after="0" w:line="240" w:lineRule="auto"/>
        <w:jc w:val="center"/>
        <w:outlineLvl w:val="2"/>
        <w:rPr>
          <w:rFonts w:ascii="Arial" w:hAnsi="Arial" w:cs="Arial"/>
          <w:color w:val="FF0000"/>
          <w:kern w:val="2"/>
          <w:sz w:val="24"/>
          <w:szCs w:val="24"/>
        </w:rPr>
      </w:pPr>
    </w:p>
    <w:p w14:paraId="499F8146" w14:textId="77777777" w:rsidR="00DF3D7B" w:rsidRPr="005970FE" w:rsidRDefault="00DF3D7B" w:rsidP="00DF3D7B">
      <w:pPr>
        <w:keepNext/>
        <w:keepLines/>
        <w:autoSpaceDE w:val="0"/>
        <w:autoSpaceDN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6. Результат предоставления муниципальной услуги</w:t>
      </w:r>
    </w:p>
    <w:p w14:paraId="072F2476" w14:textId="77777777" w:rsidR="00DF3D7B" w:rsidRPr="005970FE" w:rsidRDefault="00DF3D7B" w:rsidP="00DF3D7B">
      <w:pPr>
        <w:keepNext/>
        <w:keepLines/>
        <w:autoSpaceDE w:val="0"/>
        <w:autoSpaceDN w:val="0"/>
        <w:adjustRightInd w:val="0"/>
        <w:spacing w:after="0" w:line="240" w:lineRule="auto"/>
        <w:ind w:firstLine="709"/>
        <w:jc w:val="both"/>
        <w:rPr>
          <w:rFonts w:ascii="Arial" w:hAnsi="Arial" w:cs="Arial"/>
          <w:color w:val="FF0000"/>
          <w:kern w:val="2"/>
          <w:sz w:val="24"/>
          <w:szCs w:val="24"/>
        </w:rPr>
      </w:pPr>
    </w:p>
    <w:p w14:paraId="3696880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w:t>
      </w:r>
      <w:r>
        <w:rPr>
          <w:rFonts w:ascii="Arial" w:hAnsi="Arial" w:cs="Arial"/>
          <w:kern w:val="2"/>
          <w:sz w:val="24"/>
          <w:szCs w:val="24"/>
        </w:rPr>
        <w:t>9</w:t>
      </w:r>
      <w:r w:rsidRPr="005970FE">
        <w:rPr>
          <w:rFonts w:ascii="Arial" w:hAnsi="Arial" w:cs="Arial"/>
          <w:kern w:val="2"/>
          <w:sz w:val="24"/>
          <w:szCs w:val="24"/>
        </w:rPr>
        <w:t>. Результатом предоставления муниципальной услуги является:</w:t>
      </w:r>
    </w:p>
    <w:p w14:paraId="47ED411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1) </w:t>
      </w:r>
      <w:r w:rsidRPr="005970FE">
        <w:rPr>
          <w:rFonts w:ascii="Arial" w:hAnsi="Arial" w:cs="Arial"/>
          <w:sz w:val="24"/>
          <w:szCs w:val="24"/>
        </w:rPr>
        <w:t>решение администрации о принятии гражданина на учет (далее – решение о принятии гражданина на учет);</w:t>
      </w:r>
    </w:p>
    <w:p w14:paraId="73E80E29"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kern w:val="2"/>
          <w:sz w:val="24"/>
          <w:szCs w:val="24"/>
        </w:rPr>
        <w:lastRenderedPageBreak/>
        <w:t xml:space="preserve">2) </w:t>
      </w:r>
      <w:r w:rsidRPr="005970FE">
        <w:rPr>
          <w:rFonts w:ascii="Arial" w:hAnsi="Arial" w:cs="Arial"/>
          <w:sz w:val="24"/>
          <w:szCs w:val="24"/>
        </w:rPr>
        <w:t>решение администрации об отказе в принятии гражданина на учет (далее – решение об отказе в принятии гражданина на учет).</w:t>
      </w:r>
    </w:p>
    <w:p w14:paraId="28743B2C"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rPr>
      </w:pPr>
    </w:p>
    <w:p w14:paraId="0E0EDFA1"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7. Срок предоставления муниципальной услуги</w:t>
      </w:r>
    </w:p>
    <w:p w14:paraId="6BA5D264" w14:textId="77777777" w:rsidR="00DF3D7B" w:rsidRPr="005970FE" w:rsidRDefault="00DF3D7B" w:rsidP="00DF3D7B">
      <w:pPr>
        <w:keepNext/>
        <w:autoSpaceDE w:val="0"/>
        <w:autoSpaceDN w:val="0"/>
        <w:adjustRightInd w:val="0"/>
        <w:spacing w:after="0" w:line="240" w:lineRule="auto"/>
        <w:jc w:val="both"/>
        <w:rPr>
          <w:rFonts w:ascii="Arial" w:hAnsi="Arial" w:cs="Arial"/>
          <w:color w:val="FF0000"/>
          <w:kern w:val="2"/>
          <w:sz w:val="24"/>
          <w:szCs w:val="24"/>
        </w:rPr>
      </w:pPr>
    </w:p>
    <w:p w14:paraId="53853B4A"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Pr>
          <w:rFonts w:ascii="Arial" w:hAnsi="Arial" w:cs="Arial"/>
          <w:kern w:val="2"/>
          <w:sz w:val="24"/>
          <w:szCs w:val="24"/>
        </w:rPr>
        <w:t>20</w:t>
      </w:r>
      <w:r w:rsidRPr="005970FE">
        <w:rPr>
          <w:rFonts w:ascii="Arial" w:hAnsi="Arial" w:cs="Arial"/>
          <w:kern w:val="2"/>
          <w:sz w:val="24"/>
          <w:szCs w:val="24"/>
        </w:rPr>
        <w:t xml:space="preserve">. Муниципальная услуга предоставляется </w:t>
      </w:r>
      <w:r w:rsidRPr="005970FE">
        <w:rPr>
          <w:rFonts w:ascii="Arial" w:hAnsi="Arial" w:cs="Arial"/>
          <w:sz w:val="24"/>
          <w:szCs w:val="24"/>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14:paraId="3940748D" w14:textId="77777777" w:rsidR="00DF3D7B" w:rsidRPr="005970FE" w:rsidRDefault="00DF3D7B" w:rsidP="00DF3D7B">
      <w:pPr>
        <w:widowControl w:val="0"/>
        <w:tabs>
          <w:tab w:val="left" w:pos="567"/>
        </w:tabs>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2</w:t>
      </w:r>
      <w:r>
        <w:rPr>
          <w:rFonts w:ascii="Arial" w:hAnsi="Arial" w:cs="Arial"/>
          <w:sz w:val="24"/>
          <w:szCs w:val="24"/>
        </w:rPr>
        <w:t>1</w:t>
      </w:r>
      <w:r w:rsidRPr="005970FE">
        <w:rPr>
          <w:rFonts w:ascii="Arial" w:hAnsi="Arial" w:cs="Arial"/>
          <w:sz w:val="24"/>
          <w:szCs w:val="24"/>
        </w:rPr>
        <w:t xml:space="preserve">. Приостановление предоставления муниципальной услуги </w:t>
      </w:r>
      <w:r w:rsidRPr="005970FE">
        <w:rPr>
          <w:rFonts w:ascii="Arial" w:hAnsi="Arial" w:cs="Arial"/>
          <w:kern w:val="2"/>
          <w:sz w:val="24"/>
          <w:szCs w:val="24"/>
        </w:rPr>
        <w:t xml:space="preserve">федеральным законодательством и законодательством Иркутской области </w:t>
      </w:r>
      <w:r w:rsidRPr="005970FE">
        <w:rPr>
          <w:rFonts w:ascii="Arial" w:hAnsi="Arial" w:cs="Arial"/>
          <w:sz w:val="24"/>
          <w:szCs w:val="24"/>
        </w:rPr>
        <w:t>не предусмотрено.</w:t>
      </w:r>
    </w:p>
    <w:p w14:paraId="78C429EC"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kern w:val="2"/>
          <w:sz w:val="24"/>
          <w:szCs w:val="24"/>
        </w:rPr>
        <w:t>2</w:t>
      </w:r>
      <w:r>
        <w:rPr>
          <w:rFonts w:ascii="Arial" w:hAnsi="Arial" w:cs="Arial"/>
          <w:kern w:val="2"/>
          <w:sz w:val="24"/>
          <w:szCs w:val="24"/>
        </w:rPr>
        <w:t>2</w:t>
      </w:r>
      <w:r w:rsidRPr="005970FE">
        <w:rPr>
          <w:rFonts w:ascii="Arial" w:hAnsi="Arial" w:cs="Arial"/>
          <w:kern w:val="2"/>
          <w:sz w:val="24"/>
          <w:szCs w:val="24"/>
        </w:rPr>
        <w:t xml:space="preserve">. Решение о принятии гражданина на учет либо решение об отказе в принятии гражданина на учет направляется (выдается) заявителю или его представителю </w:t>
      </w:r>
      <w:r w:rsidRPr="005970FE">
        <w:rPr>
          <w:rFonts w:ascii="Arial" w:hAnsi="Arial" w:cs="Arial"/>
          <w:sz w:val="24"/>
          <w:szCs w:val="24"/>
        </w:rPr>
        <w:t>не позднее чем через три рабочих дня со дня принятия соответствующего решения.</w:t>
      </w:r>
    </w:p>
    <w:p w14:paraId="188947BC"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p>
    <w:p w14:paraId="6591BAA8" w14:textId="77777777" w:rsidR="00DF3D7B" w:rsidRPr="005970FE" w:rsidRDefault="00DF3D7B" w:rsidP="00DF3D7B">
      <w:pPr>
        <w:autoSpaceDE w:val="0"/>
        <w:autoSpaceDN w:val="0"/>
        <w:adjustRightInd w:val="0"/>
        <w:spacing w:after="0" w:line="240" w:lineRule="auto"/>
        <w:ind w:firstLine="709"/>
        <w:jc w:val="center"/>
        <w:rPr>
          <w:rFonts w:ascii="Arial" w:hAnsi="Arial" w:cs="Arial"/>
          <w:kern w:val="2"/>
          <w:sz w:val="24"/>
          <w:szCs w:val="24"/>
        </w:rPr>
      </w:pPr>
      <w:r w:rsidRPr="005970FE">
        <w:rPr>
          <w:rFonts w:ascii="Arial" w:hAnsi="Arial" w:cs="Arial"/>
          <w:kern w:val="2"/>
          <w:sz w:val="24"/>
          <w:szCs w:val="24"/>
        </w:rPr>
        <w:t>Глава 8. Правовые основания для предоставления муниципальной услуги</w:t>
      </w:r>
    </w:p>
    <w:p w14:paraId="22B2A430" w14:textId="77777777" w:rsidR="00DF3D7B" w:rsidRPr="005970FE" w:rsidRDefault="00DF3D7B" w:rsidP="00DF3D7B">
      <w:pPr>
        <w:autoSpaceDE w:val="0"/>
        <w:autoSpaceDN w:val="0"/>
        <w:adjustRightInd w:val="0"/>
        <w:spacing w:after="0" w:line="240" w:lineRule="auto"/>
        <w:ind w:firstLine="709"/>
        <w:jc w:val="center"/>
        <w:rPr>
          <w:rFonts w:ascii="Arial" w:hAnsi="Arial" w:cs="Arial"/>
          <w:kern w:val="2"/>
          <w:sz w:val="24"/>
          <w:szCs w:val="24"/>
        </w:rPr>
      </w:pPr>
    </w:p>
    <w:p w14:paraId="3A51812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u w:val="single"/>
        </w:rPr>
      </w:pPr>
      <w:r w:rsidRPr="005970FE">
        <w:rPr>
          <w:rFonts w:ascii="Arial" w:hAnsi="Arial" w:cs="Arial"/>
          <w:kern w:val="2"/>
          <w:sz w:val="24"/>
          <w:szCs w:val="24"/>
        </w:rPr>
        <w:t>2</w:t>
      </w:r>
      <w:r>
        <w:rPr>
          <w:rFonts w:ascii="Arial" w:hAnsi="Arial" w:cs="Arial"/>
          <w:kern w:val="2"/>
          <w:sz w:val="24"/>
          <w:szCs w:val="24"/>
        </w:rPr>
        <w:t>3</w:t>
      </w:r>
      <w:r w:rsidRPr="005970FE">
        <w:rPr>
          <w:rFonts w:ascii="Arial" w:hAnsi="Arial" w:cs="Arial"/>
          <w:kern w:val="2"/>
          <w:sz w:val="24"/>
          <w:szCs w:val="24"/>
        </w:rPr>
        <w:t>. П</w:t>
      </w:r>
      <w:r w:rsidRPr="005970FE">
        <w:rPr>
          <w:rFonts w:ascii="Arial" w:hAnsi="Arial" w:cs="Arial"/>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5970FE">
        <w:rPr>
          <w:rFonts w:ascii="Arial" w:hAnsi="Arial" w:cs="Arial"/>
          <w:kern w:val="2"/>
          <w:sz w:val="24"/>
          <w:szCs w:val="24"/>
        </w:rPr>
        <w:t xml:space="preserve"> размещается на официальном сайте администрации в информационно-телекоммуникационной сети «Интернет» по адресу: </w:t>
      </w:r>
      <w:proofErr w:type="spellStart"/>
      <w:r w:rsidRPr="005970FE">
        <w:rPr>
          <w:rFonts w:ascii="Arial" w:hAnsi="Arial" w:cs="Arial"/>
          <w:kern w:val="2"/>
          <w:sz w:val="24"/>
          <w:szCs w:val="24"/>
        </w:rPr>
        <w:t>бирит.рф</w:t>
      </w:r>
      <w:proofErr w:type="spellEnd"/>
      <w:r w:rsidRPr="005970FE">
        <w:rPr>
          <w:rFonts w:ascii="Arial" w:hAnsi="Arial" w:cs="Arial"/>
          <w:i/>
          <w:kern w:val="2"/>
          <w:sz w:val="24"/>
          <w:szCs w:val="24"/>
        </w:rPr>
        <w:t xml:space="preserve"> </w:t>
      </w:r>
      <w:r w:rsidRPr="005970FE">
        <w:rPr>
          <w:rFonts w:ascii="Arial" w:hAnsi="Arial" w:cs="Arial"/>
          <w:kern w:val="2"/>
          <w:sz w:val="24"/>
          <w:szCs w:val="24"/>
        </w:rPr>
        <w:t xml:space="preserve">и </w:t>
      </w:r>
      <w:r w:rsidRPr="005970FE">
        <w:rPr>
          <w:rFonts w:ascii="Arial" w:hAnsi="Arial" w:cs="Arial"/>
          <w:kern w:val="2"/>
          <w:sz w:val="24"/>
          <w:szCs w:val="24"/>
          <w:u w:val="single"/>
        </w:rPr>
        <w:t xml:space="preserve">в  </w:t>
      </w:r>
      <w:r w:rsidRPr="005970FE">
        <w:rPr>
          <w:rFonts w:ascii="Arial" w:hAnsi="Arial" w:cs="Arial"/>
          <w:sz w:val="24"/>
          <w:szCs w:val="24"/>
          <w:u w:val="single"/>
        </w:rPr>
        <w:t>федеральной государственной информационной системе «Единый портал государственных и муниципальных услуг (функций)» (</w:t>
      </w:r>
      <w:hyperlink r:id="rId9" w:history="1">
        <w:r w:rsidRPr="005970FE">
          <w:rPr>
            <w:rFonts w:ascii="Arial" w:hAnsi="Arial" w:cs="Arial"/>
            <w:color w:val="0000FF"/>
            <w:sz w:val="24"/>
            <w:szCs w:val="24"/>
            <w:u w:val="single"/>
            <w:lang w:val="en-US"/>
          </w:rPr>
          <w:t>https</w:t>
        </w:r>
        <w:r w:rsidRPr="005970FE">
          <w:rPr>
            <w:rFonts w:ascii="Arial" w:hAnsi="Arial" w:cs="Arial"/>
            <w:color w:val="0000FF"/>
            <w:sz w:val="24"/>
            <w:szCs w:val="24"/>
            <w:u w:val="single"/>
          </w:rPr>
          <w:t>://</w:t>
        </w:r>
        <w:r w:rsidRPr="005970FE">
          <w:rPr>
            <w:rFonts w:ascii="Arial" w:hAnsi="Arial" w:cs="Arial"/>
            <w:color w:val="0000FF"/>
            <w:sz w:val="24"/>
            <w:szCs w:val="24"/>
            <w:u w:val="single"/>
            <w:lang w:val="en-US"/>
          </w:rPr>
          <w:t>www</w:t>
        </w:r>
        <w:r w:rsidRPr="005970FE">
          <w:rPr>
            <w:rFonts w:ascii="Arial" w:hAnsi="Arial" w:cs="Arial"/>
            <w:color w:val="0000FF"/>
            <w:sz w:val="24"/>
            <w:szCs w:val="24"/>
            <w:u w:val="single"/>
          </w:rPr>
          <w:t>.</w:t>
        </w:r>
        <w:proofErr w:type="spellStart"/>
        <w:r w:rsidRPr="005970FE">
          <w:rPr>
            <w:rFonts w:ascii="Arial" w:hAnsi="Arial" w:cs="Arial"/>
            <w:color w:val="0000FF"/>
            <w:sz w:val="24"/>
            <w:szCs w:val="24"/>
            <w:u w:val="single"/>
            <w:lang w:val="en-US"/>
          </w:rPr>
          <w:t>gosuslugi</w:t>
        </w:r>
        <w:proofErr w:type="spellEnd"/>
        <w:r w:rsidRPr="005970FE">
          <w:rPr>
            <w:rFonts w:ascii="Arial" w:hAnsi="Arial" w:cs="Arial"/>
            <w:color w:val="0000FF"/>
            <w:sz w:val="24"/>
            <w:szCs w:val="24"/>
            <w:u w:val="single"/>
          </w:rPr>
          <w:t>.</w:t>
        </w:r>
        <w:proofErr w:type="spellStart"/>
        <w:r w:rsidRPr="005970FE">
          <w:rPr>
            <w:rFonts w:ascii="Arial" w:hAnsi="Arial" w:cs="Arial"/>
            <w:color w:val="0000FF"/>
            <w:sz w:val="24"/>
            <w:szCs w:val="24"/>
            <w:u w:val="single"/>
            <w:lang w:val="en-US"/>
          </w:rPr>
          <w:t>ru</w:t>
        </w:r>
        <w:proofErr w:type="spellEnd"/>
        <w:r w:rsidRPr="005970FE">
          <w:rPr>
            <w:rFonts w:ascii="Arial" w:hAnsi="Arial" w:cs="Arial"/>
            <w:color w:val="0000FF"/>
            <w:sz w:val="24"/>
            <w:szCs w:val="24"/>
            <w:u w:val="single"/>
          </w:rPr>
          <w:t>/</w:t>
        </w:r>
      </w:hyperlink>
      <w:r w:rsidRPr="005970FE">
        <w:rPr>
          <w:rFonts w:ascii="Arial" w:hAnsi="Arial" w:cs="Arial"/>
          <w:sz w:val="24"/>
          <w:szCs w:val="24"/>
          <w:u w:val="single"/>
        </w:rPr>
        <w:t xml:space="preserve">), </w:t>
      </w:r>
      <w:r w:rsidRPr="005970FE">
        <w:rPr>
          <w:rFonts w:ascii="Arial" w:hAnsi="Arial" w:cs="Arial"/>
          <w:kern w:val="2"/>
          <w:sz w:val="24"/>
          <w:szCs w:val="24"/>
          <w:u w:val="single"/>
        </w:rPr>
        <w:t>далее – «Портал».</w:t>
      </w:r>
    </w:p>
    <w:p w14:paraId="63D4AC74"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rPr>
      </w:pPr>
    </w:p>
    <w:p w14:paraId="70E8BE92"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9. Исчерпывающий перечень документов, необходимых</w:t>
      </w:r>
      <w:r w:rsidRPr="005970FE">
        <w:rPr>
          <w:rFonts w:ascii="Arial" w:hAnsi="Arial" w:cs="Arial"/>
          <w:kern w:val="2"/>
          <w:sz w:val="24"/>
          <w:szCs w:val="24"/>
        </w:rPr>
        <w:br/>
        <w:t>для предоставления муниципальной услуги</w:t>
      </w:r>
    </w:p>
    <w:p w14:paraId="2BE3DE7A"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color w:val="FF0000"/>
          <w:kern w:val="2"/>
          <w:sz w:val="24"/>
          <w:szCs w:val="24"/>
        </w:rPr>
      </w:pPr>
    </w:p>
    <w:p w14:paraId="5FDAB67A" w14:textId="77777777" w:rsidR="00DF3D7B" w:rsidRPr="005970FE" w:rsidRDefault="00DF3D7B" w:rsidP="00DF3D7B">
      <w:pPr>
        <w:spacing w:after="0" w:line="240" w:lineRule="auto"/>
        <w:ind w:firstLine="709"/>
        <w:jc w:val="both"/>
        <w:rPr>
          <w:rFonts w:ascii="Arial" w:hAnsi="Arial" w:cs="Arial"/>
          <w:sz w:val="24"/>
          <w:szCs w:val="24"/>
        </w:rPr>
      </w:pPr>
      <w:r w:rsidRPr="005970FE">
        <w:rPr>
          <w:rFonts w:ascii="Arial" w:hAnsi="Arial" w:cs="Arial"/>
          <w:kern w:val="2"/>
          <w:sz w:val="24"/>
          <w:szCs w:val="24"/>
        </w:rPr>
        <w:t>2</w:t>
      </w:r>
      <w:r>
        <w:rPr>
          <w:rFonts w:ascii="Arial" w:hAnsi="Arial" w:cs="Arial"/>
          <w:kern w:val="2"/>
          <w:sz w:val="24"/>
          <w:szCs w:val="24"/>
        </w:rPr>
        <w:t>4</w:t>
      </w:r>
      <w:r w:rsidRPr="005970FE">
        <w:rPr>
          <w:rFonts w:ascii="Arial" w:hAnsi="Arial" w:cs="Arial"/>
          <w:kern w:val="2"/>
          <w:sz w:val="24"/>
          <w:szCs w:val="24"/>
        </w:rPr>
        <w:t xml:space="preserve">. </w:t>
      </w:r>
      <w:r w:rsidRPr="005970FE">
        <w:rPr>
          <w:rFonts w:ascii="Arial" w:hAnsi="Arial" w:cs="Arial"/>
          <w:sz w:val="24"/>
          <w:szCs w:val="24"/>
        </w:rPr>
        <w:t>Для принятия на учет заявителем или его представителем в администрацию подается (направляется) письменное заявление</w:t>
      </w:r>
      <w:r w:rsidRPr="005970FE">
        <w:rPr>
          <w:rFonts w:ascii="Arial" w:hAnsi="Arial" w:cs="Arial"/>
          <w:kern w:val="2"/>
          <w:sz w:val="24"/>
          <w:szCs w:val="24"/>
        </w:rPr>
        <w:t xml:space="preserve"> по форме согласно приложению к настоящему административному регламенту (далее – заявление).</w:t>
      </w:r>
    </w:p>
    <w:p w14:paraId="64973D16" w14:textId="77777777" w:rsidR="00DF3D7B" w:rsidRPr="005970FE" w:rsidRDefault="00DF3D7B" w:rsidP="00DF3D7B">
      <w:pPr>
        <w:widowControl w:val="0"/>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w:t>
      </w:r>
      <w:r>
        <w:rPr>
          <w:rFonts w:ascii="Arial" w:hAnsi="Arial" w:cs="Arial"/>
          <w:kern w:val="2"/>
          <w:sz w:val="24"/>
          <w:szCs w:val="24"/>
        </w:rPr>
        <w:t>5</w:t>
      </w:r>
      <w:r w:rsidRPr="005970FE">
        <w:rPr>
          <w:rFonts w:ascii="Arial" w:hAnsi="Arial" w:cs="Arial"/>
          <w:kern w:val="2"/>
          <w:sz w:val="24"/>
          <w:szCs w:val="24"/>
        </w:rPr>
        <w:t>. К заявлению заявитель или его представитель прилагает следующие документы:</w:t>
      </w:r>
      <w:bookmarkStart w:id="1" w:name="Par2"/>
      <w:bookmarkEnd w:id="1"/>
      <w:r w:rsidRPr="005970FE">
        <w:rPr>
          <w:rFonts w:ascii="Arial" w:hAnsi="Arial" w:cs="Arial"/>
          <w:kern w:val="2"/>
          <w:sz w:val="24"/>
          <w:szCs w:val="24"/>
        </w:rPr>
        <w:t xml:space="preserve"> </w:t>
      </w:r>
    </w:p>
    <w:p w14:paraId="190F5BDF" w14:textId="77777777" w:rsidR="00DF3D7B" w:rsidRPr="005970FE" w:rsidRDefault="00DF3D7B" w:rsidP="00DF3D7B">
      <w:pPr>
        <w:widowControl w:val="0"/>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1) документы, удостоверяющие личность заявителя и членов его семьи;</w:t>
      </w:r>
      <w:bookmarkStart w:id="2" w:name="Par3"/>
      <w:bookmarkEnd w:id="2"/>
    </w:p>
    <w:p w14:paraId="7D443C8B"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14:paraId="3DD3AC17"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14:paraId="7C7DB11D"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4) решение суда об установлении факта совместного проживания гражданина-заявителя и указанных им в письменном заявлении членов его семьи;</w:t>
      </w:r>
      <w:bookmarkStart w:id="5" w:name="Par7"/>
      <w:bookmarkEnd w:id="5"/>
    </w:p>
    <w:p w14:paraId="7D009FAA"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bookmarkStart w:id="6" w:name="Par8"/>
      <w:bookmarkEnd w:id="6"/>
      <w:r w:rsidRPr="005970FE">
        <w:rPr>
          <w:rFonts w:ascii="Arial" w:hAnsi="Arial" w:cs="Arial"/>
          <w:kern w:val="2"/>
          <w:sz w:val="24"/>
          <w:szCs w:val="24"/>
        </w:rPr>
        <w:t>5) документы, подтверждающие право на предоставление жилых помещений по договорам социального найма вне очереди (в случае наличия у заявителя указанного права);</w:t>
      </w:r>
    </w:p>
    <w:p w14:paraId="1BFA3FF6"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lastRenderedPageBreak/>
        <w:t xml:space="preserve">6) </w:t>
      </w:r>
      <w:bookmarkStart w:id="7" w:name="Par9"/>
      <w:bookmarkEnd w:id="7"/>
      <w:r w:rsidRPr="005970FE">
        <w:rPr>
          <w:rFonts w:ascii="Arial" w:hAnsi="Arial" w:cs="Arial"/>
          <w:sz w:val="24"/>
          <w:szCs w:val="24"/>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14:paraId="6A7475F0"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bookmarkStart w:id="8" w:name="Par11"/>
      <w:bookmarkEnd w:id="8"/>
      <w:r w:rsidRPr="005970FE">
        <w:rPr>
          <w:rFonts w:ascii="Arial" w:hAnsi="Arial" w:cs="Arial"/>
          <w:sz w:val="24"/>
          <w:szCs w:val="24"/>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 (для заявителя, относящегося к категории граждан, предусмотренной подпунктом 1 пункта 3 настоящего административного регламента);</w:t>
      </w:r>
    </w:p>
    <w:p w14:paraId="10DD7386"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8) документы, подтверждающие принадлежность заявителя к категории заявителей, указанной в подпунктах 2 или 3 пункта 3 настоящего административного регламента (для заявителя, относящегося к соответствующей категории граждан), если иное не установлено федеральным законом, указом Президента Российской Федерации или законом Иркутской области;</w:t>
      </w:r>
    </w:p>
    <w:p w14:paraId="1AA58E69"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9) доверенность или иной документ, удостоверяющий полномочия представителя заявителя, – в случае подачи документов представителем заявителя.</w:t>
      </w:r>
    </w:p>
    <w:p w14:paraId="5C55047F"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bookmarkStart w:id="9" w:name="Par12"/>
      <w:bookmarkEnd w:id="9"/>
      <w:r w:rsidRPr="005970FE">
        <w:rPr>
          <w:rFonts w:ascii="Arial" w:hAnsi="Arial" w:cs="Arial"/>
          <w:sz w:val="24"/>
          <w:szCs w:val="24"/>
        </w:rPr>
        <w:t>2</w:t>
      </w:r>
      <w:r>
        <w:rPr>
          <w:rFonts w:ascii="Arial" w:hAnsi="Arial" w:cs="Arial"/>
          <w:sz w:val="24"/>
          <w:szCs w:val="24"/>
        </w:rPr>
        <w:t>6</w:t>
      </w:r>
      <w:r w:rsidRPr="005970FE">
        <w:rPr>
          <w:rFonts w:ascii="Arial" w:hAnsi="Arial" w:cs="Arial"/>
          <w:sz w:val="24"/>
          <w:szCs w:val="24"/>
        </w:rPr>
        <w:t xml:space="preserve">. Оригиналы документов, указанных в подпунктах 1–3 пункта </w:t>
      </w:r>
      <w:r w:rsidRPr="005970FE">
        <w:rPr>
          <w:rFonts w:ascii="Arial" w:hAnsi="Arial" w:cs="Arial"/>
          <w:kern w:val="2"/>
          <w:sz w:val="24"/>
          <w:szCs w:val="24"/>
        </w:rPr>
        <w:t xml:space="preserve">16 </w:t>
      </w:r>
      <w:r w:rsidRPr="005970FE">
        <w:rPr>
          <w:rFonts w:ascii="Arial" w:hAnsi="Arial" w:cs="Arial"/>
          <w:sz w:val="24"/>
          <w:szCs w:val="24"/>
        </w:rPr>
        <w:t>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449A5860"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2</w:t>
      </w:r>
      <w:r>
        <w:rPr>
          <w:rFonts w:ascii="Arial" w:hAnsi="Arial" w:cs="Arial"/>
          <w:sz w:val="24"/>
          <w:szCs w:val="24"/>
        </w:rPr>
        <w:t>7</w:t>
      </w:r>
      <w:r w:rsidRPr="005970FE">
        <w:rPr>
          <w:rFonts w:ascii="Arial" w:hAnsi="Arial" w:cs="Arial"/>
          <w:sz w:val="24"/>
          <w:szCs w:val="24"/>
        </w:rPr>
        <w:t>. Если заявитель имеет право состоять на учете по нескольким основаниям (как относящийся более чем к одной категории граждан, предусмотренной пунктом 3 настоящего административного регламента), к заявлению о принятии на учет гражданин по своему выбору прилагает документы, подтверждающие одно из этих оснований или все основания.</w:t>
      </w:r>
    </w:p>
    <w:p w14:paraId="703D255A"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w:t>
      </w:r>
      <w:r>
        <w:rPr>
          <w:rFonts w:ascii="Arial" w:hAnsi="Arial" w:cs="Arial"/>
          <w:kern w:val="2"/>
          <w:sz w:val="24"/>
          <w:szCs w:val="24"/>
        </w:rPr>
        <w:t>8</w:t>
      </w:r>
      <w:r w:rsidRPr="005970FE">
        <w:rPr>
          <w:rFonts w:ascii="Arial" w:hAnsi="Arial" w:cs="Arial"/>
          <w:kern w:val="2"/>
          <w:sz w:val="24"/>
          <w:szCs w:val="24"/>
        </w:rPr>
        <w:t>. Способы получения заявителем или его представителем документов, указанных в пункте 16 настоящего административного регламента:</w:t>
      </w:r>
    </w:p>
    <w:p w14:paraId="74CEDCA9"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1) для получения документов, указанных в подпункте 2 пункта </w:t>
      </w:r>
      <w:r w:rsidRPr="005970FE">
        <w:rPr>
          <w:rFonts w:ascii="Arial" w:hAnsi="Arial" w:cs="Arial"/>
          <w:kern w:val="2"/>
          <w:sz w:val="24"/>
          <w:szCs w:val="24"/>
          <w:u w:val="single"/>
        </w:rPr>
        <w:t>16</w:t>
      </w:r>
      <w:r w:rsidRPr="005970FE">
        <w:rPr>
          <w:rFonts w:ascii="Arial" w:hAnsi="Arial" w:cs="Arial"/>
          <w:kern w:val="2"/>
          <w:sz w:val="24"/>
          <w:szCs w:val="24"/>
        </w:rPr>
        <w:t xml:space="preserve"> настоящего административного регламента, </w:t>
      </w:r>
      <w:r w:rsidRPr="005970FE">
        <w:rPr>
          <w:rFonts w:ascii="Arial" w:hAnsi="Arial" w:cs="Arial"/>
          <w:sz w:val="24"/>
          <w:szCs w:val="24"/>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5970FE">
        <w:rPr>
          <w:rFonts w:ascii="Arial" w:hAnsi="Arial" w:cs="Arial"/>
          <w:kern w:val="2"/>
          <w:sz w:val="24"/>
          <w:szCs w:val="24"/>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14:paraId="3EF4400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2) для получения документов, указанных в подпункте 3 пункта </w:t>
      </w:r>
      <w:r w:rsidRPr="005970FE">
        <w:rPr>
          <w:rFonts w:ascii="Arial" w:hAnsi="Arial" w:cs="Arial"/>
          <w:kern w:val="2"/>
          <w:sz w:val="24"/>
          <w:szCs w:val="24"/>
          <w:u w:val="single"/>
        </w:rPr>
        <w:t>16</w:t>
      </w:r>
      <w:r w:rsidRPr="005970FE">
        <w:rPr>
          <w:rFonts w:ascii="Arial" w:hAnsi="Arial" w:cs="Arial"/>
          <w:kern w:val="2"/>
          <w:sz w:val="24"/>
          <w:szCs w:val="24"/>
        </w:rPr>
        <w:t xml:space="preserve"> настоящего административного регламента (в части </w:t>
      </w:r>
      <w:r w:rsidRPr="005970FE">
        <w:rPr>
          <w:rFonts w:ascii="Arial" w:hAnsi="Arial" w:cs="Arial"/>
          <w:sz w:val="24"/>
          <w:szCs w:val="24"/>
        </w:rPr>
        <w:t>свидетельств о рождении, о заключении брака, выданных компетентными органами иностранного государства)</w:t>
      </w:r>
      <w:r w:rsidRPr="005970FE">
        <w:rPr>
          <w:rFonts w:ascii="Arial" w:hAnsi="Arial" w:cs="Arial"/>
          <w:kern w:val="2"/>
          <w:sz w:val="24"/>
          <w:szCs w:val="24"/>
        </w:rPr>
        <w:t xml:space="preserve">, </w:t>
      </w:r>
      <w:r w:rsidRPr="005970FE">
        <w:rPr>
          <w:rFonts w:ascii="Arial" w:hAnsi="Arial" w:cs="Arial"/>
          <w:sz w:val="24"/>
          <w:szCs w:val="24"/>
        </w:rPr>
        <w:t xml:space="preserve">подтверждающих правовые основания отнесения лиц, проживающих совместно с заявителем по месту постоянного жительства, к членам его семьи, </w:t>
      </w:r>
      <w:r w:rsidRPr="005970FE">
        <w:rPr>
          <w:rFonts w:ascii="Arial" w:hAnsi="Arial" w:cs="Arial"/>
          <w:kern w:val="2"/>
          <w:sz w:val="24"/>
          <w:szCs w:val="24"/>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14:paraId="3B49E18E"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3) для получения документов, указанных в подпункте 6 пункта 16 настоящего административного регламента, заявитель или его представитель обращается в </w:t>
      </w:r>
      <w:r w:rsidRPr="005970FE">
        <w:rPr>
          <w:rFonts w:ascii="Arial" w:hAnsi="Arial" w:cs="Arial"/>
          <w:sz w:val="24"/>
          <w:szCs w:val="24"/>
        </w:rPr>
        <w:t>орган (организацию) по государственному техническому учету и (или) технической инвентаризации;</w:t>
      </w:r>
    </w:p>
    <w:p w14:paraId="1C5ECC3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lastRenderedPageBreak/>
        <w:t xml:space="preserve">4) для получения документов, указанных в подпункте 7 пункта 16 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5970FE">
        <w:rPr>
          <w:rFonts w:ascii="Arial" w:hAnsi="Arial" w:cs="Arial"/>
          <w:sz w:val="24"/>
          <w:szCs w:val="24"/>
        </w:rPr>
        <w:t>регистрацию транспортных средств</w:t>
      </w:r>
      <w:r w:rsidRPr="005970FE">
        <w:rPr>
          <w:rFonts w:ascii="Arial" w:hAnsi="Arial" w:cs="Arial"/>
          <w:kern w:val="2"/>
          <w:sz w:val="24"/>
          <w:szCs w:val="24"/>
        </w:rPr>
        <w:t>, или его территориальный орган;</w:t>
      </w:r>
    </w:p>
    <w:p w14:paraId="7BCD4CB1"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5) для получения документа, указанного в подпункте 9 пункта 16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14:paraId="0E04260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w:t>
      </w:r>
      <w:r>
        <w:rPr>
          <w:rFonts w:ascii="Arial" w:hAnsi="Arial" w:cs="Arial"/>
          <w:kern w:val="2"/>
          <w:sz w:val="24"/>
          <w:szCs w:val="24"/>
        </w:rPr>
        <w:t>9</w:t>
      </w:r>
      <w:r w:rsidRPr="005970FE">
        <w:rPr>
          <w:rFonts w:ascii="Arial" w:hAnsi="Arial" w:cs="Arial"/>
          <w:kern w:val="2"/>
          <w:sz w:val="24"/>
          <w:szCs w:val="24"/>
        </w:rPr>
        <w:t>. Заявитель или его представитель представляет (направляет) заявление и документы, указанные в пункте 16 настоящего административного регламента, одним из следующих способов:</w:t>
      </w:r>
    </w:p>
    <w:p w14:paraId="50339A9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путем личного обращения в администрацию;</w:t>
      </w:r>
    </w:p>
    <w:p w14:paraId="66BF11C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4B193D6E"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через личный кабинет на Портале;</w:t>
      </w:r>
    </w:p>
    <w:p w14:paraId="22568BC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путем направления на официальный адрес электронной почты администрации;</w:t>
      </w:r>
    </w:p>
    <w:p w14:paraId="6D3C99C5"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30</w:t>
      </w:r>
      <w:r w:rsidRPr="005970FE">
        <w:rPr>
          <w:rFonts w:ascii="Arial" w:hAnsi="Arial" w:cs="Arial"/>
          <w:kern w:val="2"/>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14:paraId="48E403EA"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w:t>
      </w:r>
      <w:r>
        <w:rPr>
          <w:rFonts w:ascii="Arial" w:hAnsi="Arial" w:cs="Arial"/>
          <w:kern w:val="2"/>
          <w:sz w:val="24"/>
          <w:szCs w:val="24"/>
        </w:rPr>
        <w:t>1</w:t>
      </w:r>
      <w:r w:rsidRPr="005970FE">
        <w:rPr>
          <w:rFonts w:ascii="Arial" w:hAnsi="Arial" w:cs="Arial"/>
          <w:kern w:val="2"/>
          <w:sz w:val="24"/>
          <w:szCs w:val="24"/>
        </w:rPr>
        <w:t>. Требования к документам, представляемым заявителем</w:t>
      </w:r>
      <w:r w:rsidRPr="005970FE">
        <w:rPr>
          <w:rFonts w:ascii="Arial" w:hAnsi="Arial" w:cs="Arial"/>
          <w:sz w:val="24"/>
          <w:szCs w:val="24"/>
        </w:rPr>
        <w:t xml:space="preserve"> </w:t>
      </w:r>
      <w:r w:rsidRPr="005970FE">
        <w:rPr>
          <w:rFonts w:ascii="Arial" w:hAnsi="Arial" w:cs="Arial"/>
          <w:kern w:val="2"/>
          <w:sz w:val="24"/>
          <w:szCs w:val="24"/>
        </w:rPr>
        <w:t>или его представителем:</w:t>
      </w:r>
    </w:p>
    <w:p w14:paraId="6E7710D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64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8CD99A3"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тексты документов должны быть написаны разборчиво;</w:t>
      </w:r>
    </w:p>
    <w:p w14:paraId="328BEF89"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14:paraId="3D71352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документы не должны быть исполнены карандашом;</w:t>
      </w:r>
    </w:p>
    <w:p w14:paraId="3B103570"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14:paraId="77DEEC9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bookmarkStart w:id="10" w:name="Par232"/>
      <w:bookmarkEnd w:id="10"/>
      <w:r w:rsidRPr="005970FE">
        <w:rPr>
          <w:rFonts w:ascii="Arial" w:hAnsi="Arial" w:cs="Arial"/>
          <w:kern w:val="2"/>
          <w:sz w:val="24"/>
          <w:szCs w:val="24"/>
        </w:rPr>
        <w:t>3</w:t>
      </w:r>
      <w:r>
        <w:rPr>
          <w:rFonts w:ascii="Arial" w:hAnsi="Arial" w:cs="Arial"/>
          <w:kern w:val="2"/>
          <w:sz w:val="24"/>
          <w:szCs w:val="24"/>
        </w:rPr>
        <w:t>2</w:t>
      </w:r>
      <w:r w:rsidRPr="005970FE">
        <w:rPr>
          <w:rFonts w:ascii="Arial" w:hAnsi="Arial" w:cs="Arial"/>
          <w:kern w:val="2"/>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3E275411"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kern w:val="2"/>
          <w:sz w:val="24"/>
          <w:szCs w:val="24"/>
        </w:rPr>
        <w:t xml:space="preserve">1) </w:t>
      </w:r>
      <w:r w:rsidRPr="005970FE">
        <w:rPr>
          <w:rFonts w:ascii="Arial" w:hAnsi="Arial" w:cs="Arial"/>
          <w:sz w:val="24"/>
          <w:szCs w:val="24"/>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
    <w:p w14:paraId="05D0E9B8"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u w:val="single"/>
        </w:rPr>
      </w:pPr>
      <w:r w:rsidRPr="005970FE">
        <w:rPr>
          <w:rFonts w:ascii="Arial" w:hAnsi="Arial" w:cs="Arial"/>
          <w:sz w:val="24"/>
          <w:szCs w:val="24"/>
        </w:rPr>
        <w:t>2) документы, подтверждающие регистрацию по месту жительства гражданина-заявителя и членов его семьи;</w:t>
      </w:r>
    </w:p>
    <w:p w14:paraId="3AA2EDA5"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lastRenderedPageBreak/>
        <w:t>3) документы, подтверждающие правовые основания владения и пользования заявителем и членами его семьи жилым помещением (жилыми помещениями);</w:t>
      </w:r>
    </w:p>
    <w:p w14:paraId="17839674"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 xml:space="preserve">4) </w:t>
      </w:r>
      <w:r w:rsidRPr="005970FE">
        <w:rPr>
          <w:rFonts w:ascii="Arial" w:hAnsi="Arial" w:cs="Arial"/>
          <w:kern w:val="2"/>
          <w:sz w:val="24"/>
          <w:szCs w:val="24"/>
        </w:rPr>
        <w:t xml:space="preserve">выписка из Единого государственного реестра недвижимости (далее – ЕГРН) о </w:t>
      </w:r>
      <w:r w:rsidRPr="005970FE">
        <w:rPr>
          <w:rFonts w:ascii="Arial" w:hAnsi="Arial" w:cs="Arial"/>
          <w:sz w:val="24"/>
          <w:szCs w:val="24"/>
        </w:rPr>
        <w:t>наличии (отсутствии) жилых помещений в собственности заявителя и членов его семьи;</w:t>
      </w:r>
    </w:p>
    <w:p w14:paraId="2E2FACDE"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 (для заявителя, относящегося к категории граждан, предусмотренной подпунктом 1 пункта 3 настоящего административного регламента);</w:t>
      </w:r>
      <w:bookmarkStart w:id="11" w:name="Par13"/>
      <w:bookmarkEnd w:id="11"/>
    </w:p>
    <w:p w14:paraId="76079A7C"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6)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 (для заявителя, относящегося к категории граждан, предусмотренной подпунктом 1 пункта 3 настоящего административного регламента).</w:t>
      </w:r>
    </w:p>
    <w:p w14:paraId="1CBE7F16"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3</w:t>
      </w:r>
      <w:r>
        <w:rPr>
          <w:rFonts w:ascii="Arial" w:hAnsi="Arial" w:cs="Arial"/>
          <w:sz w:val="24"/>
          <w:szCs w:val="24"/>
        </w:rPr>
        <w:t>3</w:t>
      </w:r>
      <w:r w:rsidRPr="005970FE">
        <w:rPr>
          <w:rFonts w:ascii="Arial" w:hAnsi="Arial" w:cs="Arial"/>
          <w:sz w:val="24"/>
          <w:szCs w:val="24"/>
        </w:rPr>
        <w:t>. В случае если оригиналы документов, предусмотренных в подпункте 3 пункта 24 настоящего административного регламента, представлены заявителем или его представителем, указанные документы представляются для ознакомления и в порядке, предусмотренном настоящим административным регламентом, возвращаются представившему их лицу.</w:t>
      </w:r>
    </w:p>
    <w:p w14:paraId="531E222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w:t>
      </w:r>
      <w:r>
        <w:rPr>
          <w:rFonts w:ascii="Arial" w:hAnsi="Arial" w:cs="Arial"/>
          <w:kern w:val="2"/>
          <w:sz w:val="24"/>
          <w:szCs w:val="24"/>
        </w:rPr>
        <w:t>4</w:t>
      </w:r>
      <w:r w:rsidRPr="005970FE">
        <w:rPr>
          <w:rFonts w:ascii="Arial" w:hAnsi="Arial" w:cs="Arial"/>
          <w:kern w:val="2"/>
          <w:sz w:val="24"/>
          <w:szCs w:val="24"/>
        </w:rPr>
        <w:t xml:space="preserve">. Для получения документов, указанных в пункте </w:t>
      </w:r>
      <w:r w:rsidRPr="005970FE">
        <w:rPr>
          <w:rFonts w:ascii="Arial" w:hAnsi="Arial" w:cs="Arial"/>
          <w:sz w:val="24"/>
          <w:szCs w:val="24"/>
        </w:rPr>
        <w:t xml:space="preserve">24 </w:t>
      </w:r>
      <w:r w:rsidRPr="005970FE">
        <w:rPr>
          <w:rFonts w:ascii="Arial" w:hAnsi="Arial" w:cs="Arial"/>
          <w:kern w:val="2"/>
          <w:sz w:val="24"/>
          <w:szCs w:val="24"/>
        </w:rPr>
        <w:t xml:space="preserve">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5970FE">
        <w:rPr>
          <w:rFonts w:ascii="Arial" w:hAnsi="Arial" w:cs="Arial"/>
          <w:kern w:val="2"/>
          <w:sz w:val="24"/>
          <w:szCs w:val="24"/>
          <w:u w:val="single"/>
        </w:rPr>
        <w:t>9</w:t>
      </w:r>
      <w:r w:rsidRPr="005970FE">
        <w:rPr>
          <w:rFonts w:ascii="Arial" w:hAnsi="Arial" w:cs="Arial"/>
          <w:kern w:val="2"/>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Портал.</w:t>
      </w:r>
    </w:p>
    <w:p w14:paraId="4611A7C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w:t>
      </w:r>
      <w:r>
        <w:rPr>
          <w:rFonts w:ascii="Arial" w:hAnsi="Arial" w:cs="Arial"/>
          <w:kern w:val="2"/>
          <w:sz w:val="24"/>
          <w:szCs w:val="24"/>
        </w:rPr>
        <w:t>5</w:t>
      </w:r>
      <w:r w:rsidRPr="005970FE">
        <w:rPr>
          <w:rFonts w:ascii="Arial" w:hAnsi="Arial" w:cs="Arial"/>
          <w:kern w:val="2"/>
          <w:sz w:val="24"/>
          <w:szCs w:val="24"/>
        </w:rPr>
        <w:t xml:space="preserve">. Для получения документов, указанных в подпункте 5 пункта </w:t>
      </w:r>
      <w:r w:rsidRPr="005970FE">
        <w:rPr>
          <w:rFonts w:ascii="Arial" w:hAnsi="Arial" w:cs="Arial"/>
          <w:sz w:val="24"/>
          <w:szCs w:val="24"/>
        </w:rPr>
        <w:t xml:space="preserve">24 </w:t>
      </w:r>
      <w:r w:rsidRPr="005970FE">
        <w:rPr>
          <w:rFonts w:ascii="Arial" w:hAnsi="Arial" w:cs="Arial"/>
          <w:kern w:val="2"/>
          <w:sz w:val="24"/>
          <w:szCs w:val="24"/>
        </w:rPr>
        <w:t>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14:paraId="2E5E8D8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w:t>
      </w:r>
      <w:r>
        <w:rPr>
          <w:rFonts w:ascii="Arial" w:hAnsi="Arial" w:cs="Arial"/>
          <w:kern w:val="2"/>
          <w:sz w:val="24"/>
          <w:szCs w:val="24"/>
        </w:rPr>
        <w:t>6</w:t>
      </w:r>
      <w:r w:rsidRPr="005970FE">
        <w:rPr>
          <w:rFonts w:ascii="Arial" w:hAnsi="Arial" w:cs="Arial"/>
          <w:kern w:val="2"/>
          <w:sz w:val="24"/>
          <w:szCs w:val="24"/>
        </w:rPr>
        <w:t xml:space="preserve">. Заявитель или его представитель вправе представить в администрацию документы, указанные в пункте </w:t>
      </w:r>
      <w:r w:rsidRPr="005970FE">
        <w:rPr>
          <w:rFonts w:ascii="Arial" w:hAnsi="Arial" w:cs="Arial"/>
          <w:sz w:val="24"/>
          <w:szCs w:val="24"/>
        </w:rPr>
        <w:t xml:space="preserve">24 </w:t>
      </w:r>
      <w:r w:rsidRPr="005970FE">
        <w:rPr>
          <w:rFonts w:ascii="Arial" w:hAnsi="Arial" w:cs="Arial"/>
          <w:kern w:val="2"/>
          <w:sz w:val="24"/>
          <w:szCs w:val="24"/>
        </w:rPr>
        <w:t>настоящего административного регламента, способами, установленными в пункте 20 настоящего административного регламента.</w:t>
      </w:r>
    </w:p>
    <w:p w14:paraId="7C686721"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3</w:t>
      </w:r>
      <w:r>
        <w:rPr>
          <w:rFonts w:ascii="Arial" w:eastAsia="Calibri" w:hAnsi="Arial" w:cs="Arial"/>
          <w:kern w:val="2"/>
          <w:sz w:val="24"/>
          <w:szCs w:val="24"/>
        </w:rPr>
        <w:t>7</w:t>
      </w:r>
      <w:r w:rsidRPr="005970FE">
        <w:rPr>
          <w:rFonts w:ascii="Arial" w:eastAsia="Calibri" w:hAnsi="Arial" w:cs="Arial"/>
          <w:kern w:val="2"/>
          <w:sz w:val="24"/>
          <w:szCs w:val="24"/>
        </w:rPr>
        <w:t>. Администрация при предоставлении муниципальной услуги не вправе требовать от заявителей или их представителей:</w:t>
      </w:r>
    </w:p>
    <w:p w14:paraId="4C495D31"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88F28C"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 210</w:t>
      </w:r>
      <w:r w:rsidRPr="005970FE">
        <w:rPr>
          <w:rFonts w:ascii="Arial" w:eastAsia="Calibri" w:hAnsi="Arial" w:cs="Arial"/>
          <w:kern w:val="2"/>
          <w:sz w:val="24"/>
          <w:szCs w:val="24"/>
        </w:rPr>
        <w:noBreakHyphen/>
        <w:t>ФЗ  перечень документов;</w:t>
      </w:r>
    </w:p>
    <w:p w14:paraId="61CDC537" w14:textId="77777777" w:rsidR="00DF3D7B" w:rsidRPr="005970FE" w:rsidRDefault="00DF3D7B" w:rsidP="00DF3D7B">
      <w:pPr>
        <w:spacing w:after="0" w:line="240" w:lineRule="auto"/>
        <w:ind w:firstLine="709"/>
        <w:jc w:val="both"/>
        <w:rPr>
          <w:rFonts w:ascii="Arial" w:hAnsi="Arial" w:cs="Arial"/>
          <w:sz w:val="24"/>
          <w:szCs w:val="24"/>
        </w:rPr>
      </w:pPr>
      <w:r w:rsidRPr="005970FE">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2E13BF73" w14:textId="548CD2E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eastAsia="Calibri" w:hAnsi="Arial" w:cs="Arial"/>
          <w:kern w:val="2"/>
          <w:sz w:val="24"/>
          <w:szCs w:val="24"/>
        </w:rPr>
        <w:t xml:space="preserve">4) представления документов и информации, отсутствие и (или) недостоверность которых не указывались при первоначальном отказе </w:t>
      </w:r>
      <w:r w:rsidR="00A9251B" w:rsidRPr="005970FE">
        <w:rPr>
          <w:rFonts w:ascii="Arial" w:eastAsia="Calibri" w:hAnsi="Arial" w:cs="Arial"/>
          <w:kern w:val="2"/>
          <w:sz w:val="24"/>
          <w:szCs w:val="24"/>
        </w:rPr>
        <w:t xml:space="preserve">в </w:t>
      </w:r>
      <w:r w:rsidR="00A9251B" w:rsidRPr="005970FE">
        <w:rPr>
          <w:rFonts w:ascii="Arial" w:hAnsi="Arial" w:cs="Arial"/>
          <w:kern w:val="2"/>
          <w:sz w:val="24"/>
          <w:szCs w:val="24"/>
        </w:rPr>
        <w:t>предоставлении</w:t>
      </w:r>
      <w:r w:rsidRPr="005970FE">
        <w:rPr>
          <w:rFonts w:ascii="Arial" w:hAnsi="Arial" w:cs="Arial"/>
          <w:kern w:val="2"/>
          <w:sz w:val="24"/>
          <w:szCs w:val="24"/>
        </w:rPr>
        <w:t xml:space="preserve"> муниципальной услуги, за исключением случаев</w:t>
      </w:r>
      <w:r w:rsidRPr="005970FE">
        <w:rPr>
          <w:rFonts w:ascii="Arial" w:hAnsi="Arial" w:cs="Arial"/>
          <w:sz w:val="24"/>
          <w:szCs w:val="24"/>
        </w:rPr>
        <w:t xml:space="preserve">, предусмотренных пунктом 4 части 1 статьи 7 Федерального закона </w:t>
      </w:r>
      <w:r w:rsidRPr="005970FE">
        <w:rPr>
          <w:rFonts w:ascii="Arial" w:hAnsi="Arial" w:cs="Arial"/>
          <w:kern w:val="2"/>
          <w:sz w:val="24"/>
          <w:szCs w:val="24"/>
        </w:rPr>
        <w:t>№ 210-ФЗ;</w:t>
      </w:r>
    </w:p>
    <w:p w14:paraId="46A46AE8"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kern w:val="2"/>
          <w:sz w:val="24"/>
          <w:szCs w:val="24"/>
        </w:rPr>
        <w:t xml:space="preserve">5) </w:t>
      </w:r>
      <w:r w:rsidRPr="005970FE">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5970FE">
          <w:rPr>
            <w:rFonts w:ascii="Arial" w:hAnsi="Arial" w:cs="Arial"/>
            <w:sz w:val="24"/>
            <w:szCs w:val="24"/>
          </w:rPr>
          <w:t>пунктом 7 части 1 статьи 16</w:t>
        </w:r>
      </w:hyperlink>
      <w:r w:rsidRPr="005970FE">
        <w:rPr>
          <w:rFonts w:ascii="Arial" w:hAnsi="Arial" w:cs="Arial"/>
          <w:sz w:val="24"/>
          <w:szCs w:val="24"/>
        </w:rPr>
        <w:t xml:space="preserve"> Федерального закона </w:t>
      </w:r>
      <w:r w:rsidRPr="005970FE">
        <w:rPr>
          <w:rFonts w:ascii="Arial" w:hAnsi="Arial" w:cs="Arial"/>
          <w:kern w:val="2"/>
          <w:sz w:val="24"/>
          <w:szCs w:val="24"/>
        </w:rPr>
        <w:t>№ 210-ФЗ</w:t>
      </w:r>
      <w:r w:rsidRPr="005970FE">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CA60EBD" w14:textId="77777777" w:rsidR="00DF3D7B" w:rsidRPr="005970FE" w:rsidRDefault="00DF3D7B" w:rsidP="00DF3D7B">
      <w:pPr>
        <w:keepNext/>
        <w:autoSpaceDE w:val="0"/>
        <w:autoSpaceDN w:val="0"/>
        <w:adjustRightInd w:val="0"/>
        <w:spacing w:after="0" w:line="240" w:lineRule="auto"/>
        <w:jc w:val="center"/>
        <w:rPr>
          <w:rFonts w:ascii="Arial" w:hAnsi="Arial" w:cs="Arial"/>
          <w:kern w:val="2"/>
          <w:sz w:val="24"/>
          <w:szCs w:val="24"/>
        </w:rPr>
      </w:pPr>
    </w:p>
    <w:p w14:paraId="799034EF" w14:textId="77777777" w:rsidR="00DF3D7B" w:rsidRPr="005970FE" w:rsidRDefault="00DF3D7B" w:rsidP="00DF3D7B">
      <w:pPr>
        <w:keepNext/>
        <w:autoSpaceDE w:val="0"/>
        <w:autoSpaceDN w:val="0"/>
        <w:adjustRightInd w:val="0"/>
        <w:spacing w:after="0" w:line="240" w:lineRule="auto"/>
        <w:jc w:val="center"/>
        <w:rPr>
          <w:rFonts w:ascii="Arial" w:hAnsi="Arial" w:cs="Arial"/>
          <w:kern w:val="2"/>
          <w:sz w:val="24"/>
          <w:szCs w:val="24"/>
        </w:rPr>
      </w:pPr>
      <w:r w:rsidRPr="005970FE">
        <w:rPr>
          <w:rFonts w:ascii="Arial" w:hAnsi="Arial" w:cs="Arial"/>
          <w:kern w:val="2"/>
          <w:sz w:val="24"/>
          <w:szCs w:val="24"/>
        </w:rPr>
        <w:t>Глава 10. Исчерпывающий перечень оснований для отказа в приеме документов, необходимых для предоставления муниципальной услуги</w:t>
      </w:r>
    </w:p>
    <w:p w14:paraId="2C4BB195" w14:textId="77777777" w:rsidR="00DF3D7B" w:rsidRPr="005970FE" w:rsidRDefault="00DF3D7B" w:rsidP="00DF3D7B">
      <w:pPr>
        <w:keepNext/>
        <w:autoSpaceDE w:val="0"/>
        <w:autoSpaceDN w:val="0"/>
        <w:adjustRightInd w:val="0"/>
        <w:spacing w:after="0" w:line="240" w:lineRule="auto"/>
        <w:jc w:val="center"/>
        <w:rPr>
          <w:rFonts w:ascii="Arial" w:hAnsi="Arial" w:cs="Arial"/>
          <w:color w:val="FF0000"/>
          <w:kern w:val="2"/>
          <w:sz w:val="24"/>
          <w:szCs w:val="24"/>
        </w:rPr>
      </w:pPr>
    </w:p>
    <w:p w14:paraId="6EE8653C"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3</w:t>
      </w:r>
      <w:r>
        <w:rPr>
          <w:rFonts w:ascii="Arial" w:hAnsi="Arial" w:cs="Arial"/>
          <w:sz w:val="24"/>
          <w:szCs w:val="24"/>
        </w:rPr>
        <w:t>8</w:t>
      </w:r>
      <w:r w:rsidRPr="005970FE">
        <w:rPr>
          <w:rFonts w:ascii="Arial" w:hAnsi="Arial" w:cs="Arial"/>
          <w:sz w:val="24"/>
          <w:szCs w:val="24"/>
        </w:rPr>
        <w:t>. Основаниями для отказа в приеме документов являются:</w:t>
      </w:r>
    </w:p>
    <w:p w14:paraId="6480B345"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1) несоответствие представленных заявителем или его представителем документов требованиям, указанным в пункте 23 настоящего административного регламента;</w:t>
      </w:r>
    </w:p>
    <w:p w14:paraId="386A3D4D"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sz w:val="24"/>
          <w:szCs w:val="24"/>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5EBE87A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sz w:val="24"/>
          <w:szCs w:val="24"/>
        </w:rPr>
        <w:t>3</w:t>
      </w:r>
      <w:r>
        <w:rPr>
          <w:rFonts w:ascii="Arial" w:hAnsi="Arial" w:cs="Arial"/>
          <w:sz w:val="24"/>
          <w:szCs w:val="24"/>
        </w:rPr>
        <w:t>9</w:t>
      </w:r>
      <w:r w:rsidRPr="005970FE">
        <w:rPr>
          <w:rFonts w:ascii="Arial" w:hAnsi="Arial" w:cs="Arial"/>
          <w:sz w:val="24"/>
          <w:szCs w:val="24"/>
        </w:rPr>
        <w:t>. В случае установления оснований для отказа в приеме документов должностное лицо администрации совершает действия по уведомлению заявителя или его представителя в порядке, предусмотренном пунктом 78 настоящего административного регламента.</w:t>
      </w:r>
    </w:p>
    <w:p w14:paraId="3B9E2BE6" w14:textId="284486C4" w:rsidR="00E30A3D" w:rsidRPr="00E30A3D" w:rsidRDefault="00DF3D7B" w:rsidP="00DF3D7B">
      <w:pPr>
        <w:autoSpaceDE w:val="0"/>
        <w:autoSpaceDN w:val="0"/>
        <w:adjustRightInd w:val="0"/>
        <w:spacing w:after="0" w:line="240" w:lineRule="auto"/>
        <w:ind w:firstLine="709"/>
        <w:jc w:val="both"/>
        <w:rPr>
          <w:rFonts w:ascii="Arial" w:hAnsi="Arial" w:cs="Arial"/>
          <w:sz w:val="24"/>
          <w:szCs w:val="24"/>
        </w:rPr>
      </w:pPr>
      <w:r>
        <w:rPr>
          <w:rFonts w:ascii="Arial" w:hAnsi="Arial" w:cs="Arial"/>
          <w:kern w:val="2"/>
          <w:sz w:val="24"/>
          <w:szCs w:val="24"/>
        </w:rPr>
        <w:t>40</w:t>
      </w:r>
      <w:r w:rsidRPr="005970FE">
        <w:rPr>
          <w:rFonts w:ascii="Arial" w:hAnsi="Arial" w:cs="Arial"/>
          <w:kern w:val="2"/>
          <w:sz w:val="24"/>
          <w:szCs w:val="24"/>
        </w:rPr>
        <w:t> </w:t>
      </w:r>
      <w:r w:rsidRPr="005970FE">
        <w:rPr>
          <w:rFonts w:ascii="Arial" w:hAnsi="Arial" w:cs="Arial"/>
          <w:sz w:val="24"/>
          <w:szCs w:val="24"/>
        </w:rPr>
        <w:t>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79C6DDAB" w14:textId="000293AB" w:rsidR="00DF3D7B" w:rsidRPr="005970FE" w:rsidRDefault="00DF3D7B" w:rsidP="00DF3D7B">
      <w:pPr>
        <w:keepNext/>
        <w:autoSpaceDE w:val="0"/>
        <w:autoSpaceDN w:val="0"/>
        <w:adjustRightInd w:val="0"/>
        <w:spacing w:after="0" w:line="240" w:lineRule="auto"/>
        <w:jc w:val="center"/>
        <w:rPr>
          <w:rFonts w:ascii="Arial" w:hAnsi="Arial" w:cs="Arial"/>
          <w:kern w:val="2"/>
          <w:sz w:val="24"/>
          <w:szCs w:val="24"/>
        </w:rPr>
      </w:pPr>
      <w:r w:rsidRPr="005970FE">
        <w:rPr>
          <w:rFonts w:ascii="Arial" w:hAnsi="Arial" w:cs="Arial"/>
          <w:kern w:val="2"/>
          <w:sz w:val="24"/>
          <w:szCs w:val="24"/>
        </w:rPr>
        <w:t>Глава 11. Исчерпывающий перечень оснований для приостановления</w:t>
      </w:r>
      <w:r w:rsidRPr="005970FE">
        <w:rPr>
          <w:rFonts w:ascii="Arial" w:hAnsi="Arial" w:cs="Arial"/>
          <w:kern w:val="2"/>
          <w:sz w:val="24"/>
          <w:szCs w:val="24"/>
          <w:u w:val="single"/>
        </w:rPr>
        <w:t xml:space="preserve"> </w:t>
      </w:r>
      <w:r w:rsidRPr="005970FE">
        <w:rPr>
          <w:rFonts w:ascii="Arial" w:hAnsi="Arial" w:cs="Arial"/>
          <w:kern w:val="2"/>
          <w:sz w:val="24"/>
          <w:szCs w:val="24"/>
        </w:rPr>
        <w:t>предоставления муниципальной услуги</w:t>
      </w:r>
      <w:r w:rsidRPr="005970FE">
        <w:rPr>
          <w:rFonts w:ascii="Arial" w:hAnsi="Arial" w:cs="Arial"/>
          <w:kern w:val="2"/>
          <w:sz w:val="24"/>
          <w:szCs w:val="24"/>
          <w:u w:val="single"/>
        </w:rPr>
        <w:t xml:space="preserve"> </w:t>
      </w:r>
      <w:r w:rsidRPr="005970FE">
        <w:rPr>
          <w:rFonts w:ascii="Arial" w:hAnsi="Arial" w:cs="Arial"/>
          <w:kern w:val="2"/>
          <w:sz w:val="24"/>
          <w:szCs w:val="24"/>
        </w:rPr>
        <w:t>или отказа в предоставлении муниципальной услуги</w:t>
      </w:r>
    </w:p>
    <w:p w14:paraId="5D32E80C" w14:textId="77777777" w:rsidR="00DF3D7B" w:rsidRPr="005970FE" w:rsidRDefault="00DF3D7B" w:rsidP="00DF3D7B">
      <w:pPr>
        <w:keepNext/>
        <w:autoSpaceDE w:val="0"/>
        <w:autoSpaceDN w:val="0"/>
        <w:adjustRightInd w:val="0"/>
        <w:spacing w:after="0" w:line="240" w:lineRule="auto"/>
        <w:jc w:val="center"/>
        <w:rPr>
          <w:rFonts w:ascii="Arial" w:hAnsi="Arial" w:cs="Arial"/>
          <w:color w:val="FF0000"/>
          <w:kern w:val="2"/>
          <w:sz w:val="24"/>
          <w:szCs w:val="24"/>
        </w:rPr>
      </w:pPr>
    </w:p>
    <w:p w14:paraId="04FD092D" w14:textId="77777777" w:rsidR="00DF3D7B" w:rsidRPr="005970FE" w:rsidRDefault="00DF3D7B" w:rsidP="00DF3D7B">
      <w:pPr>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1</w:t>
      </w:r>
      <w:r w:rsidRPr="005970FE">
        <w:rPr>
          <w:rFonts w:ascii="Arial" w:hAnsi="Arial" w:cs="Arial"/>
          <w:kern w:val="2"/>
          <w:sz w:val="24"/>
          <w:szCs w:val="24"/>
        </w:rPr>
        <w:t>. 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14:paraId="7A55BDA3" w14:textId="77777777" w:rsidR="00DF3D7B" w:rsidRPr="005970FE" w:rsidRDefault="00DF3D7B" w:rsidP="00DF3D7B">
      <w:pPr>
        <w:spacing w:after="0" w:line="240" w:lineRule="auto"/>
        <w:ind w:firstLine="709"/>
        <w:jc w:val="both"/>
        <w:rPr>
          <w:rFonts w:ascii="Arial" w:hAnsi="Arial" w:cs="Arial"/>
          <w:b/>
          <w:bCs/>
          <w:color w:val="FF0000"/>
          <w:sz w:val="24"/>
          <w:szCs w:val="24"/>
        </w:rPr>
      </w:pPr>
    </w:p>
    <w:p w14:paraId="4659228E"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12. Размер платы, взимаемой с заявителя при предоставлении</w:t>
      </w:r>
      <w:r w:rsidRPr="005970FE">
        <w:rPr>
          <w:rFonts w:ascii="Arial" w:hAnsi="Arial" w:cs="Arial"/>
          <w:kern w:val="2"/>
          <w:sz w:val="24"/>
          <w:szCs w:val="24"/>
        </w:rPr>
        <w:br/>
        <w:t>муниципальной услуги, и способы ее взимания</w:t>
      </w:r>
    </w:p>
    <w:p w14:paraId="648F83AA" w14:textId="77777777" w:rsidR="00DF3D7B" w:rsidRPr="005970FE" w:rsidRDefault="00DF3D7B" w:rsidP="00DF3D7B">
      <w:pPr>
        <w:keepNext/>
        <w:keepLines/>
        <w:autoSpaceDE w:val="0"/>
        <w:autoSpaceDN w:val="0"/>
        <w:adjustRightInd w:val="0"/>
        <w:spacing w:after="0" w:line="240" w:lineRule="auto"/>
        <w:ind w:firstLine="720"/>
        <w:jc w:val="both"/>
        <w:rPr>
          <w:rFonts w:ascii="Arial" w:hAnsi="Arial" w:cs="Arial"/>
          <w:kern w:val="2"/>
          <w:sz w:val="24"/>
          <w:szCs w:val="24"/>
        </w:rPr>
      </w:pPr>
      <w:bookmarkStart w:id="12" w:name="Par277"/>
      <w:bookmarkEnd w:id="12"/>
    </w:p>
    <w:p w14:paraId="70BB080A"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2</w:t>
      </w:r>
      <w:r w:rsidRPr="005970FE">
        <w:rPr>
          <w:rFonts w:ascii="Arial" w:hAnsi="Arial" w:cs="Arial"/>
          <w:kern w:val="2"/>
          <w:sz w:val="24"/>
          <w:szCs w:val="24"/>
        </w:rPr>
        <w:t>. Муниципальная услуга предоставляется бе</w:t>
      </w:r>
      <w:r>
        <w:rPr>
          <w:rFonts w:ascii="Arial" w:hAnsi="Arial" w:cs="Arial"/>
          <w:kern w:val="2"/>
          <w:sz w:val="24"/>
          <w:szCs w:val="24"/>
        </w:rPr>
        <w:t>сплатно.</w:t>
      </w:r>
    </w:p>
    <w:p w14:paraId="52306E6E" w14:textId="77777777" w:rsidR="00DF3D7B" w:rsidRPr="005970FE" w:rsidRDefault="00DF3D7B" w:rsidP="00DF3D7B">
      <w:pPr>
        <w:spacing w:after="0" w:line="240" w:lineRule="auto"/>
        <w:ind w:firstLine="720"/>
        <w:jc w:val="both"/>
        <w:rPr>
          <w:rFonts w:ascii="Arial" w:hAnsi="Arial" w:cs="Arial"/>
          <w:color w:val="FF0000"/>
          <w:kern w:val="2"/>
          <w:sz w:val="24"/>
          <w:szCs w:val="24"/>
        </w:rPr>
      </w:pPr>
      <w:r w:rsidRPr="005970FE">
        <w:rPr>
          <w:rFonts w:ascii="Arial" w:hAnsi="Arial" w:cs="Arial"/>
          <w:kern w:val="2"/>
          <w:sz w:val="24"/>
          <w:szCs w:val="24"/>
        </w:rPr>
        <w:t>4</w:t>
      </w:r>
      <w:r>
        <w:rPr>
          <w:rFonts w:ascii="Arial" w:hAnsi="Arial" w:cs="Arial"/>
          <w:kern w:val="2"/>
          <w:sz w:val="24"/>
          <w:szCs w:val="24"/>
        </w:rPr>
        <w:t>3</w:t>
      </w:r>
      <w:r w:rsidRPr="005970FE">
        <w:rPr>
          <w:rFonts w:ascii="Arial" w:hAnsi="Arial" w:cs="Arial"/>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или его представителя не взимается.</w:t>
      </w:r>
    </w:p>
    <w:p w14:paraId="2709431C" w14:textId="77777777" w:rsidR="00DF3D7B" w:rsidRPr="005970FE" w:rsidRDefault="00DF3D7B" w:rsidP="00DF3D7B">
      <w:pPr>
        <w:spacing w:after="0" w:line="240" w:lineRule="auto"/>
        <w:ind w:firstLine="720"/>
        <w:jc w:val="both"/>
        <w:rPr>
          <w:rFonts w:ascii="Arial" w:hAnsi="Arial" w:cs="Arial"/>
          <w:color w:val="FF0000"/>
          <w:kern w:val="2"/>
          <w:sz w:val="24"/>
          <w:szCs w:val="24"/>
        </w:rPr>
      </w:pPr>
    </w:p>
    <w:p w14:paraId="29605826"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bookmarkStart w:id="13" w:name="Par285"/>
      <w:bookmarkEnd w:id="13"/>
      <w:r w:rsidRPr="005970FE">
        <w:rPr>
          <w:rFonts w:ascii="Arial" w:hAnsi="Arial" w:cs="Arial"/>
          <w:kern w:val="2"/>
          <w:sz w:val="24"/>
          <w:szCs w:val="24"/>
        </w:rPr>
        <w:t>Глава 13. Максимальный срок ожидания в очереди</w:t>
      </w:r>
      <w:r w:rsidRPr="005970FE">
        <w:rPr>
          <w:rFonts w:ascii="Arial" w:hAnsi="Arial" w:cs="Arial"/>
          <w:kern w:val="2"/>
          <w:sz w:val="24"/>
          <w:szCs w:val="24"/>
        </w:rPr>
        <w:br/>
        <w:t>при подаче заявления и при получении</w:t>
      </w:r>
      <w:r w:rsidRPr="005970FE">
        <w:rPr>
          <w:rFonts w:ascii="Arial" w:hAnsi="Arial" w:cs="Arial"/>
          <w:kern w:val="2"/>
          <w:sz w:val="24"/>
          <w:szCs w:val="24"/>
        </w:rPr>
        <w:br/>
        <w:t>результата предоставления муниципальной услуги</w:t>
      </w:r>
    </w:p>
    <w:p w14:paraId="70226E83"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p>
    <w:p w14:paraId="73F68715" w14:textId="77777777" w:rsidR="00DF3D7B" w:rsidRPr="005970FE" w:rsidRDefault="00DF3D7B" w:rsidP="00DF3D7B">
      <w:pPr>
        <w:spacing w:after="0" w:line="240" w:lineRule="auto"/>
        <w:ind w:firstLine="720"/>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4</w:t>
      </w:r>
      <w:r w:rsidRPr="005970FE">
        <w:rPr>
          <w:rFonts w:ascii="Arial" w:hAnsi="Arial" w:cs="Arial"/>
          <w:kern w:val="2"/>
          <w:sz w:val="24"/>
          <w:szCs w:val="24"/>
        </w:rPr>
        <w:t>. Максимальное время ожидания в очереди при подаче заявления и документов не должно превышать 15 минут.</w:t>
      </w:r>
    </w:p>
    <w:p w14:paraId="53A91542" w14:textId="77777777" w:rsidR="00DF3D7B" w:rsidRPr="005970FE" w:rsidRDefault="00DF3D7B" w:rsidP="00DF3D7B">
      <w:pPr>
        <w:spacing w:after="0" w:line="240" w:lineRule="auto"/>
        <w:ind w:firstLine="720"/>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5</w:t>
      </w:r>
      <w:r w:rsidRPr="005970FE">
        <w:rPr>
          <w:rFonts w:ascii="Arial" w:hAnsi="Arial" w:cs="Arial"/>
          <w:kern w:val="2"/>
          <w:sz w:val="24"/>
          <w:szCs w:val="24"/>
        </w:rPr>
        <w:t>. Максимальное время ожидания в очереди при получении результата муниципальной услуги не должно превышать 15 минут.</w:t>
      </w:r>
    </w:p>
    <w:p w14:paraId="18A15CB8" w14:textId="77777777" w:rsidR="00DF3D7B" w:rsidRPr="005970FE" w:rsidRDefault="00DF3D7B" w:rsidP="00DF3D7B">
      <w:pPr>
        <w:spacing w:after="0" w:line="240" w:lineRule="auto"/>
        <w:jc w:val="center"/>
        <w:rPr>
          <w:rFonts w:ascii="Arial" w:hAnsi="Arial" w:cs="Arial"/>
          <w:color w:val="FF0000"/>
          <w:kern w:val="2"/>
          <w:sz w:val="24"/>
          <w:szCs w:val="24"/>
        </w:rPr>
      </w:pPr>
    </w:p>
    <w:p w14:paraId="016ECD39"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14. Срок регистрации заявления</w:t>
      </w:r>
    </w:p>
    <w:p w14:paraId="12C3B709" w14:textId="77777777" w:rsidR="00DF3D7B" w:rsidRPr="005970FE" w:rsidRDefault="00DF3D7B" w:rsidP="00DF3D7B">
      <w:pPr>
        <w:keepNext/>
        <w:keepLines/>
        <w:spacing w:after="0" w:line="240" w:lineRule="auto"/>
        <w:ind w:firstLine="709"/>
        <w:jc w:val="both"/>
        <w:rPr>
          <w:rFonts w:ascii="Arial" w:hAnsi="Arial" w:cs="Arial"/>
          <w:kern w:val="2"/>
          <w:sz w:val="24"/>
          <w:szCs w:val="24"/>
        </w:rPr>
      </w:pPr>
    </w:p>
    <w:p w14:paraId="79519801"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6</w:t>
      </w:r>
      <w:r w:rsidRPr="005970FE">
        <w:rPr>
          <w:rFonts w:ascii="Arial" w:hAnsi="Arial" w:cs="Arial"/>
          <w:kern w:val="2"/>
          <w:sz w:val="24"/>
          <w:szCs w:val="24"/>
        </w:rPr>
        <w:t>. Регистрацию заявления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указанному документу входящего номера с указанием даты получения.</w:t>
      </w:r>
    </w:p>
    <w:p w14:paraId="4A414B7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7</w:t>
      </w:r>
      <w:r w:rsidRPr="005970FE">
        <w:rPr>
          <w:rFonts w:ascii="Arial" w:hAnsi="Arial" w:cs="Arial"/>
          <w:kern w:val="2"/>
          <w:sz w:val="24"/>
          <w:szCs w:val="24"/>
        </w:rPr>
        <w:t>. Срок регистрации представленного в администрацию заявления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заявления.</w:t>
      </w:r>
    </w:p>
    <w:p w14:paraId="45FA2360" w14:textId="586CDBD9"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8</w:t>
      </w:r>
      <w:r w:rsidRPr="005970FE">
        <w:rPr>
          <w:rFonts w:ascii="Arial" w:hAnsi="Arial" w:cs="Arial"/>
          <w:kern w:val="2"/>
          <w:sz w:val="24"/>
          <w:szCs w:val="24"/>
        </w:rPr>
        <w:t xml:space="preserve">. Днем регистрации заявления является день его поступления в </w:t>
      </w:r>
      <w:r w:rsidR="00A9251B" w:rsidRPr="005970FE">
        <w:rPr>
          <w:rFonts w:ascii="Arial" w:hAnsi="Arial" w:cs="Arial"/>
          <w:kern w:val="2"/>
          <w:sz w:val="24"/>
          <w:szCs w:val="24"/>
        </w:rPr>
        <w:t xml:space="preserve">администрацию </w:t>
      </w:r>
      <w:r w:rsidR="00A9251B">
        <w:rPr>
          <w:rFonts w:ascii="Arial" w:hAnsi="Arial" w:cs="Arial"/>
          <w:kern w:val="2"/>
          <w:sz w:val="24"/>
          <w:szCs w:val="24"/>
        </w:rPr>
        <w:t xml:space="preserve">с </w:t>
      </w:r>
      <w:r w:rsidR="00A9251B" w:rsidRPr="005970FE">
        <w:rPr>
          <w:rFonts w:ascii="Arial" w:hAnsi="Arial" w:cs="Arial"/>
          <w:kern w:val="2"/>
          <w:sz w:val="24"/>
          <w:szCs w:val="24"/>
        </w:rPr>
        <w:t>9</w:t>
      </w:r>
      <w:r w:rsidR="00A9251B">
        <w:rPr>
          <w:rFonts w:ascii="Arial" w:hAnsi="Arial" w:cs="Arial"/>
          <w:kern w:val="2"/>
          <w:sz w:val="24"/>
          <w:szCs w:val="24"/>
        </w:rPr>
        <w:t>-00 до 17-12</w:t>
      </w:r>
      <w:r w:rsidRPr="005970FE">
        <w:rPr>
          <w:rFonts w:ascii="Arial" w:hAnsi="Arial" w:cs="Arial"/>
          <w:kern w:val="2"/>
          <w:sz w:val="24"/>
          <w:szCs w:val="24"/>
        </w:rPr>
        <w:t>. При поступлении заявления после 17-12 его регистрация осуществляется следующим рабочим днем.</w:t>
      </w:r>
    </w:p>
    <w:p w14:paraId="282BE45B"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rPr>
      </w:pPr>
    </w:p>
    <w:p w14:paraId="36E43FAA"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15. Требования к помещениям, в которых</w:t>
      </w:r>
      <w:r w:rsidRPr="005970FE">
        <w:rPr>
          <w:rFonts w:ascii="Arial" w:hAnsi="Arial" w:cs="Arial"/>
          <w:kern w:val="2"/>
          <w:sz w:val="24"/>
          <w:szCs w:val="24"/>
        </w:rPr>
        <w:br/>
        <w:t>предоставляется муниципальная услуга</w:t>
      </w:r>
    </w:p>
    <w:p w14:paraId="6D6B36F8" w14:textId="77777777" w:rsidR="00DF3D7B" w:rsidRPr="005970FE" w:rsidRDefault="00DF3D7B" w:rsidP="00DF3D7B">
      <w:pPr>
        <w:keepNext/>
        <w:keepLines/>
        <w:autoSpaceDE w:val="0"/>
        <w:autoSpaceDN w:val="0"/>
        <w:spacing w:after="0" w:line="240" w:lineRule="auto"/>
        <w:ind w:firstLine="709"/>
        <w:jc w:val="both"/>
        <w:rPr>
          <w:rFonts w:ascii="Arial" w:hAnsi="Arial" w:cs="Arial"/>
          <w:kern w:val="2"/>
          <w:sz w:val="24"/>
          <w:szCs w:val="24"/>
        </w:rPr>
      </w:pPr>
    </w:p>
    <w:p w14:paraId="4528BC9B"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w:t>
      </w:r>
      <w:r>
        <w:rPr>
          <w:rFonts w:ascii="Arial" w:hAnsi="Arial" w:cs="Arial"/>
          <w:kern w:val="2"/>
          <w:sz w:val="24"/>
          <w:szCs w:val="24"/>
        </w:rPr>
        <w:t>9</w:t>
      </w:r>
      <w:r w:rsidRPr="005970FE">
        <w:rPr>
          <w:rFonts w:ascii="Arial" w:hAnsi="Arial" w:cs="Arial"/>
          <w:kern w:val="2"/>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14:paraId="46D87188"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50</w:t>
      </w:r>
      <w:r w:rsidRPr="005970FE">
        <w:rPr>
          <w:rFonts w:ascii="Arial" w:hAnsi="Arial" w:cs="Arial"/>
          <w:kern w:val="2"/>
          <w:sz w:val="24"/>
          <w:szCs w:val="24"/>
        </w:rPr>
        <w:t>. Администрация обеспечивает инвалидам (включая инвалидов, использующих кресла-коляски и собак-проводников):</w:t>
      </w:r>
    </w:p>
    <w:p w14:paraId="78884578"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EDE0F59"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FF7B75"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2F302533" w14:textId="77777777" w:rsidR="00DF3D7B" w:rsidRPr="005970FE" w:rsidRDefault="00DF3D7B" w:rsidP="00DF3D7B">
      <w:pPr>
        <w:spacing w:after="0" w:line="240" w:lineRule="auto"/>
        <w:ind w:firstLine="709"/>
        <w:jc w:val="both"/>
        <w:rPr>
          <w:rFonts w:ascii="Arial" w:hAnsi="Arial" w:cs="Arial"/>
          <w:sz w:val="24"/>
          <w:szCs w:val="24"/>
          <w:u w:val="single"/>
        </w:rPr>
      </w:pPr>
      <w:r w:rsidRPr="005970FE">
        <w:rPr>
          <w:rFonts w:ascii="Arial" w:hAnsi="Arial" w:cs="Arial"/>
          <w:sz w:val="24"/>
          <w:szCs w:val="24"/>
        </w:rPr>
        <w:t>4)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r w:rsidRPr="005970FE">
        <w:rPr>
          <w:rFonts w:ascii="Arial" w:hAnsi="Arial" w:cs="Arial"/>
          <w:sz w:val="24"/>
          <w:szCs w:val="24"/>
          <w:u w:val="single"/>
        </w:rPr>
        <w:t xml:space="preserve"> </w:t>
      </w:r>
    </w:p>
    <w:p w14:paraId="650FEC5E" w14:textId="77777777" w:rsidR="00DF3D7B" w:rsidRPr="005970FE" w:rsidRDefault="00DF3D7B" w:rsidP="00DF3D7B">
      <w:pPr>
        <w:spacing w:after="0" w:line="240" w:lineRule="auto"/>
        <w:ind w:firstLine="709"/>
        <w:jc w:val="both"/>
        <w:rPr>
          <w:rFonts w:ascii="Arial" w:hAnsi="Arial" w:cs="Arial"/>
          <w:sz w:val="24"/>
          <w:szCs w:val="24"/>
        </w:rPr>
      </w:pPr>
      <w:r w:rsidRPr="005970FE">
        <w:rPr>
          <w:rFonts w:ascii="Arial" w:hAnsi="Arial" w:cs="Arial"/>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970FE">
        <w:rPr>
          <w:rFonts w:ascii="Arial" w:hAnsi="Arial" w:cs="Arial"/>
          <w:sz w:val="24"/>
          <w:szCs w:val="24"/>
        </w:rPr>
        <w:t>сурдопереводчика</w:t>
      </w:r>
      <w:proofErr w:type="spellEnd"/>
      <w:r w:rsidRPr="005970FE">
        <w:rPr>
          <w:rFonts w:ascii="Arial" w:hAnsi="Arial" w:cs="Arial"/>
          <w:sz w:val="24"/>
          <w:szCs w:val="24"/>
        </w:rPr>
        <w:t xml:space="preserve"> и </w:t>
      </w:r>
      <w:proofErr w:type="spellStart"/>
      <w:r w:rsidRPr="005970FE">
        <w:rPr>
          <w:rFonts w:ascii="Arial" w:hAnsi="Arial" w:cs="Arial"/>
          <w:sz w:val="24"/>
          <w:szCs w:val="24"/>
        </w:rPr>
        <w:t>тифлосурдопереводчика</w:t>
      </w:r>
      <w:proofErr w:type="spellEnd"/>
      <w:r w:rsidRPr="005970FE">
        <w:rPr>
          <w:rFonts w:ascii="Arial" w:hAnsi="Arial" w:cs="Arial"/>
          <w:sz w:val="24"/>
          <w:szCs w:val="24"/>
        </w:rPr>
        <w:t xml:space="preserve">. </w:t>
      </w:r>
    </w:p>
    <w:p w14:paraId="2EEBBFFF" w14:textId="77777777" w:rsidR="00DF3D7B" w:rsidRPr="005970FE" w:rsidRDefault="00DF3D7B" w:rsidP="00DF3D7B">
      <w:pPr>
        <w:spacing w:after="0" w:line="240" w:lineRule="auto"/>
        <w:ind w:firstLine="540"/>
        <w:jc w:val="both"/>
        <w:rPr>
          <w:rFonts w:ascii="Arial" w:hAnsi="Arial" w:cs="Arial"/>
          <w:sz w:val="24"/>
          <w:szCs w:val="24"/>
        </w:rPr>
      </w:pPr>
      <w:r w:rsidRPr="005970FE">
        <w:rPr>
          <w:rFonts w:ascii="Arial" w:hAnsi="Arial" w:cs="Arial"/>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 </w:t>
      </w:r>
      <w:r w:rsidRPr="005970FE">
        <w:rPr>
          <w:rFonts w:ascii="Arial" w:hAnsi="Arial" w:cs="Arial"/>
          <w:sz w:val="24"/>
          <w:szCs w:val="24"/>
        </w:rPr>
        <w:t xml:space="preserve">либо, когда это возможно, обеспечить предоставление необходимых услуг по месту жительства инвалида или в дистанционном режиме. </w:t>
      </w:r>
    </w:p>
    <w:p w14:paraId="2531580E"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1</w:t>
      </w:r>
      <w:r w:rsidRPr="005970FE">
        <w:rPr>
          <w:rFonts w:ascii="Arial" w:hAnsi="Arial" w:cs="Arial"/>
          <w:kern w:val="2"/>
          <w:sz w:val="24"/>
          <w:szCs w:val="24"/>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14:paraId="710BD053"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2</w:t>
      </w:r>
      <w:r w:rsidRPr="005970FE">
        <w:rPr>
          <w:rFonts w:ascii="Arial" w:hAnsi="Arial" w:cs="Arial"/>
          <w:kern w:val="2"/>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6D43E5AE"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3</w:t>
      </w:r>
      <w:r w:rsidRPr="005970FE">
        <w:rPr>
          <w:rFonts w:ascii="Arial" w:hAnsi="Arial" w:cs="Arial"/>
          <w:kern w:val="2"/>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60CF22D8"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4</w:t>
      </w:r>
      <w:r w:rsidRPr="005970FE">
        <w:rPr>
          <w:rFonts w:ascii="Arial" w:hAnsi="Arial" w:cs="Arial"/>
          <w:kern w:val="2"/>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0578A232"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5</w:t>
      </w:r>
      <w:r w:rsidRPr="005970FE">
        <w:rPr>
          <w:rFonts w:ascii="Arial" w:hAnsi="Arial" w:cs="Arial"/>
          <w:kern w:val="2"/>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7FF316F3"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6</w:t>
      </w:r>
      <w:r w:rsidRPr="005970FE">
        <w:rPr>
          <w:rFonts w:ascii="Arial" w:hAnsi="Arial" w:cs="Arial"/>
          <w:kern w:val="2"/>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BC470B9"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7</w:t>
      </w:r>
      <w:r w:rsidRPr="005970FE">
        <w:rPr>
          <w:rFonts w:ascii="Arial" w:hAnsi="Arial" w:cs="Arial"/>
          <w:kern w:val="2"/>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14:paraId="2A253A35"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8</w:t>
      </w:r>
      <w:r w:rsidRPr="005970FE">
        <w:rPr>
          <w:rFonts w:ascii="Arial" w:hAnsi="Arial" w:cs="Arial"/>
          <w:kern w:val="2"/>
          <w:sz w:val="24"/>
          <w:szCs w:val="24"/>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7136C44A"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rPr>
      </w:pPr>
    </w:p>
    <w:p w14:paraId="5D153E32"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 xml:space="preserve">Глава 16. Показатели доступности и качества муниципальной услуги </w:t>
      </w:r>
    </w:p>
    <w:p w14:paraId="12FFF2FC"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p>
    <w:p w14:paraId="001979D4"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w:t>
      </w:r>
      <w:r>
        <w:rPr>
          <w:rFonts w:ascii="Arial" w:hAnsi="Arial" w:cs="Arial"/>
          <w:kern w:val="2"/>
          <w:sz w:val="24"/>
          <w:szCs w:val="24"/>
        </w:rPr>
        <w:t>9</w:t>
      </w:r>
      <w:r w:rsidRPr="005970FE">
        <w:rPr>
          <w:rFonts w:ascii="Arial" w:hAnsi="Arial" w:cs="Arial"/>
          <w:kern w:val="2"/>
          <w:sz w:val="24"/>
          <w:szCs w:val="24"/>
        </w:rPr>
        <w:t>. Основными показателями доступности и качества муниципальной услуги являются:</w:t>
      </w:r>
    </w:p>
    <w:p w14:paraId="6C636A0B"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14:paraId="3CE81265"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lastRenderedPageBreak/>
        <w:t>2) возможность представления заявления и документов, необходимых для предоставления муниципальной услуги;</w:t>
      </w:r>
    </w:p>
    <w:p w14:paraId="2E16919F"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среднее время ожидания в очереди при подаче документов;</w:t>
      </w:r>
    </w:p>
    <w:p w14:paraId="32DD4DF0"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14:paraId="6F03CD78"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5) количество взаимодействий заявителя или его представителя с должностными лицами, их продолжительность;</w:t>
      </w:r>
    </w:p>
    <w:p w14:paraId="7FEE7A43"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 возможность получения информации о ходе предоставления муниципальной услуги.</w:t>
      </w:r>
    </w:p>
    <w:p w14:paraId="7AD55E56"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60</w:t>
      </w:r>
      <w:r w:rsidRPr="005970FE">
        <w:rPr>
          <w:rFonts w:ascii="Arial" w:hAnsi="Arial" w:cs="Arial"/>
          <w:kern w:val="2"/>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66910F23"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1</w:t>
      </w:r>
      <w:r w:rsidRPr="005970FE">
        <w:rPr>
          <w:rFonts w:ascii="Arial" w:hAnsi="Arial" w:cs="Arial"/>
          <w:kern w:val="2"/>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65FEA25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для подачи документов, необходимых для предоставления муниципальной услуги;</w:t>
      </w:r>
    </w:p>
    <w:p w14:paraId="74A670F1"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для получения результата предоставления муниципальной услуги.</w:t>
      </w:r>
    </w:p>
    <w:p w14:paraId="3047B421"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2</w:t>
      </w:r>
      <w:r w:rsidRPr="005970FE">
        <w:rPr>
          <w:rFonts w:ascii="Arial" w:hAnsi="Arial" w:cs="Arial"/>
          <w:kern w:val="2"/>
          <w:sz w:val="24"/>
          <w:szCs w:val="24"/>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53 настоящего административного регламента видов взаимодействия.</w:t>
      </w:r>
    </w:p>
    <w:p w14:paraId="49D6231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3</w:t>
      </w:r>
      <w:r w:rsidRPr="005970FE">
        <w:rPr>
          <w:rFonts w:ascii="Arial" w:hAnsi="Arial" w:cs="Arial"/>
          <w:kern w:val="2"/>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14:paraId="370CFFA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4</w:t>
      </w:r>
      <w:r w:rsidRPr="005970FE">
        <w:rPr>
          <w:rFonts w:ascii="Arial" w:hAnsi="Arial" w:cs="Arial"/>
          <w:kern w:val="2"/>
          <w:sz w:val="24"/>
          <w:szCs w:val="24"/>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14:paraId="08B94CE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5</w:t>
      </w:r>
      <w:r w:rsidRPr="005970FE">
        <w:rPr>
          <w:rFonts w:ascii="Arial" w:hAnsi="Arial" w:cs="Arial"/>
          <w:kern w:val="2"/>
          <w:sz w:val="24"/>
          <w:szCs w:val="24"/>
        </w:rPr>
        <w:t xml:space="preserve">. Заявитель или его представитель имеет возможность получить информацию о ходе предоставления муниципальной услуги в администрации. </w:t>
      </w:r>
    </w:p>
    <w:p w14:paraId="47C88845" w14:textId="77777777" w:rsidR="00DF3D7B" w:rsidRPr="005970FE" w:rsidRDefault="00DF3D7B" w:rsidP="00DF3D7B">
      <w:pPr>
        <w:autoSpaceDE w:val="0"/>
        <w:autoSpaceDN w:val="0"/>
        <w:adjustRightInd w:val="0"/>
        <w:spacing w:after="0" w:line="240" w:lineRule="auto"/>
        <w:ind w:firstLine="720"/>
        <w:jc w:val="center"/>
        <w:outlineLvl w:val="2"/>
        <w:rPr>
          <w:rFonts w:ascii="Arial" w:hAnsi="Arial" w:cs="Arial"/>
          <w:kern w:val="2"/>
          <w:sz w:val="24"/>
          <w:szCs w:val="24"/>
        </w:rPr>
      </w:pPr>
    </w:p>
    <w:p w14:paraId="7320A20B"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17. Иные требования к предоставлению муниципальной услуги,</w:t>
      </w:r>
    </w:p>
    <w:p w14:paraId="45F57E2D"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в том числе учитывающие особенности предоставления муниципальной услуги в МФЦ, по экстерриториальному принципу, а также особенности</w:t>
      </w:r>
      <w:r w:rsidRPr="005970FE">
        <w:rPr>
          <w:rFonts w:ascii="Arial" w:hAnsi="Arial" w:cs="Arial"/>
          <w:kern w:val="2"/>
          <w:sz w:val="24"/>
          <w:szCs w:val="24"/>
        </w:rPr>
        <w:br/>
        <w:t>предоставления муниципальной услуги в электронной форме</w:t>
      </w:r>
    </w:p>
    <w:p w14:paraId="75F659B0" w14:textId="77777777" w:rsidR="00DF3D7B" w:rsidRPr="005970FE" w:rsidRDefault="00DF3D7B" w:rsidP="00DF3D7B">
      <w:pPr>
        <w:keepNext/>
        <w:keepLines/>
        <w:autoSpaceDE w:val="0"/>
        <w:autoSpaceDN w:val="0"/>
        <w:adjustRightInd w:val="0"/>
        <w:spacing w:after="0" w:line="240" w:lineRule="auto"/>
        <w:ind w:firstLine="720"/>
        <w:jc w:val="center"/>
        <w:outlineLvl w:val="2"/>
        <w:rPr>
          <w:rFonts w:ascii="Arial" w:hAnsi="Arial" w:cs="Arial"/>
          <w:kern w:val="2"/>
          <w:sz w:val="24"/>
          <w:szCs w:val="24"/>
        </w:rPr>
      </w:pPr>
    </w:p>
    <w:p w14:paraId="06DBB0D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6</w:t>
      </w:r>
      <w:r w:rsidRPr="005970FE">
        <w:rPr>
          <w:rFonts w:ascii="Arial" w:hAnsi="Arial" w:cs="Arial"/>
          <w:kern w:val="2"/>
          <w:sz w:val="24"/>
          <w:szCs w:val="24"/>
        </w:rPr>
        <w:t>.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14:paraId="351D1F46"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w:t>
      </w:r>
      <w:r>
        <w:rPr>
          <w:rFonts w:ascii="Arial" w:hAnsi="Arial" w:cs="Arial"/>
          <w:kern w:val="2"/>
          <w:sz w:val="24"/>
          <w:szCs w:val="24"/>
        </w:rPr>
        <w:t>7</w:t>
      </w:r>
      <w:r w:rsidRPr="005970FE">
        <w:rPr>
          <w:rFonts w:ascii="Arial" w:hAnsi="Arial" w:cs="Arial"/>
          <w:kern w:val="2"/>
          <w:sz w:val="24"/>
          <w:szCs w:val="24"/>
        </w:rPr>
        <w:t>. В соответствии с Перечнем услуг, которые являются необходимыми и обязательными для предоставления муниципальных услуг, утвержденным решением Думы Биритского муниципального образования</w:t>
      </w:r>
      <w:r w:rsidRPr="005970FE">
        <w:rPr>
          <w:rFonts w:ascii="Arial" w:hAnsi="Arial" w:cs="Arial"/>
          <w:i/>
          <w:kern w:val="2"/>
          <w:sz w:val="24"/>
          <w:szCs w:val="24"/>
        </w:rPr>
        <w:t xml:space="preserve"> </w:t>
      </w:r>
      <w:r w:rsidRPr="005970FE">
        <w:rPr>
          <w:rFonts w:ascii="Arial" w:hAnsi="Arial" w:cs="Arial"/>
          <w:kern w:val="2"/>
          <w:sz w:val="24"/>
          <w:szCs w:val="24"/>
        </w:rPr>
        <w:t>от 31.10.2013г № 7-6, услуги, которые являются необходимыми и обязательными для предоставления муниципальной услуги, отсутствуют.</w:t>
      </w:r>
    </w:p>
    <w:p w14:paraId="3945861D"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Плата за услуги, которые являются необходимыми и обязательными для предоставления муниципальной услуги, отсутствует.</w:t>
      </w:r>
    </w:p>
    <w:p w14:paraId="3B36DD87"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hAnsi="Arial" w:cs="Arial"/>
          <w:kern w:val="2"/>
          <w:sz w:val="24"/>
          <w:szCs w:val="24"/>
        </w:rPr>
        <w:t>6</w:t>
      </w:r>
      <w:r>
        <w:rPr>
          <w:rFonts w:ascii="Arial" w:hAnsi="Arial" w:cs="Arial"/>
          <w:kern w:val="2"/>
          <w:sz w:val="24"/>
          <w:szCs w:val="24"/>
        </w:rPr>
        <w:t>8</w:t>
      </w:r>
      <w:r w:rsidRPr="005970FE">
        <w:rPr>
          <w:rFonts w:ascii="Arial" w:hAnsi="Arial" w:cs="Arial"/>
          <w:kern w:val="2"/>
          <w:sz w:val="24"/>
          <w:szCs w:val="24"/>
        </w:rPr>
        <w:t xml:space="preserve">. </w:t>
      </w:r>
      <w:r w:rsidRPr="005970FE">
        <w:rPr>
          <w:rFonts w:ascii="Arial" w:eastAsia="Calibri" w:hAnsi="Arial" w:cs="Arial"/>
          <w:kern w:val="2"/>
          <w:sz w:val="24"/>
          <w:szCs w:val="24"/>
        </w:rPr>
        <w:t xml:space="preserve">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5970FE">
        <w:rPr>
          <w:rFonts w:ascii="Arial" w:eastAsia="Calibri" w:hAnsi="Arial" w:cs="Arial"/>
          <w:kern w:val="2"/>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14:paraId="42DD5976"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6</w:t>
      </w:r>
      <w:r>
        <w:rPr>
          <w:rFonts w:ascii="Arial" w:eastAsia="Calibri" w:hAnsi="Arial" w:cs="Arial"/>
          <w:kern w:val="2"/>
          <w:sz w:val="24"/>
          <w:szCs w:val="24"/>
        </w:rPr>
        <w:t>9</w:t>
      </w:r>
      <w:r w:rsidRPr="005970FE">
        <w:rPr>
          <w:rFonts w:ascii="Arial" w:eastAsia="Calibri" w:hAnsi="Arial" w:cs="Arial"/>
          <w:kern w:val="2"/>
          <w:sz w:val="24"/>
          <w:szCs w:val="24"/>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40BDE067"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Pr>
          <w:rFonts w:ascii="Arial" w:eastAsia="Calibri" w:hAnsi="Arial" w:cs="Arial"/>
          <w:kern w:val="2"/>
          <w:sz w:val="24"/>
          <w:szCs w:val="24"/>
        </w:rPr>
        <w:t>70</w:t>
      </w:r>
      <w:r w:rsidRPr="005970FE">
        <w:rPr>
          <w:rFonts w:ascii="Arial" w:eastAsia="Calibri" w:hAnsi="Arial" w:cs="Arial"/>
          <w:kern w:val="2"/>
          <w:sz w:val="24"/>
          <w:szCs w:val="24"/>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4F56B5C5"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eastAsia="Calibri" w:hAnsi="Arial" w:cs="Arial"/>
          <w:kern w:val="2"/>
          <w:sz w:val="24"/>
          <w:szCs w:val="24"/>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5970FE">
        <w:rPr>
          <w:rFonts w:ascii="Arial" w:hAnsi="Arial" w:cs="Arial"/>
          <w:kern w:val="2"/>
          <w:sz w:val="24"/>
          <w:szCs w:val="24"/>
        </w:rPr>
        <w:t>doc</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rPr>
        <w:t>docx</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lang w:val="en-US"/>
        </w:rPr>
        <w:t>odt</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rPr>
        <w:t>txt</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rPr>
        <w:t>xls</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rPr>
        <w:t>xlsx</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lang w:val="en-US"/>
        </w:rPr>
        <w:t>ods</w:t>
      </w:r>
      <w:proofErr w:type="spellEnd"/>
      <w:r w:rsidRPr="005970FE">
        <w:rPr>
          <w:rFonts w:ascii="Arial" w:hAnsi="Arial" w:cs="Arial"/>
          <w:kern w:val="2"/>
          <w:sz w:val="24"/>
          <w:szCs w:val="24"/>
        </w:rPr>
        <w:t xml:space="preserve">, </w:t>
      </w:r>
      <w:proofErr w:type="spellStart"/>
      <w:r w:rsidRPr="005970FE">
        <w:rPr>
          <w:rFonts w:ascii="Arial" w:hAnsi="Arial" w:cs="Arial"/>
          <w:kern w:val="2"/>
          <w:sz w:val="24"/>
          <w:szCs w:val="24"/>
        </w:rPr>
        <w:t>rtf</w:t>
      </w:r>
      <w:proofErr w:type="spellEnd"/>
      <w:r w:rsidRPr="005970FE">
        <w:rPr>
          <w:rFonts w:ascii="Arial" w:hAnsi="Arial" w:cs="Arial"/>
          <w:kern w:val="2"/>
          <w:sz w:val="24"/>
          <w:szCs w:val="24"/>
        </w:rPr>
        <w:t>.</w:t>
      </w:r>
    </w:p>
    <w:p w14:paraId="4C88250D"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5970FE">
        <w:rPr>
          <w:rFonts w:ascii="Arial" w:hAnsi="Arial" w:cs="Arial"/>
          <w:kern w:val="2"/>
          <w:sz w:val="24"/>
          <w:szCs w:val="24"/>
        </w:rPr>
        <w:t>PDF, TIF.</w:t>
      </w:r>
    </w:p>
    <w:p w14:paraId="1E023F70" w14:textId="77777777" w:rsidR="00DF3D7B" w:rsidRPr="005970FE" w:rsidRDefault="00DF3D7B" w:rsidP="00DF3D7B">
      <w:pPr>
        <w:autoSpaceDE w:val="0"/>
        <w:autoSpaceDN w:val="0"/>
        <w:adjustRightInd w:val="0"/>
        <w:spacing w:after="0" w:line="240" w:lineRule="auto"/>
        <w:ind w:firstLine="709"/>
        <w:jc w:val="both"/>
        <w:rPr>
          <w:rFonts w:ascii="Arial" w:eastAsia="Calibri" w:hAnsi="Arial" w:cs="Arial"/>
          <w:kern w:val="2"/>
          <w:sz w:val="24"/>
          <w:szCs w:val="24"/>
        </w:rPr>
      </w:pPr>
      <w:r w:rsidRPr="005970FE">
        <w:rPr>
          <w:rFonts w:ascii="Arial" w:eastAsia="Calibri" w:hAnsi="Arial" w:cs="Arial"/>
          <w:kern w:val="2"/>
          <w:sz w:val="24"/>
          <w:szCs w:val="24"/>
        </w:rPr>
        <w:t>7</w:t>
      </w:r>
      <w:r>
        <w:rPr>
          <w:rFonts w:ascii="Arial" w:eastAsia="Calibri" w:hAnsi="Arial" w:cs="Arial"/>
          <w:kern w:val="2"/>
          <w:sz w:val="24"/>
          <w:szCs w:val="24"/>
        </w:rPr>
        <w:t>1</w:t>
      </w:r>
      <w:r w:rsidRPr="005970FE">
        <w:rPr>
          <w:rFonts w:ascii="Arial" w:eastAsia="Calibri" w:hAnsi="Arial" w:cs="Arial"/>
          <w:kern w:val="2"/>
          <w:sz w:val="24"/>
          <w:szCs w:val="24"/>
        </w:rPr>
        <w:t>. При обращении за предоставлением муниципальной услуги в электронной форме заявитель</w:t>
      </w:r>
      <w:r w:rsidRPr="005970FE">
        <w:rPr>
          <w:rFonts w:ascii="Arial" w:hAnsi="Arial" w:cs="Arial"/>
          <w:kern w:val="2"/>
          <w:sz w:val="24"/>
          <w:szCs w:val="24"/>
        </w:rPr>
        <w:t xml:space="preserve"> </w:t>
      </w:r>
      <w:r w:rsidRPr="005970FE">
        <w:rPr>
          <w:rFonts w:ascii="Arial" w:eastAsia="Calibri" w:hAnsi="Arial" w:cs="Arial"/>
          <w:kern w:val="2"/>
          <w:sz w:val="24"/>
          <w:szCs w:val="24"/>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57486BC0"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Усиленная квалифицированная электронная подпись должна соответствовать следующим требованиям:</w:t>
      </w:r>
    </w:p>
    <w:p w14:paraId="105A8A35" w14:textId="77777777" w:rsidR="00DF3D7B" w:rsidRPr="005970FE" w:rsidRDefault="00DF3D7B" w:rsidP="00DF3D7B">
      <w:pPr>
        <w:autoSpaceDE w:val="0"/>
        <w:autoSpaceDN w:val="0"/>
        <w:adjustRightInd w:val="0"/>
        <w:spacing w:after="0" w:line="240" w:lineRule="auto"/>
        <w:ind w:firstLine="720"/>
        <w:jc w:val="both"/>
        <w:rPr>
          <w:rFonts w:ascii="Arial" w:hAnsi="Arial" w:cs="Arial"/>
          <w:kern w:val="2"/>
          <w:sz w:val="24"/>
          <w:szCs w:val="24"/>
        </w:rPr>
      </w:pPr>
      <w:r w:rsidRPr="005970FE">
        <w:rPr>
          <w:rFonts w:ascii="Arial"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7C74C47A" w14:textId="77777777" w:rsidR="00DF3D7B" w:rsidRPr="005970FE" w:rsidRDefault="00DF3D7B" w:rsidP="00DF3D7B">
      <w:pPr>
        <w:autoSpaceDE w:val="0"/>
        <w:autoSpaceDN w:val="0"/>
        <w:adjustRightInd w:val="0"/>
        <w:spacing w:after="0" w:line="240" w:lineRule="auto"/>
        <w:ind w:firstLine="720"/>
        <w:jc w:val="both"/>
        <w:rPr>
          <w:rFonts w:ascii="Arial" w:hAnsi="Arial" w:cs="Arial"/>
          <w:kern w:val="2"/>
          <w:sz w:val="24"/>
          <w:szCs w:val="24"/>
        </w:rPr>
      </w:pPr>
      <w:r w:rsidRPr="005970FE">
        <w:rPr>
          <w:rFonts w:ascii="Arial"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26A2897D" w14:textId="77777777" w:rsidR="00DF3D7B" w:rsidRPr="005970FE" w:rsidRDefault="00DF3D7B" w:rsidP="00DF3D7B">
      <w:pPr>
        <w:autoSpaceDE w:val="0"/>
        <w:autoSpaceDN w:val="0"/>
        <w:adjustRightInd w:val="0"/>
        <w:spacing w:after="0" w:line="240" w:lineRule="auto"/>
        <w:ind w:firstLine="720"/>
        <w:jc w:val="both"/>
        <w:rPr>
          <w:rFonts w:ascii="Arial" w:hAnsi="Arial" w:cs="Arial"/>
          <w:kern w:val="2"/>
          <w:sz w:val="24"/>
          <w:szCs w:val="24"/>
        </w:rPr>
      </w:pPr>
      <w:r w:rsidRPr="005970FE">
        <w:rPr>
          <w:rFonts w:ascii="Arial" w:hAnsi="Arial" w:cs="Arial"/>
          <w:kern w:val="2"/>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14:paraId="44813BFA"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7</w:t>
      </w:r>
      <w:r>
        <w:rPr>
          <w:rFonts w:ascii="Arial" w:hAnsi="Arial" w:cs="Arial"/>
          <w:kern w:val="2"/>
          <w:sz w:val="24"/>
          <w:szCs w:val="24"/>
        </w:rPr>
        <w:t>2</w:t>
      </w:r>
      <w:r w:rsidRPr="005970FE">
        <w:rPr>
          <w:rFonts w:ascii="Arial" w:hAnsi="Arial" w:cs="Arial"/>
          <w:kern w:val="2"/>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2CE6CF2C"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rPr>
      </w:pPr>
    </w:p>
    <w:p w14:paraId="2DA68D4C" w14:textId="77777777" w:rsidR="00DF3D7B" w:rsidRPr="005970FE" w:rsidRDefault="00DF3D7B" w:rsidP="00DF3D7B">
      <w:pPr>
        <w:keepNext/>
        <w:keepLines/>
        <w:autoSpaceDE w:val="0"/>
        <w:autoSpaceDN w:val="0"/>
        <w:adjustRightInd w:val="0"/>
        <w:spacing w:after="0" w:line="240" w:lineRule="auto"/>
        <w:jc w:val="center"/>
        <w:rPr>
          <w:rFonts w:ascii="Arial" w:hAnsi="Arial" w:cs="Arial"/>
          <w:kern w:val="2"/>
          <w:sz w:val="24"/>
          <w:szCs w:val="24"/>
        </w:rPr>
      </w:pPr>
      <w:r w:rsidRPr="005970FE">
        <w:rPr>
          <w:rFonts w:ascii="Arial" w:hAnsi="Arial" w:cs="Arial"/>
          <w:kern w:val="2"/>
          <w:sz w:val="24"/>
          <w:szCs w:val="24"/>
        </w:rPr>
        <w:lastRenderedPageBreak/>
        <w:t>РАЗДЕЛ III. СОСТАВ, ПОСЛЕДОВАТЕЛЬНОСТЬ И СРОКИ ВЫПОЛНЕНИЯ АДМИНИСТРАТИВНЫХ ПРОЦЕДУР</w:t>
      </w:r>
    </w:p>
    <w:p w14:paraId="69876CEE" w14:textId="77777777" w:rsidR="00DF3D7B" w:rsidRPr="005970FE" w:rsidRDefault="00DF3D7B" w:rsidP="00DF3D7B">
      <w:pPr>
        <w:keepNext/>
        <w:keepLines/>
        <w:autoSpaceDE w:val="0"/>
        <w:autoSpaceDN w:val="0"/>
        <w:adjustRightInd w:val="0"/>
        <w:spacing w:after="0" w:line="240" w:lineRule="auto"/>
        <w:ind w:firstLine="709"/>
        <w:jc w:val="both"/>
        <w:rPr>
          <w:rFonts w:ascii="Arial" w:hAnsi="Arial" w:cs="Arial"/>
          <w:kern w:val="2"/>
          <w:sz w:val="24"/>
          <w:szCs w:val="24"/>
        </w:rPr>
      </w:pPr>
    </w:p>
    <w:p w14:paraId="0B6ADBE1"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bookmarkStart w:id="14" w:name="Par343"/>
      <w:bookmarkEnd w:id="14"/>
      <w:r w:rsidRPr="005970FE">
        <w:rPr>
          <w:rFonts w:ascii="Arial" w:hAnsi="Arial" w:cs="Arial"/>
          <w:kern w:val="2"/>
          <w:sz w:val="24"/>
          <w:szCs w:val="24"/>
        </w:rPr>
        <w:t>Глава 18. Состав и последовательность административных процедур</w:t>
      </w:r>
    </w:p>
    <w:p w14:paraId="1D81EC0E" w14:textId="77777777" w:rsidR="00DF3D7B" w:rsidRPr="005970FE" w:rsidRDefault="00DF3D7B" w:rsidP="00DF3D7B">
      <w:pPr>
        <w:keepNext/>
        <w:keepLines/>
        <w:autoSpaceDE w:val="0"/>
        <w:autoSpaceDN w:val="0"/>
        <w:adjustRightInd w:val="0"/>
        <w:spacing w:after="0" w:line="240" w:lineRule="auto"/>
        <w:ind w:firstLine="709"/>
        <w:jc w:val="both"/>
        <w:rPr>
          <w:rFonts w:ascii="Arial" w:hAnsi="Arial" w:cs="Arial"/>
          <w:color w:val="FF0000"/>
          <w:kern w:val="2"/>
          <w:sz w:val="24"/>
          <w:szCs w:val="24"/>
        </w:rPr>
      </w:pPr>
    </w:p>
    <w:p w14:paraId="1C499A19"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7</w:t>
      </w:r>
      <w:r>
        <w:rPr>
          <w:rFonts w:ascii="Arial" w:hAnsi="Arial" w:cs="Arial"/>
          <w:kern w:val="2"/>
          <w:sz w:val="24"/>
          <w:szCs w:val="24"/>
        </w:rPr>
        <w:t>3</w:t>
      </w:r>
      <w:r w:rsidRPr="005970FE">
        <w:rPr>
          <w:rFonts w:ascii="Arial" w:hAnsi="Arial" w:cs="Arial"/>
          <w:kern w:val="2"/>
          <w:sz w:val="24"/>
          <w:szCs w:val="24"/>
        </w:rPr>
        <w:t>. Предоставление муниципальной услуги включает в себя следующие административные процедуры:</w:t>
      </w:r>
    </w:p>
    <w:p w14:paraId="4EA96FB9"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прием, регистрация и рассмотрение заявления и документов, представленных заявителем или его представителем;</w:t>
      </w:r>
    </w:p>
    <w:p w14:paraId="552FE05A"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14:paraId="28BEB5DD"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3) подготовка и принятие </w:t>
      </w:r>
      <w:r w:rsidRPr="005970FE">
        <w:rPr>
          <w:rFonts w:ascii="Arial" w:hAnsi="Arial" w:cs="Arial"/>
          <w:sz w:val="24"/>
          <w:szCs w:val="24"/>
        </w:rPr>
        <w:t>решения о принятии гражданина на учет или решение об отказе в принятии гражданина на учет;</w:t>
      </w:r>
    </w:p>
    <w:p w14:paraId="3753989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выдача (направление) заявителю или его представителю результата муниципальной услуги или уведомления об отказе в принятии заявления к рассмотрению.</w:t>
      </w:r>
    </w:p>
    <w:p w14:paraId="1D124A6D"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p>
    <w:p w14:paraId="61BE0273"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19. Прием, регистрация и рассмотрение заявления и документов,</w:t>
      </w:r>
    </w:p>
    <w:p w14:paraId="5170E139"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представленных заявителем или его представителем</w:t>
      </w:r>
    </w:p>
    <w:p w14:paraId="727D33AD" w14:textId="77777777" w:rsidR="00DF3D7B" w:rsidRPr="005970FE" w:rsidRDefault="00DF3D7B" w:rsidP="00DF3D7B">
      <w:pPr>
        <w:keepNext/>
        <w:keepLines/>
        <w:autoSpaceDE w:val="0"/>
        <w:autoSpaceDN w:val="0"/>
        <w:adjustRightInd w:val="0"/>
        <w:spacing w:after="0" w:line="240" w:lineRule="auto"/>
        <w:jc w:val="both"/>
        <w:rPr>
          <w:rFonts w:ascii="Arial" w:hAnsi="Arial" w:cs="Arial"/>
          <w:color w:val="FF0000"/>
          <w:kern w:val="2"/>
          <w:sz w:val="24"/>
          <w:szCs w:val="24"/>
        </w:rPr>
      </w:pPr>
      <w:bookmarkStart w:id="15" w:name="Par355"/>
      <w:bookmarkEnd w:id="15"/>
    </w:p>
    <w:p w14:paraId="48346A3C"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7</w:t>
      </w:r>
      <w:r>
        <w:rPr>
          <w:rFonts w:ascii="Arial" w:hAnsi="Arial" w:cs="Arial"/>
          <w:kern w:val="2"/>
          <w:sz w:val="24"/>
          <w:szCs w:val="24"/>
        </w:rPr>
        <w:t>4</w:t>
      </w:r>
      <w:r w:rsidRPr="005970FE">
        <w:rPr>
          <w:rFonts w:ascii="Arial" w:hAnsi="Arial" w:cs="Arial"/>
          <w:kern w:val="2"/>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20 настоящего административного регламента.</w:t>
      </w:r>
    </w:p>
    <w:p w14:paraId="1DDC5957" w14:textId="77777777" w:rsidR="00DF3D7B" w:rsidRPr="005970FE" w:rsidRDefault="00DF3D7B" w:rsidP="00DF3D7B">
      <w:pPr>
        <w:autoSpaceDE w:val="0"/>
        <w:autoSpaceDN w:val="0"/>
        <w:spacing w:after="0" w:line="240" w:lineRule="auto"/>
        <w:ind w:firstLine="709"/>
        <w:jc w:val="both"/>
        <w:rPr>
          <w:rFonts w:ascii="Arial" w:hAnsi="Arial" w:cs="Arial"/>
          <w:i/>
          <w:kern w:val="2"/>
          <w:sz w:val="24"/>
          <w:szCs w:val="24"/>
        </w:rPr>
      </w:pPr>
      <w:r w:rsidRPr="005970FE">
        <w:rPr>
          <w:rFonts w:ascii="Arial" w:hAnsi="Arial" w:cs="Arial"/>
          <w:kern w:val="2"/>
          <w:sz w:val="24"/>
          <w:szCs w:val="24"/>
        </w:rPr>
        <w:t>7</w:t>
      </w:r>
      <w:r>
        <w:rPr>
          <w:rFonts w:ascii="Arial" w:hAnsi="Arial" w:cs="Arial"/>
          <w:kern w:val="2"/>
          <w:sz w:val="24"/>
          <w:szCs w:val="24"/>
        </w:rPr>
        <w:t>5</w:t>
      </w:r>
      <w:r w:rsidRPr="005970FE">
        <w:rPr>
          <w:rFonts w:ascii="Arial" w:hAnsi="Arial" w:cs="Arial"/>
          <w:kern w:val="2"/>
          <w:sz w:val="24"/>
          <w:szCs w:val="24"/>
        </w:rPr>
        <w:t>. </w:t>
      </w:r>
      <w:r w:rsidRPr="005970FE">
        <w:rPr>
          <w:rFonts w:ascii="Arial" w:hAnsi="Arial" w:cs="Arial"/>
          <w:sz w:val="24"/>
          <w:szCs w:val="24"/>
        </w:rPr>
        <w:t>Прием заявления и документов от заявителя или его представителя осуществляется в</w:t>
      </w:r>
      <w:r w:rsidRPr="005970FE">
        <w:rPr>
          <w:rFonts w:ascii="Arial" w:hAnsi="Arial" w:cs="Arial"/>
          <w:kern w:val="2"/>
          <w:sz w:val="24"/>
          <w:szCs w:val="24"/>
        </w:rPr>
        <w:t xml:space="preserve"> администрации без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14:paraId="295C1468" w14:textId="77777777" w:rsidR="00DF3D7B" w:rsidRPr="005970FE" w:rsidRDefault="00DF3D7B" w:rsidP="00DF3D7B">
      <w:pPr>
        <w:autoSpaceDE w:val="0"/>
        <w:autoSpaceDN w:val="0"/>
        <w:spacing w:after="0" w:line="240" w:lineRule="auto"/>
        <w:ind w:firstLine="709"/>
        <w:jc w:val="both"/>
        <w:rPr>
          <w:rFonts w:ascii="Arial" w:hAnsi="Arial" w:cs="Arial"/>
          <w:i/>
          <w:kern w:val="2"/>
          <w:sz w:val="24"/>
          <w:szCs w:val="24"/>
        </w:rPr>
      </w:pPr>
      <w:r w:rsidRPr="005970FE">
        <w:rPr>
          <w:rFonts w:ascii="Arial" w:hAnsi="Arial" w:cs="Arial"/>
          <w:kern w:val="2"/>
          <w:sz w:val="24"/>
          <w:szCs w:val="24"/>
        </w:rPr>
        <w:t>7</w:t>
      </w:r>
      <w:r>
        <w:rPr>
          <w:rFonts w:ascii="Arial" w:hAnsi="Arial" w:cs="Arial"/>
          <w:kern w:val="2"/>
          <w:sz w:val="24"/>
          <w:szCs w:val="24"/>
        </w:rPr>
        <w:t>6</w:t>
      </w:r>
      <w:r w:rsidRPr="005970FE">
        <w:rPr>
          <w:rFonts w:ascii="Arial" w:hAnsi="Arial" w:cs="Arial"/>
          <w:kern w:val="2"/>
          <w:sz w:val="24"/>
          <w:szCs w:val="24"/>
        </w:rPr>
        <w:t>.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прием, регистрацию и рассмотрение заявления и документов, в Книге регистрации заявлений граждан о принятии на учет в качестве нуждающихся в жилых помещениях, предоставляемых по договорам социального найма, в Иркутской области (далее – Книга регистрации заявлений граждан о принятии на учет), которая ведется по форме, установленной приложением 2 к Закону Иркутской области от 17 декабря 2008 года № 127-оз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и в книге регистраций граждан</w:t>
      </w:r>
      <w:r w:rsidRPr="005970FE">
        <w:rPr>
          <w:rFonts w:ascii="Arial" w:hAnsi="Arial" w:cs="Arial"/>
          <w:i/>
          <w:kern w:val="2"/>
          <w:sz w:val="24"/>
          <w:szCs w:val="24"/>
        </w:rPr>
        <w:t>.</w:t>
      </w:r>
    </w:p>
    <w:p w14:paraId="4C879D4B"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7</w:t>
      </w:r>
      <w:r>
        <w:rPr>
          <w:rFonts w:ascii="Arial" w:hAnsi="Arial" w:cs="Arial"/>
          <w:kern w:val="2"/>
          <w:sz w:val="24"/>
          <w:szCs w:val="24"/>
        </w:rPr>
        <w:t>7</w:t>
      </w:r>
      <w:r w:rsidRPr="005970FE">
        <w:rPr>
          <w:rFonts w:ascii="Arial" w:hAnsi="Arial" w:cs="Arial"/>
          <w:kern w:val="2"/>
          <w:sz w:val="24"/>
          <w:szCs w:val="24"/>
        </w:rPr>
        <w:t xml:space="preserve">. Срок регистрации представленных в </w:t>
      </w:r>
      <w:r w:rsidRPr="005970FE">
        <w:rPr>
          <w:rFonts w:ascii="Arial" w:hAnsi="Arial" w:cs="Arial"/>
          <w:sz w:val="24"/>
          <w:szCs w:val="24"/>
        </w:rPr>
        <w:t xml:space="preserve">администрацию </w:t>
      </w:r>
      <w:r w:rsidRPr="005970FE">
        <w:rPr>
          <w:rFonts w:ascii="Arial" w:hAnsi="Arial" w:cs="Arial"/>
          <w:kern w:val="2"/>
          <w:sz w:val="24"/>
          <w:szCs w:val="24"/>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5970FE">
        <w:rPr>
          <w:rFonts w:ascii="Arial" w:hAnsi="Arial" w:cs="Arial"/>
          <w:sz w:val="24"/>
          <w:szCs w:val="24"/>
        </w:rPr>
        <w:t>администрацией</w:t>
      </w:r>
      <w:r w:rsidRPr="005970FE">
        <w:rPr>
          <w:rFonts w:ascii="Arial" w:hAnsi="Arial" w:cs="Arial"/>
          <w:kern w:val="2"/>
          <w:sz w:val="24"/>
          <w:szCs w:val="24"/>
        </w:rPr>
        <w:t xml:space="preserve"> указанных документов.</w:t>
      </w:r>
    </w:p>
    <w:p w14:paraId="09AA12FA" w14:textId="5AB98E04"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kern w:val="2"/>
          <w:sz w:val="24"/>
          <w:szCs w:val="24"/>
        </w:rPr>
        <w:t>7</w:t>
      </w:r>
      <w:r>
        <w:rPr>
          <w:rFonts w:ascii="Arial" w:hAnsi="Arial" w:cs="Arial"/>
          <w:kern w:val="2"/>
          <w:sz w:val="24"/>
          <w:szCs w:val="24"/>
        </w:rPr>
        <w:t>8</w:t>
      </w:r>
      <w:r w:rsidRPr="005970FE">
        <w:rPr>
          <w:rFonts w:ascii="Arial" w:hAnsi="Arial" w:cs="Arial"/>
          <w:kern w:val="2"/>
          <w:sz w:val="24"/>
          <w:szCs w:val="24"/>
        </w:rPr>
        <w:t xml:space="preserve">. </w:t>
      </w:r>
      <w:r w:rsidR="00531639">
        <w:rPr>
          <w:rFonts w:ascii="Arial" w:hAnsi="Arial" w:cs="Arial"/>
          <w:kern w:val="2"/>
          <w:sz w:val="24"/>
          <w:szCs w:val="24"/>
        </w:rPr>
        <w:t>Ведущий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ответственное за </w:t>
      </w:r>
      <w:r w:rsidR="00531639" w:rsidRPr="005970FE">
        <w:rPr>
          <w:rFonts w:ascii="Arial" w:hAnsi="Arial" w:cs="Arial"/>
          <w:kern w:val="2"/>
          <w:sz w:val="24"/>
          <w:szCs w:val="24"/>
        </w:rPr>
        <w:t>прием, регистрацию</w:t>
      </w:r>
      <w:r w:rsidRPr="005970FE">
        <w:rPr>
          <w:rFonts w:ascii="Arial" w:hAnsi="Arial" w:cs="Arial"/>
          <w:kern w:val="2"/>
          <w:sz w:val="24"/>
          <w:szCs w:val="24"/>
        </w:rPr>
        <w:t xml:space="preserve"> и рассмотрение заявления и документов, просматривает поступившие документы, проверяет их целостность и комплектность, устанавливает наличие или отсутствие оснований для отказа в приеме документов, предусмотренных пунктом 30 </w:t>
      </w:r>
      <w:r w:rsidRPr="005970FE">
        <w:rPr>
          <w:rFonts w:ascii="Arial" w:hAnsi="Arial" w:cs="Arial"/>
          <w:sz w:val="24"/>
          <w:szCs w:val="24"/>
        </w:rPr>
        <w:t>настоящего административного регламента,</w:t>
      </w:r>
      <w:r w:rsidRPr="005970FE">
        <w:rPr>
          <w:rFonts w:ascii="Arial" w:hAnsi="Arial" w:cs="Arial"/>
          <w:kern w:val="2"/>
          <w:sz w:val="24"/>
          <w:szCs w:val="24"/>
        </w:rPr>
        <w:t xml:space="preserve"> в </w:t>
      </w:r>
      <w:r w:rsidRPr="005970FE">
        <w:rPr>
          <w:rFonts w:ascii="Arial" w:hAnsi="Arial" w:cs="Arial"/>
          <w:sz w:val="24"/>
          <w:szCs w:val="24"/>
        </w:rPr>
        <w:t>день получения заявления и документов.</w:t>
      </w:r>
    </w:p>
    <w:p w14:paraId="5CA6B44B" w14:textId="583E38E5"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lastRenderedPageBreak/>
        <w:t>7</w:t>
      </w:r>
      <w:r>
        <w:rPr>
          <w:rFonts w:ascii="Arial" w:hAnsi="Arial" w:cs="Arial"/>
          <w:sz w:val="24"/>
          <w:szCs w:val="24"/>
        </w:rPr>
        <w:t>9</w:t>
      </w:r>
      <w:r w:rsidRPr="005970FE">
        <w:rPr>
          <w:rFonts w:ascii="Arial" w:hAnsi="Arial" w:cs="Arial"/>
          <w:sz w:val="24"/>
          <w:szCs w:val="24"/>
        </w:rPr>
        <w:t xml:space="preserve">. </w:t>
      </w:r>
      <w:r w:rsidR="00531639">
        <w:rPr>
          <w:rFonts w:ascii="Arial" w:hAnsi="Arial" w:cs="Arial"/>
          <w:kern w:val="2"/>
          <w:sz w:val="24"/>
          <w:szCs w:val="24"/>
        </w:rPr>
        <w:t>Ведущий специалист</w:t>
      </w:r>
      <w:r w:rsidR="00531639" w:rsidRPr="005970FE">
        <w:rPr>
          <w:rFonts w:ascii="Arial" w:hAnsi="Arial" w:cs="Arial"/>
          <w:kern w:val="2"/>
          <w:sz w:val="24"/>
          <w:szCs w:val="24"/>
        </w:rPr>
        <w:t xml:space="preserve"> </w:t>
      </w:r>
      <w:r w:rsidRPr="005970FE">
        <w:rPr>
          <w:rFonts w:ascii="Arial" w:hAnsi="Arial" w:cs="Arial"/>
          <w:sz w:val="24"/>
          <w:szCs w:val="24"/>
        </w:rPr>
        <w:t xml:space="preserve">администрации, ответственное </w:t>
      </w:r>
      <w:r w:rsidRPr="005970FE">
        <w:rPr>
          <w:rFonts w:ascii="Arial" w:hAnsi="Arial" w:cs="Arial"/>
          <w:kern w:val="2"/>
          <w:sz w:val="24"/>
          <w:szCs w:val="24"/>
        </w:rPr>
        <w:t xml:space="preserve">за </w:t>
      </w:r>
      <w:r w:rsidR="00A9251B" w:rsidRPr="005970FE">
        <w:rPr>
          <w:rFonts w:ascii="Arial" w:hAnsi="Arial" w:cs="Arial"/>
          <w:kern w:val="2"/>
          <w:sz w:val="24"/>
          <w:szCs w:val="24"/>
        </w:rPr>
        <w:t>прием</w:t>
      </w:r>
      <w:r w:rsidR="00A9251B">
        <w:rPr>
          <w:rFonts w:ascii="Arial" w:hAnsi="Arial" w:cs="Arial"/>
          <w:kern w:val="2"/>
          <w:sz w:val="24"/>
          <w:szCs w:val="24"/>
        </w:rPr>
        <w:t>,</w:t>
      </w:r>
      <w:r w:rsidR="00A9251B" w:rsidRPr="005970FE">
        <w:rPr>
          <w:rFonts w:ascii="Arial" w:hAnsi="Arial" w:cs="Arial"/>
          <w:kern w:val="2"/>
          <w:sz w:val="24"/>
          <w:szCs w:val="24"/>
        </w:rPr>
        <w:t xml:space="preserve"> регистрацию</w:t>
      </w:r>
      <w:r w:rsidRPr="005970FE">
        <w:rPr>
          <w:rFonts w:ascii="Arial" w:hAnsi="Arial" w:cs="Arial"/>
          <w:kern w:val="2"/>
          <w:sz w:val="24"/>
          <w:szCs w:val="24"/>
        </w:rPr>
        <w:t xml:space="preserve"> и рассмотрение</w:t>
      </w:r>
      <w:r w:rsidRPr="005970FE">
        <w:rPr>
          <w:rFonts w:ascii="Arial" w:hAnsi="Arial" w:cs="Arial"/>
          <w:sz w:val="24"/>
          <w:szCs w:val="24"/>
        </w:rPr>
        <w:t xml:space="preserve"> документов, изготавливает и заверяет копии с оригиналов документов, указанных в подпунктах 1–3 пункта 16, подпункте 3 пункта 24 настоящего административного регламента. Указанное должностное лицо возвращает оригиналы указанных в настоящем пункте документов представившему их заявителю или его представителю:</w:t>
      </w:r>
    </w:p>
    <w:p w14:paraId="025F9949" w14:textId="77777777"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p>
    <w:p w14:paraId="2888388C" w14:textId="77777777"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14:paraId="0CEE2117" w14:textId="77777777"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Pr>
          <w:rFonts w:ascii="Arial" w:hAnsi="Arial" w:cs="Arial"/>
          <w:kern w:val="2"/>
          <w:sz w:val="24"/>
          <w:szCs w:val="24"/>
        </w:rPr>
        <w:t>80</w:t>
      </w:r>
      <w:r w:rsidRPr="005970FE">
        <w:rPr>
          <w:rFonts w:ascii="Arial" w:hAnsi="Arial" w:cs="Arial"/>
          <w:kern w:val="2"/>
          <w:sz w:val="24"/>
          <w:szCs w:val="24"/>
        </w:rPr>
        <w:t xml:space="preserve">. В случае поступления заявления, подписанного усиленной квалифицированной электронной подписью, должностным лицом </w:t>
      </w:r>
      <w:r w:rsidRPr="005970FE">
        <w:rPr>
          <w:rFonts w:ascii="Arial" w:hAnsi="Arial" w:cs="Arial"/>
          <w:sz w:val="24"/>
          <w:szCs w:val="24"/>
        </w:rPr>
        <w:t>администрации</w:t>
      </w:r>
      <w:r w:rsidRPr="005970FE">
        <w:rPr>
          <w:rFonts w:ascii="Arial" w:hAnsi="Arial" w:cs="Arial"/>
          <w:kern w:val="2"/>
          <w:sz w:val="24"/>
          <w:szCs w:val="24"/>
        </w:rPr>
        <w:t>, ответственным  за прием,  регистрацию и рассмотрение документов, в ходе проверки, предусмотренной пунктом 73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64 настоящего административного регламента.</w:t>
      </w:r>
    </w:p>
    <w:p w14:paraId="26782BC0" w14:textId="77777777" w:rsidR="00DF3D7B" w:rsidRPr="005970FE" w:rsidRDefault="00DF3D7B" w:rsidP="00DF3D7B">
      <w:pPr>
        <w:autoSpaceDE w:val="0"/>
        <w:autoSpaceDN w:val="0"/>
        <w:adjustRightInd w:val="0"/>
        <w:spacing w:after="0" w:line="240" w:lineRule="auto"/>
        <w:ind w:firstLine="720"/>
        <w:jc w:val="both"/>
        <w:rPr>
          <w:rFonts w:ascii="Arial" w:hAnsi="Arial" w:cs="Arial"/>
          <w:kern w:val="2"/>
          <w:sz w:val="24"/>
          <w:szCs w:val="24"/>
        </w:rPr>
      </w:pPr>
      <w:r w:rsidRPr="005970FE">
        <w:rPr>
          <w:rFonts w:ascii="Arial" w:hAnsi="Arial" w:cs="Arial"/>
          <w:kern w:val="2"/>
          <w:sz w:val="24"/>
          <w:szCs w:val="24"/>
        </w:rPr>
        <w:t>8</w:t>
      </w:r>
      <w:r>
        <w:rPr>
          <w:rFonts w:ascii="Arial" w:hAnsi="Arial" w:cs="Arial"/>
          <w:kern w:val="2"/>
          <w:sz w:val="24"/>
          <w:szCs w:val="24"/>
        </w:rPr>
        <w:t>1</w:t>
      </w:r>
      <w:r w:rsidRPr="005970FE">
        <w:rPr>
          <w:rFonts w:ascii="Arial" w:hAnsi="Arial" w:cs="Arial"/>
          <w:kern w:val="2"/>
          <w:sz w:val="24"/>
          <w:szCs w:val="24"/>
        </w:rPr>
        <w:t xml:space="preserve">. Проверка усиленной квалифицированной электронной подписи может осуществляться должностным лицом </w:t>
      </w:r>
      <w:r w:rsidRPr="005970FE">
        <w:rPr>
          <w:rFonts w:ascii="Arial" w:hAnsi="Arial" w:cs="Arial"/>
          <w:sz w:val="24"/>
          <w:szCs w:val="24"/>
        </w:rPr>
        <w:t>администрации</w:t>
      </w:r>
      <w:r w:rsidRPr="005970FE">
        <w:rPr>
          <w:rFonts w:ascii="Arial" w:hAnsi="Arial" w:cs="Arial"/>
          <w:kern w:val="2"/>
          <w:sz w:val="24"/>
          <w:szCs w:val="24"/>
        </w:rPr>
        <w:t>, ответственным  за прием,  регистрацию и рассмотрение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6B3327A9" w14:textId="77777777" w:rsidR="00DF3D7B" w:rsidRPr="005970FE" w:rsidRDefault="00DF3D7B" w:rsidP="00DF3D7B">
      <w:pPr>
        <w:autoSpaceDE w:val="0"/>
        <w:autoSpaceDN w:val="0"/>
        <w:adjustRightInd w:val="0"/>
        <w:spacing w:after="0" w:line="240" w:lineRule="auto"/>
        <w:ind w:firstLine="720"/>
        <w:jc w:val="both"/>
        <w:rPr>
          <w:rFonts w:ascii="Arial" w:hAnsi="Arial" w:cs="Arial"/>
          <w:kern w:val="2"/>
          <w:sz w:val="24"/>
          <w:szCs w:val="24"/>
        </w:rPr>
      </w:pPr>
      <w:r w:rsidRPr="005970FE">
        <w:rPr>
          <w:rFonts w:ascii="Arial" w:hAnsi="Arial" w:cs="Arial"/>
          <w:kern w:val="2"/>
          <w:sz w:val="24"/>
          <w:szCs w:val="24"/>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485601A" w14:textId="2F6F9D61"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8</w:t>
      </w:r>
      <w:r>
        <w:rPr>
          <w:rFonts w:ascii="Arial" w:hAnsi="Arial" w:cs="Arial"/>
          <w:kern w:val="2"/>
          <w:sz w:val="24"/>
          <w:szCs w:val="24"/>
        </w:rPr>
        <w:t>2</w:t>
      </w:r>
      <w:r w:rsidRPr="005970FE">
        <w:rPr>
          <w:rFonts w:ascii="Arial" w:hAnsi="Arial" w:cs="Arial"/>
          <w:kern w:val="2"/>
          <w:sz w:val="24"/>
          <w:szCs w:val="24"/>
        </w:rPr>
        <w:t xml:space="preserve">. В случае выявления в представленных заявлении и документах хотя бы одного из обстоятельств, предусмотренных пунктом 30 </w:t>
      </w:r>
      <w:r w:rsidRPr="005970FE">
        <w:rPr>
          <w:rFonts w:ascii="Arial" w:hAnsi="Arial" w:cs="Arial"/>
          <w:sz w:val="24"/>
          <w:szCs w:val="24"/>
        </w:rPr>
        <w:t>настоящего административного регламента,</w:t>
      </w:r>
      <w:r w:rsidR="00531639">
        <w:rPr>
          <w:rFonts w:ascii="Arial" w:hAnsi="Arial" w:cs="Arial"/>
          <w:kern w:val="2"/>
          <w:sz w:val="24"/>
          <w:szCs w:val="24"/>
        </w:rPr>
        <w:t xml:space="preserve"> ведущий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w:t>
      </w:r>
      <w:r w:rsidR="00A9251B" w:rsidRPr="005970FE">
        <w:rPr>
          <w:rFonts w:ascii="Arial" w:hAnsi="Arial" w:cs="Arial"/>
          <w:kern w:val="2"/>
          <w:sz w:val="24"/>
          <w:szCs w:val="24"/>
        </w:rPr>
        <w:t>ответственное за</w:t>
      </w:r>
      <w:r w:rsidRPr="005970FE">
        <w:rPr>
          <w:rFonts w:ascii="Arial" w:hAnsi="Arial" w:cs="Arial"/>
          <w:kern w:val="2"/>
          <w:sz w:val="24"/>
          <w:szCs w:val="24"/>
        </w:rPr>
        <w:t xml:space="preserve"> </w:t>
      </w:r>
      <w:r w:rsidR="00A9251B" w:rsidRPr="005970FE">
        <w:rPr>
          <w:rFonts w:ascii="Arial" w:hAnsi="Arial" w:cs="Arial"/>
          <w:kern w:val="2"/>
          <w:sz w:val="24"/>
          <w:szCs w:val="24"/>
        </w:rPr>
        <w:t>прием, принимает</w:t>
      </w:r>
      <w:r w:rsidRPr="005970FE">
        <w:rPr>
          <w:rFonts w:ascii="Arial" w:hAnsi="Arial" w:cs="Arial"/>
          <w:kern w:val="2"/>
          <w:sz w:val="24"/>
          <w:szCs w:val="24"/>
        </w:rPr>
        <w:t xml:space="preserve"> решение об отказе в приеме документов.</w:t>
      </w:r>
    </w:p>
    <w:p w14:paraId="2BC499E4" w14:textId="3F116487"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8</w:t>
      </w:r>
      <w:r>
        <w:rPr>
          <w:rFonts w:ascii="Arial" w:hAnsi="Arial" w:cs="Arial"/>
          <w:sz w:val="24"/>
          <w:szCs w:val="24"/>
        </w:rPr>
        <w:t>3</w:t>
      </w:r>
      <w:r w:rsidRPr="005970FE">
        <w:rPr>
          <w:rFonts w:ascii="Arial" w:hAnsi="Arial" w:cs="Arial"/>
          <w:sz w:val="24"/>
          <w:szCs w:val="24"/>
        </w:rPr>
        <w:t xml:space="preserve">. В случае отказа в приеме </w:t>
      </w:r>
      <w:r w:rsidRPr="005970FE">
        <w:rPr>
          <w:rFonts w:ascii="Arial" w:hAnsi="Arial" w:cs="Arial"/>
          <w:kern w:val="2"/>
          <w:sz w:val="24"/>
          <w:szCs w:val="24"/>
        </w:rPr>
        <w:t>заявления и</w:t>
      </w:r>
      <w:r w:rsidRPr="005970FE">
        <w:rPr>
          <w:rFonts w:ascii="Arial" w:hAnsi="Arial" w:cs="Arial"/>
          <w:sz w:val="24"/>
          <w:szCs w:val="24"/>
        </w:rPr>
        <w:t xml:space="preserve"> документов, поданных путем личного обращения, </w:t>
      </w:r>
      <w:r w:rsidR="00531639">
        <w:rPr>
          <w:rFonts w:ascii="Arial" w:hAnsi="Arial" w:cs="Arial"/>
          <w:kern w:val="2"/>
          <w:sz w:val="24"/>
          <w:szCs w:val="24"/>
        </w:rPr>
        <w:t>ведущий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w:t>
      </w:r>
      <w:r w:rsidR="00531639" w:rsidRPr="005970FE">
        <w:rPr>
          <w:rFonts w:ascii="Arial" w:hAnsi="Arial" w:cs="Arial"/>
          <w:kern w:val="2"/>
          <w:sz w:val="24"/>
          <w:szCs w:val="24"/>
        </w:rPr>
        <w:t>ответственное за</w:t>
      </w:r>
      <w:r w:rsidRPr="005970FE">
        <w:rPr>
          <w:rFonts w:ascii="Arial" w:hAnsi="Arial" w:cs="Arial"/>
          <w:kern w:val="2"/>
          <w:sz w:val="24"/>
          <w:szCs w:val="24"/>
        </w:rPr>
        <w:t xml:space="preserve"> </w:t>
      </w:r>
      <w:r w:rsidR="00531639" w:rsidRPr="005970FE">
        <w:rPr>
          <w:rFonts w:ascii="Arial" w:hAnsi="Arial" w:cs="Arial"/>
          <w:kern w:val="2"/>
          <w:sz w:val="24"/>
          <w:szCs w:val="24"/>
        </w:rPr>
        <w:t>прием, регистрацию</w:t>
      </w:r>
      <w:r w:rsidRPr="005970FE">
        <w:rPr>
          <w:rFonts w:ascii="Arial" w:hAnsi="Arial" w:cs="Arial"/>
          <w:kern w:val="2"/>
          <w:sz w:val="24"/>
          <w:szCs w:val="24"/>
        </w:rPr>
        <w:t xml:space="preserve"> и рассмотрение документов,</w:t>
      </w:r>
      <w:r w:rsidRPr="005970FE">
        <w:rPr>
          <w:rFonts w:ascii="Arial" w:hAnsi="Arial" w:cs="Arial"/>
          <w:sz w:val="24"/>
          <w:szCs w:val="24"/>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документов с указанием причин отказа.</w:t>
      </w:r>
    </w:p>
    <w:p w14:paraId="30508E81" w14:textId="5519C99F"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 xml:space="preserve"> В случае отказа в приеме </w:t>
      </w:r>
      <w:r w:rsidRPr="005970FE">
        <w:rPr>
          <w:rFonts w:ascii="Arial" w:hAnsi="Arial" w:cs="Arial"/>
          <w:kern w:val="2"/>
          <w:sz w:val="24"/>
          <w:szCs w:val="24"/>
        </w:rPr>
        <w:t>заявления и</w:t>
      </w:r>
      <w:r w:rsidRPr="005970FE">
        <w:rPr>
          <w:rFonts w:ascii="Arial" w:hAnsi="Arial" w:cs="Arial"/>
          <w:sz w:val="24"/>
          <w:szCs w:val="24"/>
        </w:rPr>
        <w:t xml:space="preserve"> документов, поданных через организации почтовой связи, </w:t>
      </w:r>
      <w:r w:rsidR="00531639">
        <w:rPr>
          <w:rFonts w:ascii="Arial" w:hAnsi="Arial" w:cs="Arial"/>
          <w:kern w:val="2"/>
          <w:sz w:val="24"/>
          <w:szCs w:val="24"/>
        </w:rPr>
        <w:t>ведущий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w:t>
      </w:r>
      <w:r w:rsidR="00531639" w:rsidRPr="005970FE">
        <w:rPr>
          <w:rFonts w:ascii="Arial" w:hAnsi="Arial" w:cs="Arial"/>
          <w:kern w:val="2"/>
          <w:sz w:val="24"/>
          <w:szCs w:val="24"/>
        </w:rPr>
        <w:t>ответственное за</w:t>
      </w:r>
      <w:r w:rsidRPr="005970FE">
        <w:rPr>
          <w:rFonts w:ascii="Arial" w:hAnsi="Arial" w:cs="Arial"/>
          <w:kern w:val="2"/>
          <w:sz w:val="24"/>
          <w:szCs w:val="24"/>
        </w:rPr>
        <w:t xml:space="preserve"> </w:t>
      </w:r>
      <w:r w:rsidR="00531639" w:rsidRPr="005970FE">
        <w:rPr>
          <w:rFonts w:ascii="Arial" w:hAnsi="Arial" w:cs="Arial"/>
          <w:kern w:val="2"/>
          <w:sz w:val="24"/>
          <w:szCs w:val="24"/>
        </w:rPr>
        <w:t>прием, регистрацию</w:t>
      </w:r>
      <w:r w:rsidRPr="005970FE">
        <w:rPr>
          <w:rFonts w:ascii="Arial" w:hAnsi="Arial" w:cs="Arial"/>
          <w:kern w:val="2"/>
          <w:sz w:val="24"/>
          <w:szCs w:val="24"/>
        </w:rPr>
        <w:t xml:space="preserve"> и рассмотрение документов</w:t>
      </w:r>
      <w:r w:rsidRPr="005970FE">
        <w:rPr>
          <w:rFonts w:ascii="Arial" w:hAnsi="Arial" w:cs="Arial"/>
          <w:sz w:val="24"/>
          <w:szCs w:val="24"/>
        </w:rPr>
        <w:t>,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14:paraId="1D77BA11" w14:textId="28B9C3F8"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sz w:val="24"/>
          <w:szCs w:val="24"/>
        </w:rPr>
        <w:t xml:space="preserve">В случае отказа в приеме </w:t>
      </w:r>
      <w:r w:rsidRPr="005970FE">
        <w:rPr>
          <w:rFonts w:ascii="Arial" w:hAnsi="Arial" w:cs="Arial"/>
          <w:kern w:val="2"/>
          <w:sz w:val="24"/>
          <w:szCs w:val="24"/>
        </w:rPr>
        <w:t>заявления и</w:t>
      </w:r>
      <w:r w:rsidRPr="005970FE">
        <w:rPr>
          <w:rFonts w:ascii="Arial" w:hAnsi="Arial" w:cs="Arial"/>
          <w:sz w:val="24"/>
          <w:szCs w:val="24"/>
        </w:rPr>
        <w:t xml:space="preserve">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00531639">
        <w:rPr>
          <w:rFonts w:ascii="Arial" w:hAnsi="Arial" w:cs="Arial"/>
          <w:kern w:val="2"/>
          <w:sz w:val="24"/>
          <w:szCs w:val="24"/>
        </w:rPr>
        <w:t>в</w:t>
      </w:r>
      <w:r w:rsidR="00531639">
        <w:rPr>
          <w:rFonts w:ascii="Arial" w:hAnsi="Arial" w:cs="Arial"/>
          <w:kern w:val="2"/>
          <w:sz w:val="24"/>
          <w:szCs w:val="24"/>
        </w:rPr>
        <w:t>едущий специалист</w:t>
      </w:r>
      <w:r w:rsidR="00531639" w:rsidRPr="005970FE">
        <w:rPr>
          <w:rFonts w:ascii="Arial" w:hAnsi="Arial" w:cs="Arial"/>
          <w:kern w:val="2"/>
          <w:sz w:val="24"/>
          <w:szCs w:val="24"/>
        </w:rPr>
        <w:t xml:space="preserve"> </w:t>
      </w:r>
      <w:r w:rsidRPr="005970FE">
        <w:rPr>
          <w:rFonts w:ascii="Arial" w:hAnsi="Arial" w:cs="Arial"/>
          <w:sz w:val="24"/>
          <w:szCs w:val="24"/>
        </w:rPr>
        <w:t>администрации</w:t>
      </w:r>
      <w:r w:rsidR="00531639">
        <w:rPr>
          <w:rFonts w:ascii="Arial" w:hAnsi="Arial" w:cs="Arial"/>
          <w:kern w:val="2"/>
          <w:sz w:val="24"/>
          <w:szCs w:val="24"/>
        </w:rPr>
        <w:t xml:space="preserve">, ответственное за прием, </w:t>
      </w:r>
      <w:r w:rsidRPr="005970FE">
        <w:rPr>
          <w:rFonts w:ascii="Arial" w:hAnsi="Arial" w:cs="Arial"/>
          <w:kern w:val="2"/>
          <w:sz w:val="24"/>
          <w:szCs w:val="24"/>
        </w:rPr>
        <w:t>регистрацию и рассмотрение документов</w:t>
      </w:r>
      <w:r w:rsidRPr="005970FE">
        <w:rPr>
          <w:rFonts w:ascii="Arial" w:hAnsi="Arial" w:cs="Arial"/>
          <w:sz w:val="24"/>
          <w:szCs w:val="24"/>
        </w:rPr>
        <w:t xml:space="preserve">, </w:t>
      </w:r>
      <w:r w:rsidRPr="005970FE">
        <w:rPr>
          <w:rFonts w:ascii="Arial" w:hAnsi="Arial" w:cs="Arial"/>
          <w:sz w:val="24"/>
          <w:szCs w:val="24"/>
        </w:rPr>
        <w:lastRenderedPageBreak/>
        <w:t>направляет уведомление об отказе в приеме документов с указанием причин отказа на адрес электронной почты, указанный в заявлении.</w:t>
      </w:r>
    </w:p>
    <w:p w14:paraId="1529D16E" w14:textId="59694672"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8</w:t>
      </w:r>
      <w:r>
        <w:rPr>
          <w:rFonts w:ascii="Arial" w:hAnsi="Arial" w:cs="Arial"/>
          <w:kern w:val="2"/>
          <w:sz w:val="24"/>
          <w:szCs w:val="24"/>
        </w:rPr>
        <w:t>4</w:t>
      </w:r>
      <w:r w:rsidRPr="005970FE">
        <w:rPr>
          <w:rFonts w:ascii="Arial" w:hAnsi="Arial" w:cs="Arial"/>
          <w:kern w:val="2"/>
          <w:sz w:val="24"/>
          <w:szCs w:val="24"/>
        </w:rPr>
        <w:t xml:space="preserve">. При отсутствии в представленных заявителем </w:t>
      </w:r>
      <w:r w:rsidRPr="005970FE">
        <w:rPr>
          <w:rFonts w:ascii="Arial" w:hAnsi="Arial" w:cs="Arial"/>
          <w:sz w:val="24"/>
          <w:szCs w:val="24"/>
        </w:rPr>
        <w:t xml:space="preserve">или его представителем </w:t>
      </w:r>
      <w:r w:rsidRPr="005970FE">
        <w:rPr>
          <w:rFonts w:ascii="Arial" w:hAnsi="Arial" w:cs="Arial"/>
          <w:kern w:val="2"/>
          <w:sz w:val="24"/>
          <w:szCs w:val="24"/>
        </w:rPr>
        <w:t xml:space="preserve">документах оснований, предусмотренных пунктом </w:t>
      </w:r>
      <w:r w:rsidRPr="005970FE">
        <w:rPr>
          <w:rFonts w:ascii="Arial" w:hAnsi="Arial" w:cs="Arial"/>
          <w:kern w:val="2"/>
          <w:sz w:val="24"/>
          <w:szCs w:val="24"/>
          <w:u w:val="single"/>
        </w:rPr>
        <w:t>30</w:t>
      </w:r>
      <w:r w:rsidRPr="005970FE">
        <w:rPr>
          <w:rFonts w:ascii="Arial" w:hAnsi="Arial" w:cs="Arial"/>
          <w:kern w:val="2"/>
          <w:sz w:val="24"/>
          <w:szCs w:val="24"/>
        </w:rPr>
        <w:t xml:space="preserve"> </w:t>
      </w:r>
      <w:r w:rsidRPr="005970FE">
        <w:rPr>
          <w:rFonts w:ascii="Arial" w:hAnsi="Arial" w:cs="Arial"/>
          <w:sz w:val="24"/>
          <w:szCs w:val="24"/>
        </w:rPr>
        <w:t>настоящего административного регламента</w:t>
      </w:r>
      <w:r w:rsidRPr="005970FE">
        <w:rPr>
          <w:rFonts w:ascii="Arial" w:hAnsi="Arial" w:cs="Arial"/>
          <w:kern w:val="2"/>
          <w:sz w:val="24"/>
          <w:szCs w:val="24"/>
        </w:rPr>
        <w:t xml:space="preserve">, </w:t>
      </w:r>
      <w:r w:rsidR="00531639">
        <w:rPr>
          <w:rFonts w:ascii="Arial" w:hAnsi="Arial" w:cs="Arial"/>
          <w:kern w:val="2"/>
          <w:sz w:val="24"/>
          <w:szCs w:val="24"/>
        </w:rPr>
        <w:t>в</w:t>
      </w:r>
      <w:r w:rsidR="00531639">
        <w:rPr>
          <w:rFonts w:ascii="Arial" w:hAnsi="Arial" w:cs="Arial"/>
          <w:kern w:val="2"/>
          <w:sz w:val="24"/>
          <w:szCs w:val="24"/>
        </w:rPr>
        <w:t>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w:t>
      </w:r>
      <w:r w:rsidR="00531639" w:rsidRPr="005970FE">
        <w:rPr>
          <w:rFonts w:ascii="Arial" w:hAnsi="Arial" w:cs="Arial"/>
          <w:kern w:val="2"/>
          <w:sz w:val="24"/>
          <w:szCs w:val="24"/>
        </w:rPr>
        <w:t>ответственное за</w:t>
      </w:r>
      <w:r w:rsidR="00531639">
        <w:rPr>
          <w:rFonts w:ascii="Arial" w:hAnsi="Arial" w:cs="Arial"/>
          <w:kern w:val="2"/>
          <w:sz w:val="24"/>
          <w:szCs w:val="24"/>
        </w:rPr>
        <w:t xml:space="preserve"> прием, </w:t>
      </w:r>
      <w:r w:rsidRPr="005970FE">
        <w:rPr>
          <w:rFonts w:ascii="Arial" w:hAnsi="Arial" w:cs="Arial"/>
          <w:kern w:val="2"/>
          <w:sz w:val="24"/>
          <w:szCs w:val="24"/>
        </w:rPr>
        <w:t xml:space="preserve">регистрацию и рассмотрение документов, не позднее срока, предусмотренного пунктом 73 настоящего административного регламента, принимает решение о передаче представленных документов должностному лицу </w:t>
      </w:r>
      <w:r w:rsidRPr="005970FE">
        <w:rPr>
          <w:rFonts w:ascii="Arial" w:hAnsi="Arial" w:cs="Arial"/>
          <w:sz w:val="24"/>
          <w:szCs w:val="24"/>
        </w:rPr>
        <w:t>администрации</w:t>
      </w:r>
      <w:r w:rsidRPr="005970FE">
        <w:rPr>
          <w:rFonts w:ascii="Arial" w:hAnsi="Arial" w:cs="Arial"/>
          <w:kern w:val="2"/>
          <w:sz w:val="24"/>
          <w:szCs w:val="24"/>
        </w:rPr>
        <w:t>, ответственному за предоставление муниципальной услуги.</w:t>
      </w:r>
    </w:p>
    <w:p w14:paraId="005425BB" w14:textId="343DE990"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8</w:t>
      </w:r>
      <w:r>
        <w:rPr>
          <w:rFonts w:ascii="Arial" w:hAnsi="Arial" w:cs="Arial"/>
          <w:kern w:val="2"/>
          <w:sz w:val="24"/>
          <w:szCs w:val="24"/>
        </w:rPr>
        <w:t>5</w:t>
      </w:r>
      <w:r w:rsidRPr="005970FE">
        <w:rPr>
          <w:rFonts w:ascii="Arial" w:hAnsi="Arial" w:cs="Arial"/>
          <w:kern w:val="2"/>
          <w:sz w:val="24"/>
          <w:szCs w:val="24"/>
        </w:rPr>
        <w:t xml:space="preserve">. В случае принятия указанного в пункте 79 </w:t>
      </w:r>
      <w:r w:rsidR="00531639" w:rsidRPr="005970FE">
        <w:rPr>
          <w:rFonts w:ascii="Arial" w:hAnsi="Arial" w:cs="Arial"/>
          <w:sz w:val="24"/>
          <w:szCs w:val="24"/>
        </w:rPr>
        <w:t>настоящего административного регламента</w:t>
      </w:r>
      <w:r w:rsidR="00531639" w:rsidRPr="005970FE">
        <w:rPr>
          <w:rFonts w:ascii="Arial" w:hAnsi="Arial" w:cs="Arial"/>
          <w:kern w:val="2"/>
          <w:sz w:val="24"/>
          <w:szCs w:val="24"/>
        </w:rPr>
        <w:t xml:space="preserve"> решения,</w:t>
      </w:r>
      <w:r w:rsidRPr="005970FE">
        <w:rPr>
          <w:rFonts w:ascii="Arial" w:hAnsi="Arial" w:cs="Arial"/>
          <w:kern w:val="2"/>
          <w:sz w:val="24"/>
          <w:szCs w:val="24"/>
        </w:rPr>
        <w:t xml:space="preserve"> </w:t>
      </w:r>
      <w:r w:rsidR="00531639">
        <w:rPr>
          <w:rFonts w:ascii="Arial" w:hAnsi="Arial" w:cs="Arial"/>
          <w:kern w:val="2"/>
          <w:sz w:val="24"/>
          <w:szCs w:val="24"/>
        </w:rPr>
        <w:t>в</w:t>
      </w:r>
      <w:r w:rsidR="00531639">
        <w:rPr>
          <w:rFonts w:ascii="Arial" w:hAnsi="Arial" w:cs="Arial"/>
          <w:kern w:val="2"/>
          <w:sz w:val="24"/>
          <w:szCs w:val="24"/>
        </w:rPr>
        <w:t>едущий специалист</w:t>
      </w:r>
      <w:r w:rsidRPr="005970FE">
        <w:rPr>
          <w:rFonts w:ascii="Arial" w:hAnsi="Arial" w:cs="Arial"/>
          <w:kern w:val="2"/>
          <w:sz w:val="24"/>
          <w:szCs w:val="24"/>
        </w:rPr>
        <w:t xml:space="preserve"> </w:t>
      </w:r>
      <w:r w:rsidRPr="005970FE">
        <w:rPr>
          <w:rFonts w:ascii="Arial" w:hAnsi="Arial" w:cs="Arial"/>
          <w:sz w:val="24"/>
          <w:szCs w:val="24"/>
        </w:rPr>
        <w:t>администрации</w:t>
      </w:r>
      <w:r w:rsidR="00531639">
        <w:rPr>
          <w:rFonts w:ascii="Arial" w:hAnsi="Arial" w:cs="Arial"/>
          <w:kern w:val="2"/>
          <w:sz w:val="24"/>
          <w:szCs w:val="24"/>
        </w:rPr>
        <w:t xml:space="preserve">, ответственное за </w:t>
      </w:r>
      <w:r w:rsidR="00531639" w:rsidRPr="005970FE">
        <w:rPr>
          <w:rFonts w:ascii="Arial" w:hAnsi="Arial" w:cs="Arial"/>
          <w:kern w:val="2"/>
          <w:sz w:val="24"/>
          <w:szCs w:val="24"/>
        </w:rPr>
        <w:t>прием, регистрацию</w:t>
      </w:r>
      <w:r w:rsidRPr="005970FE">
        <w:rPr>
          <w:rFonts w:ascii="Arial" w:hAnsi="Arial" w:cs="Arial"/>
          <w:kern w:val="2"/>
          <w:sz w:val="24"/>
          <w:szCs w:val="24"/>
        </w:rPr>
        <w:t xml:space="preserve"> и рассмотрение документов, оформляет расписку в двух экземплярах в получении указанных документов с указанием их перечня и даты получения администрацией. 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двух рабочих дней со дня получения </w:t>
      </w:r>
      <w:r w:rsidRPr="005970FE">
        <w:rPr>
          <w:rFonts w:ascii="Arial" w:hAnsi="Arial" w:cs="Arial"/>
          <w:sz w:val="24"/>
          <w:szCs w:val="24"/>
        </w:rPr>
        <w:t>администрацией</w:t>
      </w:r>
      <w:r w:rsidRPr="005970FE">
        <w:rPr>
          <w:rFonts w:ascii="Arial" w:hAnsi="Arial" w:cs="Arial"/>
          <w:kern w:val="2"/>
          <w:sz w:val="24"/>
          <w:szCs w:val="24"/>
        </w:rPr>
        <w:t xml:space="preserve"> документов. Второй экземпляр расписки приобщается к представленным в </w:t>
      </w:r>
      <w:r w:rsidRPr="005970FE">
        <w:rPr>
          <w:rFonts w:ascii="Arial" w:hAnsi="Arial" w:cs="Arial"/>
          <w:sz w:val="24"/>
          <w:szCs w:val="24"/>
        </w:rPr>
        <w:t>администрацию</w:t>
      </w:r>
      <w:r w:rsidRPr="005970FE">
        <w:rPr>
          <w:rFonts w:ascii="Arial" w:hAnsi="Arial" w:cs="Arial"/>
          <w:kern w:val="2"/>
          <w:sz w:val="24"/>
          <w:szCs w:val="24"/>
        </w:rPr>
        <w:t xml:space="preserve"> документам.</w:t>
      </w:r>
    </w:p>
    <w:p w14:paraId="37383653" w14:textId="05048A1D" w:rsidR="00DF3D7B" w:rsidRPr="005970FE" w:rsidRDefault="00DF3D7B" w:rsidP="00DF3D7B">
      <w:pPr>
        <w:autoSpaceDE w:val="0"/>
        <w:autoSpaceDN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В случае поступления заявления и прилагаемых к нему документов в электронной форме </w:t>
      </w:r>
      <w:r w:rsidR="00531639">
        <w:rPr>
          <w:rFonts w:ascii="Arial" w:hAnsi="Arial" w:cs="Arial"/>
          <w:kern w:val="2"/>
          <w:sz w:val="24"/>
          <w:szCs w:val="24"/>
        </w:rPr>
        <w:t>в</w:t>
      </w:r>
      <w:r w:rsidR="00531639">
        <w:rPr>
          <w:rFonts w:ascii="Arial" w:hAnsi="Arial" w:cs="Arial"/>
          <w:kern w:val="2"/>
          <w:sz w:val="24"/>
          <w:szCs w:val="24"/>
        </w:rPr>
        <w:t>едущий специалист</w:t>
      </w:r>
      <w:r w:rsidR="00531639" w:rsidRPr="005970FE">
        <w:rPr>
          <w:rFonts w:ascii="Arial" w:hAnsi="Arial" w:cs="Arial"/>
          <w:kern w:val="2"/>
          <w:sz w:val="24"/>
          <w:szCs w:val="24"/>
        </w:rPr>
        <w:t xml:space="preserve"> </w:t>
      </w:r>
      <w:r w:rsidRPr="005970FE">
        <w:rPr>
          <w:rFonts w:ascii="Arial" w:hAnsi="Arial" w:cs="Arial"/>
          <w:sz w:val="24"/>
          <w:szCs w:val="24"/>
        </w:rPr>
        <w:t>администрации</w:t>
      </w:r>
      <w:r w:rsidRPr="005970FE">
        <w:rPr>
          <w:rFonts w:ascii="Arial" w:hAnsi="Arial" w:cs="Arial"/>
          <w:kern w:val="2"/>
          <w:sz w:val="24"/>
          <w:szCs w:val="24"/>
        </w:rPr>
        <w:t xml:space="preserve">, ответственное  за прием,  регистрацию и рассмотрение документов, направляет заявителю уведомление о поступлении в </w:t>
      </w:r>
      <w:r w:rsidRPr="005970FE">
        <w:rPr>
          <w:rFonts w:ascii="Arial" w:hAnsi="Arial" w:cs="Arial"/>
          <w:sz w:val="24"/>
          <w:szCs w:val="24"/>
        </w:rPr>
        <w:t>администрацию</w:t>
      </w:r>
      <w:r w:rsidRPr="005970FE">
        <w:rPr>
          <w:rFonts w:ascii="Arial" w:hAnsi="Arial" w:cs="Arial"/>
          <w:kern w:val="2"/>
          <w:sz w:val="24"/>
          <w:szCs w:val="24"/>
        </w:rPr>
        <w:t xml:space="preserve"> заявления с указанием перечня документов, приложенных к заявлению, через личный кабинет на Портале (в случае поступления в </w:t>
      </w:r>
      <w:r w:rsidRPr="005970FE">
        <w:rPr>
          <w:rFonts w:ascii="Arial" w:hAnsi="Arial" w:cs="Arial"/>
          <w:sz w:val="24"/>
          <w:szCs w:val="24"/>
        </w:rPr>
        <w:t>администрацию</w:t>
      </w:r>
      <w:r w:rsidRPr="005970FE">
        <w:rPr>
          <w:rFonts w:ascii="Arial" w:hAnsi="Arial" w:cs="Arial"/>
          <w:kern w:val="2"/>
          <w:sz w:val="24"/>
          <w:szCs w:val="24"/>
        </w:rPr>
        <w:t xml:space="preserve"> документов через Портал) или на адрес электронной почты, указанный в запросе (в случае поступления заявления и документов на адрес электронный почты </w:t>
      </w:r>
      <w:r w:rsidRPr="005970FE">
        <w:rPr>
          <w:rFonts w:ascii="Arial" w:hAnsi="Arial" w:cs="Arial"/>
          <w:sz w:val="24"/>
          <w:szCs w:val="24"/>
        </w:rPr>
        <w:t>администрации</w:t>
      </w:r>
      <w:r w:rsidRPr="005970FE">
        <w:rPr>
          <w:rFonts w:ascii="Arial" w:hAnsi="Arial" w:cs="Arial"/>
          <w:kern w:val="2"/>
          <w:sz w:val="24"/>
          <w:szCs w:val="24"/>
        </w:rPr>
        <w:t xml:space="preserve">) в течение двух рабочих дней со дня получения </w:t>
      </w:r>
      <w:r w:rsidRPr="005970FE">
        <w:rPr>
          <w:rFonts w:ascii="Arial" w:hAnsi="Arial" w:cs="Arial"/>
          <w:sz w:val="24"/>
          <w:szCs w:val="24"/>
        </w:rPr>
        <w:t>администрацией</w:t>
      </w:r>
      <w:r w:rsidRPr="005970FE">
        <w:rPr>
          <w:rFonts w:ascii="Arial" w:hAnsi="Arial" w:cs="Arial"/>
          <w:kern w:val="2"/>
          <w:sz w:val="24"/>
          <w:szCs w:val="24"/>
        </w:rPr>
        <w:t xml:space="preserve"> документов.</w:t>
      </w:r>
    </w:p>
    <w:p w14:paraId="0288DB42" w14:textId="3DE142A5" w:rsidR="00DF3D7B" w:rsidRPr="005970FE" w:rsidRDefault="00DF3D7B" w:rsidP="00DF3D7B">
      <w:pPr>
        <w:autoSpaceDE w:val="0"/>
        <w:autoSpaceDN w:val="0"/>
        <w:spacing w:after="0" w:line="240" w:lineRule="auto"/>
        <w:ind w:firstLine="709"/>
        <w:jc w:val="both"/>
        <w:rPr>
          <w:rFonts w:ascii="Arial" w:hAnsi="Arial" w:cs="Arial"/>
          <w:sz w:val="24"/>
          <w:szCs w:val="24"/>
        </w:rPr>
      </w:pPr>
      <w:r w:rsidRPr="005970FE">
        <w:rPr>
          <w:rFonts w:ascii="Arial" w:hAnsi="Arial" w:cs="Arial"/>
          <w:kern w:val="2"/>
          <w:sz w:val="24"/>
          <w:szCs w:val="24"/>
        </w:rPr>
        <w:t>8</w:t>
      </w:r>
      <w:r>
        <w:rPr>
          <w:rFonts w:ascii="Arial" w:hAnsi="Arial" w:cs="Arial"/>
          <w:kern w:val="2"/>
          <w:sz w:val="24"/>
          <w:szCs w:val="24"/>
        </w:rPr>
        <w:t>6</w:t>
      </w:r>
      <w:r w:rsidR="00E30A3D">
        <w:rPr>
          <w:rFonts w:ascii="Arial" w:hAnsi="Arial" w:cs="Arial"/>
          <w:kern w:val="2"/>
          <w:sz w:val="24"/>
          <w:szCs w:val="24"/>
        </w:rPr>
        <w:t xml:space="preserve">. </w:t>
      </w:r>
      <w:r w:rsidRPr="005970FE">
        <w:rPr>
          <w:rFonts w:ascii="Arial" w:hAnsi="Arial" w:cs="Arial"/>
          <w:kern w:val="2"/>
          <w:sz w:val="24"/>
          <w:szCs w:val="24"/>
        </w:rPr>
        <w:t xml:space="preserve">Результатом административной процедуры является прием </w:t>
      </w:r>
      <w:r w:rsidRPr="005970FE">
        <w:rPr>
          <w:rFonts w:ascii="Arial" w:hAnsi="Arial" w:cs="Arial"/>
          <w:sz w:val="24"/>
          <w:szCs w:val="24"/>
        </w:rPr>
        <w:t xml:space="preserve">представленных заявителем или его представителем </w:t>
      </w:r>
      <w:r w:rsidRPr="005970FE">
        <w:rPr>
          <w:rFonts w:ascii="Arial" w:hAnsi="Arial" w:cs="Arial"/>
          <w:kern w:val="2"/>
          <w:sz w:val="24"/>
          <w:szCs w:val="24"/>
        </w:rPr>
        <w:t>заявления и</w:t>
      </w:r>
      <w:r w:rsidRPr="005970FE">
        <w:rPr>
          <w:rFonts w:ascii="Arial" w:hAnsi="Arial" w:cs="Arial"/>
          <w:sz w:val="24"/>
          <w:szCs w:val="24"/>
        </w:rPr>
        <w:t xml:space="preserve"> документов </w:t>
      </w:r>
      <w:r w:rsidRPr="005970FE">
        <w:rPr>
          <w:rFonts w:ascii="Arial" w:hAnsi="Arial" w:cs="Arial"/>
          <w:kern w:val="2"/>
          <w:sz w:val="24"/>
          <w:szCs w:val="24"/>
        </w:rPr>
        <w:t xml:space="preserve">и их </w:t>
      </w:r>
      <w:r w:rsidRPr="005970FE">
        <w:rPr>
          <w:rFonts w:ascii="Arial" w:hAnsi="Arial" w:cs="Arial"/>
          <w:sz w:val="24"/>
          <w:szCs w:val="24"/>
        </w:rPr>
        <w:t xml:space="preserve">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w:t>
      </w:r>
      <w:r w:rsidRPr="005970FE">
        <w:rPr>
          <w:rFonts w:ascii="Arial" w:hAnsi="Arial" w:cs="Arial"/>
          <w:kern w:val="2"/>
          <w:sz w:val="24"/>
          <w:szCs w:val="24"/>
        </w:rPr>
        <w:t>заявления и</w:t>
      </w:r>
      <w:r w:rsidRPr="005970FE">
        <w:rPr>
          <w:rFonts w:ascii="Arial" w:hAnsi="Arial" w:cs="Arial"/>
          <w:sz w:val="24"/>
          <w:szCs w:val="24"/>
        </w:rPr>
        <w:t xml:space="preserve"> документов.</w:t>
      </w:r>
    </w:p>
    <w:p w14:paraId="264DECAA" w14:textId="77777777" w:rsidR="00E30A3D" w:rsidRDefault="00DF3D7B" w:rsidP="00E30A3D">
      <w:pPr>
        <w:autoSpaceDE w:val="0"/>
        <w:autoSpaceDN w:val="0"/>
        <w:spacing w:after="0" w:line="240" w:lineRule="auto"/>
        <w:ind w:firstLine="709"/>
        <w:jc w:val="both"/>
        <w:rPr>
          <w:rFonts w:ascii="Arial" w:hAnsi="Arial" w:cs="Arial"/>
          <w:sz w:val="24"/>
          <w:szCs w:val="24"/>
        </w:rPr>
      </w:pPr>
      <w:r w:rsidRPr="005970FE">
        <w:rPr>
          <w:rFonts w:ascii="Arial" w:hAnsi="Arial" w:cs="Arial"/>
          <w:kern w:val="2"/>
          <w:sz w:val="24"/>
          <w:szCs w:val="24"/>
        </w:rPr>
        <w:t>8</w:t>
      </w:r>
      <w:r>
        <w:rPr>
          <w:rFonts w:ascii="Arial" w:hAnsi="Arial" w:cs="Arial"/>
          <w:kern w:val="2"/>
          <w:sz w:val="24"/>
          <w:szCs w:val="24"/>
        </w:rPr>
        <w:t>7</w:t>
      </w:r>
      <w:r w:rsidRPr="005970FE">
        <w:rPr>
          <w:rFonts w:ascii="Arial" w:hAnsi="Arial" w:cs="Arial"/>
          <w:kern w:val="2"/>
          <w:sz w:val="24"/>
          <w:szCs w:val="24"/>
        </w:rPr>
        <w:t xml:space="preserve">. Способом фиксации результата административной процедуры является регистрация должностным лицом </w:t>
      </w:r>
      <w:r w:rsidRPr="005970FE">
        <w:rPr>
          <w:rFonts w:ascii="Arial" w:hAnsi="Arial" w:cs="Arial"/>
          <w:sz w:val="24"/>
          <w:szCs w:val="24"/>
        </w:rPr>
        <w:t>администрации</w:t>
      </w:r>
      <w:r w:rsidRPr="005970FE">
        <w:rPr>
          <w:rFonts w:ascii="Arial" w:hAnsi="Arial" w:cs="Arial"/>
          <w:kern w:val="2"/>
          <w:sz w:val="24"/>
          <w:szCs w:val="24"/>
        </w:rPr>
        <w:t xml:space="preserve">, </w:t>
      </w:r>
      <w:r w:rsidR="00E30A3D" w:rsidRPr="005970FE">
        <w:rPr>
          <w:rFonts w:ascii="Arial" w:hAnsi="Arial" w:cs="Arial"/>
          <w:kern w:val="2"/>
          <w:sz w:val="24"/>
          <w:szCs w:val="24"/>
        </w:rPr>
        <w:t>ответственным за</w:t>
      </w:r>
      <w:r w:rsidRPr="005970FE">
        <w:rPr>
          <w:rFonts w:ascii="Arial" w:hAnsi="Arial" w:cs="Arial"/>
          <w:kern w:val="2"/>
          <w:sz w:val="24"/>
          <w:szCs w:val="24"/>
        </w:rPr>
        <w:t xml:space="preserve"> </w:t>
      </w:r>
      <w:r w:rsidR="00E30A3D" w:rsidRPr="005970FE">
        <w:rPr>
          <w:rFonts w:ascii="Arial" w:hAnsi="Arial" w:cs="Arial"/>
          <w:kern w:val="2"/>
          <w:sz w:val="24"/>
          <w:szCs w:val="24"/>
        </w:rPr>
        <w:t>прием, регистрацию</w:t>
      </w:r>
      <w:r w:rsidRPr="005970FE">
        <w:rPr>
          <w:rFonts w:ascii="Arial" w:hAnsi="Arial" w:cs="Arial"/>
          <w:kern w:val="2"/>
          <w:sz w:val="24"/>
          <w:szCs w:val="24"/>
        </w:rPr>
        <w:t xml:space="preserve"> и рассмотрение документов, факта передачи представленных заявления и документов должностному лицу </w:t>
      </w:r>
      <w:r w:rsidRPr="005970FE">
        <w:rPr>
          <w:rFonts w:ascii="Arial" w:hAnsi="Arial" w:cs="Arial"/>
          <w:sz w:val="24"/>
          <w:szCs w:val="24"/>
        </w:rPr>
        <w:t>администрации</w:t>
      </w:r>
      <w:r w:rsidRPr="005970FE">
        <w:rPr>
          <w:rFonts w:ascii="Arial" w:hAnsi="Arial" w:cs="Arial"/>
          <w:kern w:val="2"/>
          <w:sz w:val="24"/>
          <w:szCs w:val="24"/>
        </w:rPr>
        <w:t xml:space="preserve">, ответственному за предоставление муниципальной услуги, </w:t>
      </w:r>
      <w:r w:rsidRPr="005970FE">
        <w:rPr>
          <w:rFonts w:ascii="Arial" w:hAnsi="Arial" w:cs="Arial"/>
          <w:sz w:val="24"/>
          <w:szCs w:val="24"/>
        </w:rPr>
        <w:t xml:space="preserve">либо уведомления об отказе в приеме </w:t>
      </w:r>
      <w:r w:rsidRPr="005970FE">
        <w:rPr>
          <w:rFonts w:ascii="Arial" w:hAnsi="Arial" w:cs="Arial"/>
          <w:kern w:val="2"/>
          <w:sz w:val="24"/>
          <w:szCs w:val="24"/>
        </w:rPr>
        <w:t>заявления и</w:t>
      </w:r>
      <w:r w:rsidRPr="005970FE">
        <w:rPr>
          <w:rFonts w:ascii="Arial" w:hAnsi="Arial" w:cs="Arial"/>
          <w:sz w:val="24"/>
          <w:szCs w:val="24"/>
        </w:rPr>
        <w:t xml:space="preserve"> документов </w:t>
      </w:r>
      <w:r w:rsidRPr="005970FE">
        <w:rPr>
          <w:rFonts w:ascii="Arial" w:hAnsi="Arial" w:cs="Arial"/>
          <w:kern w:val="2"/>
          <w:sz w:val="24"/>
          <w:szCs w:val="24"/>
        </w:rPr>
        <w:t>в журнале регистрации обращений за предоставлением муниципальной услуги</w:t>
      </w:r>
      <w:r w:rsidRPr="005970FE">
        <w:rPr>
          <w:rFonts w:ascii="Arial" w:hAnsi="Arial" w:cs="Arial"/>
          <w:sz w:val="24"/>
          <w:szCs w:val="24"/>
        </w:rPr>
        <w:t>.</w:t>
      </w:r>
    </w:p>
    <w:p w14:paraId="52D2A009" w14:textId="77777777" w:rsidR="00E30A3D" w:rsidRDefault="00E30A3D" w:rsidP="00E30A3D">
      <w:pPr>
        <w:autoSpaceDE w:val="0"/>
        <w:autoSpaceDN w:val="0"/>
        <w:spacing w:after="0" w:line="240" w:lineRule="auto"/>
        <w:ind w:firstLine="709"/>
        <w:jc w:val="both"/>
        <w:rPr>
          <w:rFonts w:ascii="Arial" w:hAnsi="Arial" w:cs="Arial"/>
          <w:sz w:val="24"/>
          <w:szCs w:val="24"/>
        </w:rPr>
      </w:pPr>
    </w:p>
    <w:p w14:paraId="43DCE1B2" w14:textId="77777777" w:rsidR="00E30A3D" w:rsidRDefault="00E30A3D" w:rsidP="00E30A3D">
      <w:pPr>
        <w:autoSpaceDE w:val="0"/>
        <w:autoSpaceDN w:val="0"/>
        <w:spacing w:after="0" w:line="240" w:lineRule="auto"/>
        <w:ind w:firstLine="709"/>
        <w:jc w:val="both"/>
        <w:rPr>
          <w:rFonts w:ascii="Arial" w:hAnsi="Arial" w:cs="Arial"/>
          <w:sz w:val="24"/>
          <w:szCs w:val="24"/>
        </w:rPr>
      </w:pPr>
      <w:r w:rsidRPr="00104AAC">
        <w:rPr>
          <w:rFonts w:ascii="Arial" w:hAnsi="Arial" w:cs="Arial"/>
          <w:kern w:val="2"/>
          <w:sz w:val="24"/>
          <w:szCs w:val="24"/>
        </w:rPr>
        <w:t>РАЗДЕЛ IV. ФОРМЫ КОНТРОЛЯ ЗА ПРЕДОСТАВЛЕНИЕМ МУНИЦИПАЛЬНОЙ УСЛУГИ</w:t>
      </w:r>
    </w:p>
    <w:p w14:paraId="0D17FE00" w14:textId="77777777" w:rsidR="00E30A3D" w:rsidRDefault="00E30A3D" w:rsidP="00E30A3D">
      <w:pPr>
        <w:autoSpaceDE w:val="0"/>
        <w:autoSpaceDN w:val="0"/>
        <w:spacing w:after="0" w:line="240" w:lineRule="auto"/>
        <w:ind w:firstLine="709"/>
        <w:jc w:val="both"/>
        <w:rPr>
          <w:rFonts w:ascii="Arial" w:hAnsi="Arial" w:cs="Arial"/>
          <w:sz w:val="24"/>
          <w:szCs w:val="24"/>
        </w:rPr>
      </w:pPr>
    </w:p>
    <w:p w14:paraId="05EF566A" w14:textId="0BCB30B3" w:rsidR="00E30A3D" w:rsidRPr="00E30A3D" w:rsidRDefault="00E30A3D" w:rsidP="00E30A3D">
      <w:pPr>
        <w:autoSpaceDE w:val="0"/>
        <w:autoSpaceDN w:val="0"/>
        <w:spacing w:after="0" w:line="240" w:lineRule="auto"/>
        <w:ind w:firstLine="709"/>
        <w:jc w:val="center"/>
        <w:rPr>
          <w:rFonts w:ascii="Arial" w:hAnsi="Arial" w:cs="Arial"/>
          <w:sz w:val="24"/>
          <w:szCs w:val="24"/>
        </w:rPr>
      </w:pPr>
      <w:r w:rsidRPr="00104AAC">
        <w:rPr>
          <w:rFonts w:ascii="Arial" w:hAnsi="Arial" w:cs="Arial"/>
          <w:kern w:val="2"/>
          <w:sz w:val="24"/>
          <w:szCs w:val="24"/>
        </w:rPr>
        <w:t xml:space="preserve">Глава </w:t>
      </w:r>
      <w:r>
        <w:rPr>
          <w:rFonts w:ascii="Arial" w:hAnsi="Arial" w:cs="Arial"/>
          <w:kern w:val="2"/>
          <w:sz w:val="24"/>
          <w:szCs w:val="24"/>
        </w:rPr>
        <w:t>20</w:t>
      </w:r>
      <w:r w:rsidRPr="00104AAC">
        <w:rPr>
          <w:rFonts w:ascii="Arial" w:hAnsi="Arial" w:cs="Arial"/>
          <w:kern w:val="2"/>
          <w:sz w:val="24"/>
          <w:szCs w:val="24"/>
        </w:rPr>
        <w:t>. Порядок осуществления текущего контроля за соблюдением</w:t>
      </w:r>
      <w:r w:rsidRPr="00104AAC">
        <w:rPr>
          <w:rFonts w:ascii="Arial"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104AAC">
        <w:rPr>
          <w:rFonts w:ascii="Arial" w:hAnsi="Arial" w:cs="Arial"/>
          <w:kern w:val="2"/>
          <w:sz w:val="24"/>
          <w:szCs w:val="24"/>
        </w:rPr>
        <w:br/>
        <w:t>правовых актов, устанавливающих требования к предоставлению муниципальной услуги, а также за принятием ими решений</w:t>
      </w:r>
    </w:p>
    <w:p w14:paraId="49D2C692" w14:textId="77777777" w:rsidR="00E30A3D" w:rsidRPr="00104AAC" w:rsidRDefault="00E30A3D" w:rsidP="00E30A3D">
      <w:pPr>
        <w:keepNext/>
        <w:keepLines/>
        <w:autoSpaceDE w:val="0"/>
        <w:autoSpaceDN w:val="0"/>
        <w:adjustRightInd w:val="0"/>
        <w:spacing w:after="0" w:line="240" w:lineRule="auto"/>
        <w:ind w:firstLine="720"/>
        <w:jc w:val="center"/>
        <w:outlineLvl w:val="2"/>
        <w:rPr>
          <w:rFonts w:ascii="Arial" w:hAnsi="Arial" w:cs="Arial"/>
          <w:kern w:val="2"/>
          <w:sz w:val="24"/>
          <w:szCs w:val="24"/>
        </w:rPr>
      </w:pPr>
    </w:p>
    <w:p w14:paraId="3618B35E" w14:textId="3F816C83"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lang w:eastAsia="ko-KR"/>
        </w:rPr>
      </w:pPr>
      <w:r>
        <w:rPr>
          <w:rFonts w:ascii="Arial" w:hAnsi="Arial" w:cs="Arial"/>
          <w:kern w:val="2"/>
          <w:sz w:val="24"/>
          <w:szCs w:val="24"/>
          <w:lang w:eastAsia="ko-KR"/>
        </w:rPr>
        <w:t>88</w:t>
      </w:r>
      <w:r w:rsidRPr="00104AAC">
        <w:rPr>
          <w:rFonts w:ascii="Arial" w:hAnsi="Arial" w:cs="Arial"/>
          <w:kern w:val="2"/>
          <w:sz w:val="24"/>
          <w:szCs w:val="24"/>
          <w:lang w:eastAsia="ko-KR"/>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Pr="00104AAC">
        <w:rPr>
          <w:rFonts w:ascii="Arial" w:hAnsi="Arial" w:cs="Arial"/>
          <w:kern w:val="2"/>
          <w:sz w:val="24"/>
          <w:szCs w:val="24"/>
          <w:lang w:eastAsia="ko-KR"/>
        </w:rPr>
        <w:t>должностными лицами администрации,</w:t>
      </w:r>
      <w:r w:rsidRPr="00104AAC">
        <w:rPr>
          <w:rFonts w:ascii="Arial" w:hAnsi="Arial" w:cs="Arial"/>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6CA5FF4D" w14:textId="77777777"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rPr>
      </w:pPr>
      <w:r w:rsidRPr="00104AAC">
        <w:rPr>
          <w:rFonts w:ascii="Arial" w:hAnsi="Arial" w:cs="Arial"/>
          <w:kern w:val="2"/>
          <w:sz w:val="24"/>
          <w:szCs w:val="24"/>
          <w:lang w:eastAsia="ko-KR"/>
        </w:rPr>
        <w:t>8</w:t>
      </w:r>
      <w:r>
        <w:rPr>
          <w:rFonts w:ascii="Arial" w:hAnsi="Arial" w:cs="Arial"/>
          <w:kern w:val="2"/>
          <w:sz w:val="24"/>
          <w:szCs w:val="24"/>
          <w:lang w:eastAsia="ko-KR"/>
        </w:rPr>
        <w:t>9</w:t>
      </w:r>
      <w:r w:rsidRPr="00104AAC">
        <w:rPr>
          <w:rFonts w:ascii="Arial" w:hAnsi="Arial" w:cs="Arial"/>
          <w:kern w:val="2"/>
          <w:sz w:val="24"/>
          <w:szCs w:val="24"/>
          <w:lang w:eastAsia="ko-KR"/>
        </w:rPr>
        <w:t xml:space="preserve">. </w:t>
      </w:r>
      <w:r w:rsidRPr="00104AAC">
        <w:rPr>
          <w:rFonts w:ascii="Arial" w:hAnsi="Arial" w:cs="Arial"/>
          <w:kern w:val="2"/>
          <w:sz w:val="24"/>
          <w:szCs w:val="24"/>
        </w:rPr>
        <w:t>Основными задачами текущего контроля являются:</w:t>
      </w:r>
    </w:p>
    <w:p w14:paraId="37402B3A" w14:textId="77777777"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rPr>
      </w:pPr>
      <w:r w:rsidRPr="00104AAC">
        <w:rPr>
          <w:rFonts w:ascii="Arial" w:hAnsi="Arial" w:cs="Arial"/>
          <w:kern w:val="2"/>
          <w:sz w:val="24"/>
          <w:szCs w:val="24"/>
        </w:rPr>
        <w:t>1) обеспечение своевременного и качественного предоставления муниципальной услуги;</w:t>
      </w:r>
    </w:p>
    <w:p w14:paraId="33C72C75" w14:textId="77777777"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rPr>
      </w:pPr>
      <w:r w:rsidRPr="00104AAC">
        <w:rPr>
          <w:rFonts w:ascii="Arial" w:hAnsi="Arial" w:cs="Arial"/>
          <w:kern w:val="2"/>
          <w:sz w:val="24"/>
          <w:szCs w:val="24"/>
        </w:rPr>
        <w:t>2) выявление нарушений в сроках и качестве предоставления муниципальной услуги;</w:t>
      </w:r>
    </w:p>
    <w:p w14:paraId="7B015CEA" w14:textId="77777777"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rPr>
      </w:pPr>
      <w:r w:rsidRPr="00104AAC">
        <w:rPr>
          <w:rFonts w:ascii="Arial" w:hAnsi="Arial" w:cs="Arial"/>
          <w:kern w:val="2"/>
          <w:sz w:val="24"/>
          <w:szCs w:val="24"/>
        </w:rPr>
        <w:t>3) выявление и устранение причин и условий, способствующих ненадлежащему предоставлению муниципальной услуги;</w:t>
      </w:r>
    </w:p>
    <w:p w14:paraId="7E568A18" w14:textId="77777777" w:rsidR="00E30A3D" w:rsidRPr="00104AAC" w:rsidRDefault="00E30A3D" w:rsidP="00E30A3D">
      <w:pPr>
        <w:autoSpaceDE w:val="0"/>
        <w:autoSpaceDN w:val="0"/>
        <w:adjustRightInd w:val="0"/>
        <w:spacing w:after="0" w:line="240" w:lineRule="auto"/>
        <w:ind w:firstLine="709"/>
        <w:jc w:val="both"/>
        <w:rPr>
          <w:rFonts w:ascii="Arial" w:hAnsi="Arial" w:cs="Arial"/>
          <w:kern w:val="2"/>
          <w:sz w:val="24"/>
          <w:szCs w:val="24"/>
        </w:rPr>
      </w:pPr>
      <w:r w:rsidRPr="00104AAC">
        <w:rPr>
          <w:rFonts w:ascii="Arial" w:hAnsi="Arial" w:cs="Arial"/>
          <w:kern w:val="2"/>
          <w:sz w:val="24"/>
          <w:szCs w:val="24"/>
        </w:rPr>
        <w:t>4) принятие мер по надлежащему предоставлению муниципальной услуги.</w:t>
      </w:r>
    </w:p>
    <w:p w14:paraId="2F7D3632" w14:textId="77777777" w:rsidR="00E30A3D" w:rsidRDefault="00E30A3D" w:rsidP="00E30A3D">
      <w:pPr>
        <w:autoSpaceDE w:val="0"/>
        <w:autoSpaceDN w:val="0"/>
        <w:adjustRightInd w:val="0"/>
        <w:spacing w:after="0" w:line="240" w:lineRule="auto"/>
        <w:ind w:firstLine="709"/>
        <w:jc w:val="both"/>
        <w:rPr>
          <w:rFonts w:ascii="Arial" w:hAnsi="Arial" w:cs="Arial"/>
          <w:kern w:val="2"/>
          <w:sz w:val="24"/>
          <w:szCs w:val="24"/>
          <w:lang w:eastAsia="ko-KR"/>
        </w:rPr>
      </w:pPr>
      <w:r>
        <w:rPr>
          <w:rFonts w:ascii="Arial" w:hAnsi="Arial" w:cs="Arial"/>
          <w:kern w:val="2"/>
          <w:sz w:val="24"/>
          <w:szCs w:val="24"/>
          <w:lang w:eastAsia="ko-KR"/>
        </w:rPr>
        <w:t>90</w:t>
      </w:r>
      <w:r w:rsidRPr="00104AAC">
        <w:rPr>
          <w:rFonts w:ascii="Arial" w:hAnsi="Arial" w:cs="Arial"/>
          <w:kern w:val="2"/>
          <w:sz w:val="24"/>
          <w:szCs w:val="24"/>
          <w:lang w:eastAsia="ko-KR"/>
        </w:rPr>
        <w:t>. Текущий контроль осуществляется на постоянной основе.</w:t>
      </w:r>
      <w:bookmarkStart w:id="16" w:name="Par413"/>
      <w:bookmarkEnd w:id="16"/>
    </w:p>
    <w:p w14:paraId="7A947319" w14:textId="20E707F1" w:rsidR="00DF3D7B" w:rsidRPr="005970FE" w:rsidRDefault="00E30A3D" w:rsidP="00E30A3D">
      <w:pPr>
        <w:autoSpaceDE w:val="0"/>
        <w:autoSpaceDN w:val="0"/>
        <w:adjustRightInd w:val="0"/>
        <w:spacing w:after="0" w:line="240" w:lineRule="auto"/>
        <w:ind w:firstLine="709"/>
        <w:jc w:val="both"/>
        <w:rPr>
          <w:rFonts w:ascii="Arial" w:hAnsi="Arial" w:cs="Arial"/>
          <w:kern w:val="2"/>
          <w:sz w:val="24"/>
          <w:szCs w:val="24"/>
          <w:lang w:eastAsia="ko-KR"/>
        </w:rPr>
      </w:pPr>
      <w:r>
        <w:rPr>
          <w:rFonts w:ascii="Arial" w:hAnsi="Arial" w:cs="Arial"/>
          <w:kern w:val="2"/>
          <w:sz w:val="24"/>
          <w:szCs w:val="24"/>
          <w:lang w:eastAsia="ko-KR"/>
        </w:rPr>
        <w:t>91</w:t>
      </w:r>
      <w:r w:rsidR="00DF3D7B">
        <w:rPr>
          <w:rFonts w:ascii="Arial" w:hAnsi="Arial" w:cs="Arial"/>
          <w:kern w:val="2"/>
          <w:sz w:val="24"/>
          <w:szCs w:val="24"/>
        </w:rPr>
        <w:t>.</w:t>
      </w:r>
      <w:r w:rsidR="00DF3D7B" w:rsidRPr="005970FE">
        <w:rPr>
          <w:rFonts w:ascii="Arial" w:hAnsi="Arial" w:cs="Arial"/>
          <w:kern w:val="2"/>
          <w:sz w:val="24"/>
          <w:szCs w:val="24"/>
        </w:rPr>
        <w:t xml:space="preserve"> Порядок осуществления текущего</w:t>
      </w:r>
      <w:r w:rsidR="00531639">
        <w:rPr>
          <w:rFonts w:ascii="Arial" w:hAnsi="Arial" w:cs="Arial"/>
          <w:kern w:val="2"/>
          <w:sz w:val="24"/>
          <w:szCs w:val="24"/>
        </w:rPr>
        <w:t xml:space="preserve"> контроля за соблюдением </w:t>
      </w:r>
      <w:r w:rsidR="00DF3D7B" w:rsidRPr="005970FE">
        <w:rPr>
          <w:rFonts w:ascii="Arial" w:hAnsi="Arial" w:cs="Arial"/>
          <w:kern w:val="2"/>
          <w:sz w:val="24"/>
          <w:szCs w:val="24"/>
        </w:rPr>
        <w:t>и исполнением ответственными должностными лицами положений настоящего административного</w:t>
      </w:r>
      <w:r w:rsidR="00531639">
        <w:rPr>
          <w:rFonts w:ascii="Arial" w:hAnsi="Arial" w:cs="Arial"/>
          <w:kern w:val="2"/>
          <w:sz w:val="24"/>
          <w:szCs w:val="24"/>
        </w:rPr>
        <w:t xml:space="preserve"> </w:t>
      </w:r>
      <w:r w:rsidR="00DF3D7B" w:rsidRPr="005970FE">
        <w:rPr>
          <w:rFonts w:ascii="Arial" w:hAnsi="Arial" w:cs="Arial"/>
          <w:kern w:val="2"/>
          <w:sz w:val="24"/>
          <w:szCs w:val="24"/>
        </w:rPr>
        <w:t xml:space="preserve">регламента </w:t>
      </w:r>
      <w:r w:rsidR="00DF3D7B">
        <w:rPr>
          <w:rFonts w:ascii="Arial" w:hAnsi="Arial" w:cs="Arial"/>
          <w:kern w:val="2"/>
          <w:sz w:val="24"/>
          <w:szCs w:val="24"/>
        </w:rPr>
        <w:tab/>
      </w:r>
      <w:r w:rsidR="00DF3D7B" w:rsidRPr="005970FE">
        <w:rPr>
          <w:rFonts w:ascii="Arial" w:hAnsi="Arial" w:cs="Arial"/>
          <w:kern w:val="2"/>
          <w:sz w:val="24"/>
          <w:szCs w:val="24"/>
        </w:rPr>
        <w:t xml:space="preserve">и </w:t>
      </w:r>
      <w:r w:rsidR="00DF3D7B">
        <w:rPr>
          <w:rFonts w:ascii="Arial" w:hAnsi="Arial" w:cs="Arial"/>
          <w:kern w:val="2"/>
          <w:sz w:val="24"/>
          <w:szCs w:val="24"/>
        </w:rPr>
        <w:tab/>
      </w:r>
      <w:r w:rsidR="00DF3D7B" w:rsidRPr="005970FE">
        <w:rPr>
          <w:rFonts w:ascii="Arial" w:hAnsi="Arial" w:cs="Arial"/>
          <w:kern w:val="2"/>
          <w:sz w:val="24"/>
          <w:szCs w:val="24"/>
        </w:rPr>
        <w:t xml:space="preserve">иных </w:t>
      </w:r>
      <w:r w:rsidR="00DF3D7B">
        <w:rPr>
          <w:rFonts w:ascii="Arial" w:hAnsi="Arial" w:cs="Arial"/>
          <w:kern w:val="2"/>
          <w:sz w:val="24"/>
          <w:szCs w:val="24"/>
        </w:rPr>
        <w:tab/>
      </w:r>
      <w:r w:rsidR="00DF3D7B" w:rsidRPr="005970FE">
        <w:rPr>
          <w:rFonts w:ascii="Arial" w:hAnsi="Arial" w:cs="Arial"/>
          <w:kern w:val="2"/>
          <w:sz w:val="24"/>
          <w:szCs w:val="24"/>
        </w:rPr>
        <w:t>нормативных</w:t>
      </w:r>
      <w:r w:rsidR="00DF3D7B">
        <w:rPr>
          <w:rFonts w:ascii="Arial" w:hAnsi="Arial" w:cs="Arial"/>
          <w:kern w:val="2"/>
          <w:sz w:val="24"/>
          <w:szCs w:val="24"/>
        </w:rPr>
        <w:t xml:space="preserve"> </w:t>
      </w:r>
      <w:r w:rsidR="00DF3D7B" w:rsidRPr="005970FE">
        <w:rPr>
          <w:rFonts w:ascii="Arial" w:hAnsi="Arial" w:cs="Arial"/>
          <w:kern w:val="2"/>
          <w:sz w:val="24"/>
          <w:szCs w:val="24"/>
        </w:rPr>
        <w:t>правовых актов, устанавливающих требования к предоставлению муниципальной услуги, а также за принятием ими решений</w:t>
      </w:r>
      <w:r>
        <w:rPr>
          <w:rFonts w:ascii="Arial" w:hAnsi="Arial" w:cs="Arial"/>
          <w:kern w:val="2"/>
          <w:sz w:val="24"/>
          <w:szCs w:val="24"/>
        </w:rPr>
        <w:t>.</w:t>
      </w:r>
    </w:p>
    <w:p w14:paraId="6D602A3C"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lang w:eastAsia="ko-KR"/>
        </w:rPr>
      </w:pPr>
    </w:p>
    <w:p w14:paraId="1D414313" w14:textId="0ADD4A19"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2</w:t>
      </w:r>
      <w:r w:rsidR="00E30A3D">
        <w:rPr>
          <w:rFonts w:ascii="Arial" w:hAnsi="Arial" w:cs="Arial"/>
          <w:kern w:val="2"/>
          <w:sz w:val="24"/>
          <w:szCs w:val="24"/>
        </w:rPr>
        <w:t>1</w:t>
      </w:r>
      <w:r w:rsidRPr="005970FE">
        <w:rPr>
          <w:rFonts w:ascii="Arial" w:hAnsi="Arial" w:cs="Arial"/>
          <w:kern w:val="2"/>
          <w:sz w:val="24"/>
          <w:szCs w:val="24"/>
        </w:rPr>
        <w:t>. Порядок и периодичность осуществления плановых</w:t>
      </w:r>
      <w:r w:rsidRPr="005970FE">
        <w:rPr>
          <w:rFonts w:ascii="Arial" w:hAnsi="Arial" w:cs="Arial"/>
          <w:kern w:val="2"/>
          <w:sz w:val="24"/>
          <w:szCs w:val="24"/>
        </w:rPr>
        <w:br/>
        <w:t>и внеплановых проверок полноты и качества предоставления</w:t>
      </w:r>
      <w:r w:rsidRPr="005970FE">
        <w:rPr>
          <w:rFonts w:ascii="Arial" w:hAnsi="Arial" w:cs="Arial"/>
          <w:kern w:val="2"/>
          <w:sz w:val="24"/>
          <w:szCs w:val="24"/>
        </w:rPr>
        <w:br/>
        <w:t>муниципальной услуги, в том числе порядок и формы контроля</w:t>
      </w:r>
      <w:r w:rsidRPr="005970FE">
        <w:rPr>
          <w:rFonts w:ascii="Arial" w:hAnsi="Arial" w:cs="Arial"/>
          <w:kern w:val="2"/>
          <w:sz w:val="24"/>
          <w:szCs w:val="24"/>
        </w:rPr>
        <w:br/>
        <w:t>за полнотой и качеством предоставления муниципальной услуги</w:t>
      </w:r>
    </w:p>
    <w:p w14:paraId="6BB6EC5E"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color w:val="FF0000"/>
          <w:kern w:val="2"/>
          <w:sz w:val="24"/>
          <w:szCs w:val="24"/>
        </w:rPr>
      </w:pPr>
    </w:p>
    <w:p w14:paraId="6396C26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lang w:eastAsia="ko-KR"/>
        </w:rPr>
        <w:t>9</w:t>
      </w:r>
      <w:r>
        <w:rPr>
          <w:rFonts w:ascii="Arial" w:hAnsi="Arial" w:cs="Arial"/>
          <w:kern w:val="2"/>
          <w:sz w:val="24"/>
          <w:szCs w:val="24"/>
          <w:lang w:eastAsia="ko-KR"/>
        </w:rPr>
        <w:t>2</w:t>
      </w:r>
      <w:r w:rsidRPr="005970FE">
        <w:rPr>
          <w:rFonts w:ascii="Arial"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14:paraId="29AC5411" w14:textId="77777777" w:rsidR="00DF3D7B" w:rsidRPr="005970FE" w:rsidRDefault="00DF3D7B" w:rsidP="00DF3D7B">
      <w:pPr>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5970FE">
        <w:rPr>
          <w:rFonts w:ascii="Arial" w:hAnsi="Arial" w:cs="Arial"/>
          <w:kern w:val="2"/>
          <w:sz w:val="24"/>
          <w:szCs w:val="24"/>
          <w:lang w:eastAsia="ko-KR"/>
        </w:rPr>
        <w:t>9</w:t>
      </w:r>
      <w:r>
        <w:rPr>
          <w:rFonts w:ascii="Arial" w:hAnsi="Arial" w:cs="Arial"/>
          <w:kern w:val="2"/>
          <w:sz w:val="24"/>
          <w:szCs w:val="24"/>
          <w:lang w:eastAsia="ko-KR"/>
        </w:rPr>
        <w:t>3</w:t>
      </w:r>
      <w:r w:rsidRPr="005970FE">
        <w:rPr>
          <w:rFonts w:ascii="Arial" w:hAnsi="Arial" w:cs="Arial"/>
          <w:kern w:val="2"/>
          <w:sz w:val="24"/>
          <w:szCs w:val="24"/>
          <w:lang w:eastAsia="ko-KR"/>
        </w:rPr>
        <w:t>. </w:t>
      </w:r>
      <w:r w:rsidRPr="005970FE">
        <w:rPr>
          <w:rFonts w:ascii="Arial" w:hAnsi="Arial" w:cs="Arial"/>
          <w:kern w:val="2"/>
          <w:sz w:val="24"/>
          <w:szCs w:val="24"/>
        </w:rPr>
        <w:t>Плановые</w:t>
      </w:r>
      <w:r w:rsidRPr="005970FE">
        <w:rPr>
          <w:rFonts w:ascii="Arial" w:hAnsi="Arial" w:cs="Arial"/>
          <w:color w:val="000000"/>
          <w:kern w:val="2"/>
          <w:sz w:val="24"/>
          <w:szCs w:val="24"/>
        </w:rPr>
        <w:t xml:space="preserve"> поверки осуществляются на основании пл</w:t>
      </w:r>
      <w:r w:rsidRPr="005970FE">
        <w:rPr>
          <w:rFonts w:ascii="Arial" w:hAnsi="Arial" w:cs="Arial"/>
          <w:kern w:val="2"/>
          <w:sz w:val="24"/>
          <w:szCs w:val="24"/>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970FE">
        <w:rPr>
          <w:rFonts w:ascii="Arial" w:hAnsi="Arial" w:cs="Arial"/>
          <w:color w:val="000000"/>
          <w:kern w:val="2"/>
          <w:sz w:val="24"/>
          <w:szCs w:val="24"/>
        </w:rPr>
        <w:t>ействие) должностных лиц администрации при предоставлении муниципальной услуги.</w:t>
      </w:r>
    </w:p>
    <w:p w14:paraId="5321CC91"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lang w:eastAsia="ko-KR"/>
        </w:rPr>
        <w:t>9</w:t>
      </w:r>
      <w:r>
        <w:rPr>
          <w:rFonts w:ascii="Arial" w:hAnsi="Arial" w:cs="Arial"/>
          <w:kern w:val="2"/>
          <w:sz w:val="24"/>
          <w:szCs w:val="24"/>
          <w:lang w:eastAsia="ko-KR"/>
        </w:rPr>
        <w:t>4</w:t>
      </w:r>
      <w:r w:rsidRPr="005970FE">
        <w:rPr>
          <w:rFonts w:ascii="Arial" w:hAnsi="Arial" w:cs="Arial"/>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52B1BFF3" w14:textId="77777777" w:rsidR="00DF3D7B" w:rsidRPr="005970FE" w:rsidRDefault="00DF3D7B" w:rsidP="00DF3D7B">
      <w:pPr>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5970FE">
        <w:rPr>
          <w:rFonts w:ascii="Arial" w:hAnsi="Arial" w:cs="Arial"/>
          <w:color w:val="000000"/>
          <w:kern w:val="2"/>
          <w:sz w:val="24"/>
          <w:szCs w:val="24"/>
        </w:rPr>
        <w:t>9</w:t>
      </w:r>
      <w:r>
        <w:rPr>
          <w:rFonts w:ascii="Arial" w:hAnsi="Arial" w:cs="Arial"/>
          <w:color w:val="000000"/>
          <w:kern w:val="2"/>
          <w:sz w:val="24"/>
          <w:szCs w:val="24"/>
        </w:rPr>
        <w:t>5</w:t>
      </w:r>
      <w:r w:rsidRPr="005970FE">
        <w:rPr>
          <w:rFonts w:ascii="Arial" w:hAnsi="Arial" w:cs="Arial"/>
          <w:color w:val="000000"/>
          <w:kern w:val="2"/>
          <w:sz w:val="24"/>
          <w:szCs w:val="24"/>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081DAEFD" w14:textId="77777777" w:rsidR="00DF3D7B" w:rsidRPr="005970FE" w:rsidRDefault="00DF3D7B" w:rsidP="00DF3D7B">
      <w:pPr>
        <w:tabs>
          <w:tab w:val="num" w:pos="1715"/>
        </w:tabs>
        <w:autoSpaceDE w:val="0"/>
        <w:autoSpaceDN w:val="0"/>
        <w:adjustRightInd w:val="0"/>
        <w:spacing w:after="0" w:line="240" w:lineRule="auto"/>
        <w:ind w:firstLine="709"/>
        <w:jc w:val="both"/>
        <w:rPr>
          <w:rFonts w:ascii="Arial" w:hAnsi="Arial" w:cs="Arial"/>
          <w:color w:val="000000"/>
          <w:kern w:val="2"/>
          <w:sz w:val="24"/>
          <w:szCs w:val="24"/>
        </w:rPr>
      </w:pPr>
      <w:r w:rsidRPr="005970FE">
        <w:rPr>
          <w:rFonts w:ascii="Arial" w:hAnsi="Arial" w:cs="Arial"/>
          <w:color w:val="000000"/>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5970FE">
        <w:rPr>
          <w:rFonts w:ascii="Arial" w:hAnsi="Arial" w:cs="Arial"/>
          <w:color w:val="000000"/>
          <w:kern w:val="2"/>
          <w:sz w:val="24"/>
          <w:szCs w:val="24"/>
          <w:vertAlign w:val="superscript"/>
        </w:rPr>
        <w:t>2</w:t>
      </w:r>
      <w:r w:rsidRPr="005970FE">
        <w:rPr>
          <w:rFonts w:ascii="Arial" w:hAnsi="Arial" w:cs="Arial"/>
          <w:color w:val="000000"/>
          <w:kern w:val="2"/>
          <w:sz w:val="24"/>
          <w:szCs w:val="24"/>
        </w:rPr>
        <w:t xml:space="preserve"> Федерального закона № 210</w:t>
      </w:r>
      <w:r w:rsidRPr="005970FE">
        <w:rPr>
          <w:rFonts w:ascii="Arial" w:hAnsi="Arial" w:cs="Arial"/>
          <w:color w:val="000000"/>
          <w:kern w:val="2"/>
          <w:sz w:val="24"/>
          <w:szCs w:val="24"/>
        </w:rPr>
        <w:noBreakHyphen/>
        <w:t>ФЗ.</w:t>
      </w:r>
    </w:p>
    <w:p w14:paraId="637C1749" w14:textId="77777777" w:rsidR="00531639" w:rsidRDefault="00DF3D7B" w:rsidP="00531639">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lang w:eastAsia="ko-KR"/>
        </w:rPr>
        <w:lastRenderedPageBreak/>
        <w:t>9</w:t>
      </w:r>
      <w:r>
        <w:rPr>
          <w:rFonts w:ascii="Arial" w:hAnsi="Arial" w:cs="Arial"/>
          <w:kern w:val="2"/>
          <w:sz w:val="24"/>
          <w:szCs w:val="24"/>
          <w:lang w:eastAsia="ko-KR"/>
        </w:rPr>
        <w:t>6</w:t>
      </w:r>
      <w:r w:rsidRPr="005970FE">
        <w:rPr>
          <w:rFonts w:ascii="Arial" w:hAnsi="Arial" w:cs="Arial"/>
          <w:kern w:val="2"/>
          <w:sz w:val="24"/>
          <w:szCs w:val="24"/>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bookmarkStart w:id="17" w:name="Par439"/>
      <w:bookmarkEnd w:id="17"/>
    </w:p>
    <w:p w14:paraId="61C456CF" w14:textId="77777777" w:rsidR="00531639" w:rsidRDefault="00531639" w:rsidP="00531639">
      <w:pPr>
        <w:autoSpaceDE w:val="0"/>
        <w:autoSpaceDN w:val="0"/>
        <w:adjustRightInd w:val="0"/>
        <w:spacing w:after="0" w:line="240" w:lineRule="auto"/>
        <w:ind w:firstLine="709"/>
        <w:jc w:val="both"/>
        <w:rPr>
          <w:rFonts w:ascii="Arial" w:hAnsi="Arial" w:cs="Arial"/>
          <w:kern w:val="2"/>
          <w:sz w:val="24"/>
          <w:szCs w:val="24"/>
        </w:rPr>
      </w:pPr>
    </w:p>
    <w:p w14:paraId="2957D4A1" w14:textId="50E502A1" w:rsidR="00DF3D7B" w:rsidRPr="005970FE" w:rsidRDefault="00DF3D7B" w:rsidP="00531639">
      <w:pPr>
        <w:autoSpaceDE w:val="0"/>
        <w:autoSpaceDN w:val="0"/>
        <w:adjustRightInd w:val="0"/>
        <w:spacing w:after="0" w:line="240" w:lineRule="auto"/>
        <w:ind w:firstLine="709"/>
        <w:jc w:val="center"/>
        <w:rPr>
          <w:rFonts w:ascii="Arial" w:hAnsi="Arial" w:cs="Arial"/>
          <w:kern w:val="2"/>
          <w:sz w:val="24"/>
          <w:szCs w:val="24"/>
        </w:rPr>
      </w:pPr>
      <w:r w:rsidRPr="005970FE">
        <w:rPr>
          <w:rFonts w:ascii="Arial" w:hAnsi="Arial" w:cs="Arial"/>
          <w:kern w:val="2"/>
          <w:sz w:val="24"/>
          <w:szCs w:val="24"/>
        </w:rPr>
        <w:t>Глава 2</w:t>
      </w:r>
      <w:r w:rsidR="00E30A3D">
        <w:rPr>
          <w:rFonts w:ascii="Arial" w:hAnsi="Arial" w:cs="Arial"/>
          <w:kern w:val="2"/>
          <w:sz w:val="24"/>
          <w:szCs w:val="24"/>
        </w:rPr>
        <w:t>2</w:t>
      </w:r>
      <w:r w:rsidRPr="005970FE">
        <w:rPr>
          <w:rFonts w:ascii="Arial" w:hAnsi="Arial" w:cs="Arial"/>
          <w:kern w:val="2"/>
          <w:sz w:val="24"/>
          <w:szCs w:val="24"/>
        </w:rPr>
        <w:t>. Ответственность должностных лиц администрации</w:t>
      </w:r>
      <w:r w:rsidRPr="005970FE">
        <w:rPr>
          <w:rFonts w:ascii="Arial" w:hAnsi="Arial" w:cs="Arial"/>
          <w:kern w:val="2"/>
          <w:sz w:val="24"/>
          <w:szCs w:val="24"/>
        </w:rPr>
        <w:br/>
        <w:t>за решения и действия (бездействие), принимаемые (осуществляемые)</w:t>
      </w:r>
      <w:r w:rsidRPr="005970FE">
        <w:rPr>
          <w:rFonts w:ascii="Arial" w:hAnsi="Arial" w:cs="Arial"/>
          <w:kern w:val="2"/>
          <w:sz w:val="24"/>
          <w:szCs w:val="24"/>
        </w:rPr>
        <w:br/>
        <w:t>ими в ходе предоставления муниципальной услуги</w:t>
      </w:r>
    </w:p>
    <w:p w14:paraId="2984E5AD"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color w:val="FF0000"/>
          <w:kern w:val="2"/>
          <w:sz w:val="24"/>
          <w:szCs w:val="24"/>
        </w:rPr>
      </w:pPr>
    </w:p>
    <w:p w14:paraId="6A6BF8B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lang w:eastAsia="ko-KR"/>
        </w:rPr>
        <w:t>9</w:t>
      </w:r>
      <w:r>
        <w:rPr>
          <w:rFonts w:ascii="Arial" w:hAnsi="Arial" w:cs="Arial"/>
          <w:kern w:val="2"/>
          <w:sz w:val="24"/>
          <w:szCs w:val="24"/>
          <w:lang w:eastAsia="ko-KR"/>
        </w:rPr>
        <w:t>7</w:t>
      </w:r>
      <w:r w:rsidRPr="005970FE">
        <w:rPr>
          <w:rFonts w:ascii="Arial"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4B322AC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lang w:eastAsia="ko-KR"/>
        </w:rPr>
        <w:t>9</w:t>
      </w:r>
      <w:r>
        <w:rPr>
          <w:rFonts w:ascii="Arial" w:hAnsi="Arial" w:cs="Arial"/>
          <w:kern w:val="2"/>
          <w:sz w:val="24"/>
          <w:szCs w:val="24"/>
          <w:lang w:eastAsia="ko-KR"/>
        </w:rPr>
        <w:t>8</w:t>
      </w:r>
      <w:r w:rsidRPr="005970FE">
        <w:rPr>
          <w:rFonts w:ascii="Arial"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5EA0C087"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lang w:eastAsia="ko-KR"/>
        </w:rPr>
      </w:pPr>
    </w:p>
    <w:p w14:paraId="5806F4E0" w14:textId="66DD0F00" w:rsidR="00DF3D7B" w:rsidRPr="005970FE" w:rsidRDefault="00DF3D7B" w:rsidP="00DF3D7B">
      <w:pPr>
        <w:keepNext/>
        <w:autoSpaceDE w:val="0"/>
        <w:autoSpaceDN w:val="0"/>
        <w:adjustRightInd w:val="0"/>
        <w:spacing w:after="0" w:line="240" w:lineRule="auto"/>
        <w:jc w:val="center"/>
        <w:outlineLvl w:val="2"/>
        <w:rPr>
          <w:rFonts w:ascii="Arial" w:hAnsi="Arial" w:cs="Arial"/>
          <w:kern w:val="2"/>
          <w:sz w:val="24"/>
          <w:szCs w:val="24"/>
        </w:rPr>
      </w:pPr>
      <w:bookmarkStart w:id="18" w:name="Par447"/>
      <w:bookmarkEnd w:id="18"/>
      <w:r w:rsidRPr="005970FE">
        <w:rPr>
          <w:rFonts w:ascii="Arial" w:hAnsi="Arial" w:cs="Arial"/>
          <w:kern w:val="2"/>
          <w:sz w:val="24"/>
          <w:szCs w:val="24"/>
        </w:rPr>
        <w:t>Глава 2</w:t>
      </w:r>
      <w:r w:rsidR="00E30A3D">
        <w:rPr>
          <w:rFonts w:ascii="Arial" w:hAnsi="Arial" w:cs="Arial"/>
          <w:kern w:val="2"/>
          <w:sz w:val="24"/>
          <w:szCs w:val="24"/>
        </w:rPr>
        <w:t>3</w:t>
      </w:r>
      <w:r w:rsidRPr="005970FE">
        <w:rPr>
          <w:rFonts w:ascii="Arial" w:hAnsi="Arial" w:cs="Arial"/>
          <w:kern w:val="2"/>
          <w:sz w:val="24"/>
          <w:szCs w:val="24"/>
        </w:rPr>
        <w:t>. Положения, характеризующие требования к порядку</w:t>
      </w:r>
      <w:r w:rsidRPr="005970FE">
        <w:rPr>
          <w:rFonts w:ascii="Arial" w:hAnsi="Arial" w:cs="Arial"/>
          <w:kern w:val="2"/>
          <w:sz w:val="24"/>
          <w:szCs w:val="24"/>
        </w:rPr>
        <w:br/>
        <w:t>и формам контроля за предоставлением муниципальной услуги,</w:t>
      </w:r>
      <w:r w:rsidRPr="005970FE">
        <w:rPr>
          <w:rFonts w:ascii="Arial" w:hAnsi="Arial" w:cs="Arial"/>
          <w:kern w:val="2"/>
          <w:sz w:val="24"/>
          <w:szCs w:val="24"/>
        </w:rPr>
        <w:br/>
        <w:t>в том числе со стороны граждан, их объединений и организаций</w:t>
      </w:r>
    </w:p>
    <w:p w14:paraId="1DED1C8E" w14:textId="77777777" w:rsidR="00DF3D7B" w:rsidRPr="005970FE" w:rsidRDefault="00DF3D7B" w:rsidP="00DF3D7B">
      <w:pPr>
        <w:keepNext/>
        <w:autoSpaceDE w:val="0"/>
        <w:autoSpaceDN w:val="0"/>
        <w:adjustRightInd w:val="0"/>
        <w:spacing w:after="0" w:line="240" w:lineRule="auto"/>
        <w:jc w:val="center"/>
        <w:outlineLvl w:val="2"/>
        <w:rPr>
          <w:rFonts w:ascii="Arial" w:hAnsi="Arial" w:cs="Arial"/>
          <w:kern w:val="2"/>
          <w:sz w:val="24"/>
          <w:szCs w:val="24"/>
        </w:rPr>
      </w:pPr>
    </w:p>
    <w:p w14:paraId="2C6D2BA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lang w:eastAsia="ko-KR"/>
        </w:rPr>
        <w:t>9</w:t>
      </w:r>
      <w:r>
        <w:rPr>
          <w:rFonts w:ascii="Arial" w:hAnsi="Arial" w:cs="Arial"/>
          <w:kern w:val="2"/>
          <w:sz w:val="24"/>
          <w:szCs w:val="24"/>
          <w:lang w:eastAsia="ko-KR"/>
        </w:rPr>
        <w:t>9</w:t>
      </w:r>
      <w:r w:rsidRPr="005970FE">
        <w:rPr>
          <w:rFonts w:ascii="Arial" w:hAnsi="Arial" w:cs="Arial"/>
          <w:kern w:val="2"/>
          <w:sz w:val="24"/>
          <w:szCs w:val="24"/>
          <w:lang w:eastAsia="ko-KR"/>
        </w:rPr>
        <w:t>. </w:t>
      </w:r>
      <w:r w:rsidRPr="005970FE">
        <w:rPr>
          <w:rFonts w:ascii="Arial"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732FBA9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091643C5"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36329B6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некорректного поведения должностных лиц</w:t>
      </w:r>
      <w:r w:rsidRPr="005970FE">
        <w:rPr>
          <w:rFonts w:ascii="Arial" w:hAnsi="Arial" w:cs="Arial"/>
          <w:kern w:val="2"/>
          <w:sz w:val="24"/>
          <w:szCs w:val="24"/>
          <w:lang w:eastAsia="ko-KR"/>
        </w:rPr>
        <w:t xml:space="preserve"> администрации</w:t>
      </w:r>
      <w:r w:rsidRPr="005970FE">
        <w:rPr>
          <w:rFonts w:ascii="Arial" w:hAnsi="Arial" w:cs="Arial"/>
          <w:kern w:val="2"/>
          <w:sz w:val="24"/>
          <w:szCs w:val="24"/>
        </w:rPr>
        <w:t>, нарушения правил служебной этики при предоставлении муниципальной услуги.</w:t>
      </w:r>
    </w:p>
    <w:p w14:paraId="4E81B403"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Pr>
          <w:rFonts w:ascii="Arial" w:hAnsi="Arial" w:cs="Arial"/>
          <w:kern w:val="2"/>
          <w:sz w:val="24"/>
          <w:szCs w:val="24"/>
        </w:rPr>
        <w:t>100</w:t>
      </w:r>
      <w:r w:rsidRPr="005970FE">
        <w:rPr>
          <w:rFonts w:ascii="Arial" w:hAnsi="Arial" w:cs="Arial"/>
          <w:kern w:val="2"/>
          <w:sz w:val="24"/>
          <w:szCs w:val="24"/>
        </w:rPr>
        <w:t>. Информацию, указанную в пункте 139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60E3A3E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lang w:eastAsia="ko-KR"/>
        </w:rPr>
        <w:t>10</w:t>
      </w:r>
      <w:r>
        <w:rPr>
          <w:rFonts w:ascii="Arial" w:hAnsi="Arial" w:cs="Arial"/>
          <w:kern w:val="2"/>
          <w:sz w:val="24"/>
          <w:szCs w:val="24"/>
          <w:lang w:eastAsia="ko-KR"/>
        </w:rPr>
        <w:t>1</w:t>
      </w:r>
      <w:r w:rsidRPr="005970FE">
        <w:rPr>
          <w:rFonts w:ascii="Arial" w:hAnsi="Arial" w:cs="Arial"/>
          <w:kern w:val="2"/>
          <w:sz w:val="24"/>
          <w:szCs w:val="24"/>
          <w:lang w:eastAsia="ko-KR"/>
        </w:rPr>
        <w:t xml:space="preserve">. Контроль за предоставлением муниципальной услуги </w:t>
      </w:r>
      <w:r w:rsidRPr="005970FE">
        <w:rPr>
          <w:rFonts w:ascii="Arial" w:hAnsi="Arial" w:cs="Arial"/>
          <w:kern w:val="2"/>
          <w:sz w:val="24"/>
          <w:szCs w:val="24"/>
        </w:rPr>
        <w:t>со стороны граждан, их объединений и организаций</w:t>
      </w:r>
      <w:r w:rsidRPr="005970FE">
        <w:rPr>
          <w:rFonts w:ascii="Arial" w:hAnsi="Arial" w:cs="Arial"/>
          <w:kern w:val="2"/>
          <w:sz w:val="24"/>
          <w:szCs w:val="24"/>
          <w:lang w:eastAsia="ko-KR"/>
        </w:rPr>
        <w:t xml:space="preserve"> осуществляется в соответствии с действующим законодательством.</w:t>
      </w:r>
    </w:p>
    <w:p w14:paraId="181342A3" w14:textId="77777777" w:rsidR="00DF3D7B" w:rsidRPr="005970FE" w:rsidRDefault="00DF3D7B" w:rsidP="00DF3D7B">
      <w:pPr>
        <w:autoSpaceDE w:val="0"/>
        <w:autoSpaceDN w:val="0"/>
        <w:adjustRightInd w:val="0"/>
        <w:spacing w:after="0" w:line="240" w:lineRule="auto"/>
        <w:ind w:firstLine="709"/>
        <w:jc w:val="both"/>
        <w:rPr>
          <w:rFonts w:ascii="Arial" w:hAnsi="Arial" w:cs="Arial"/>
          <w:color w:val="FF0000"/>
          <w:kern w:val="2"/>
          <w:sz w:val="24"/>
          <w:szCs w:val="24"/>
          <w:lang w:eastAsia="ko-KR"/>
        </w:rPr>
      </w:pPr>
      <w:r w:rsidRPr="005970FE">
        <w:rPr>
          <w:rFonts w:ascii="Arial" w:hAnsi="Arial" w:cs="Arial"/>
          <w:kern w:val="2"/>
          <w:sz w:val="24"/>
          <w:szCs w:val="24"/>
          <w:lang w:eastAsia="ko-KR"/>
        </w:rPr>
        <w:t>10</w:t>
      </w:r>
      <w:r>
        <w:rPr>
          <w:rFonts w:ascii="Arial" w:hAnsi="Arial" w:cs="Arial"/>
          <w:kern w:val="2"/>
          <w:sz w:val="24"/>
          <w:szCs w:val="24"/>
          <w:lang w:eastAsia="ko-KR"/>
        </w:rPr>
        <w:t>2</w:t>
      </w:r>
      <w:r w:rsidRPr="005970FE">
        <w:rPr>
          <w:rFonts w:ascii="Arial" w:hAnsi="Arial" w:cs="Arial"/>
          <w:kern w:val="2"/>
          <w:sz w:val="24"/>
          <w:szCs w:val="24"/>
          <w:lang w:eastAsia="ko-KR"/>
        </w:rPr>
        <w:t>.</w:t>
      </w:r>
      <w:r w:rsidRPr="005970FE">
        <w:rPr>
          <w:rFonts w:ascii="Arial" w:hAnsi="Arial" w:cs="Arial"/>
          <w:color w:val="FF0000"/>
          <w:kern w:val="2"/>
          <w:sz w:val="24"/>
          <w:szCs w:val="24"/>
          <w:lang w:eastAsia="ko-KR"/>
        </w:rPr>
        <w:t> </w:t>
      </w:r>
      <w:r w:rsidRPr="005970FE">
        <w:rPr>
          <w:rFonts w:ascii="Arial"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14:paraId="1A73CEDA" w14:textId="77777777" w:rsidR="00531639" w:rsidRDefault="00DF3D7B" w:rsidP="00531639">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rPr>
        <w:t>Днем регистрации обращения является день его поступления в администрацию (до 17-12). При поступлении обращения после 17-12 его регистрация происходит следующим рабочим днем.</w:t>
      </w:r>
    </w:p>
    <w:p w14:paraId="30F6A9DA" w14:textId="77777777" w:rsidR="00531639" w:rsidRDefault="00531639" w:rsidP="00531639">
      <w:pPr>
        <w:autoSpaceDE w:val="0"/>
        <w:autoSpaceDN w:val="0"/>
        <w:adjustRightInd w:val="0"/>
        <w:spacing w:after="0" w:line="240" w:lineRule="auto"/>
        <w:ind w:firstLine="709"/>
        <w:jc w:val="both"/>
        <w:rPr>
          <w:rFonts w:ascii="Arial" w:hAnsi="Arial" w:cs="Arial"/>
          <w:kern w:val="2"/>
          <w:sz w:val="24"/>
          <w:szCs w:val="24"/>
          <w:lang w:eastAsia="ko-KR"/>
        </w:rPr>
      </w:pPr>
    </w:p>
    <w:p w14:paraId="7BD029BD" w14:textId="77777777" w:rsidR="00531639" w:rsidRDefault="00DF3D7B" w:rsidP="00531639">
      <w:pPr>
        <w:autoSpaceDE w:val="0"/>
        <w:autoSpaceDN w:val="0"/>
        <w:adjustRightInd w:val="0"/>
        <w:spacing w:after="0" w:line="240" w:lineRule="auto"/>
        <w:ind w:firstLine="709"/>
        <w:jc w:val="both"/>
        <w:rPr>
          <w:rFonts w:ascii="Arial" w:hAnsi="Arial" w:cs="Arial"/>
          <w:kern w:val="2"/>
          <w:sz w:val="24"/>
          <w:szCs w:val="24"/>
          <w:lang w:eastAsia="ko-KR"/>
        </w:rPr>
      </w:pPr>
      <w:r w:rsidRPr="005970FE">
        <w:rPr>
          <w:rFonts w:ascii="Arial" w:hAnsi="Arial" w:cs="Arial"/>
          <w:kern w:val="2"/>
          <w:sz w:val="24"/>
          <w:szCs w:val="24"/>
        </w:rPr>
        <w:t>РАЗДЕЛ V. ДОСУДЕБНЫЙ (ВНЕСУДЕБНЫЙ) ПОРЯДОК</w:t>
      </w:r>
      <w:r w:rsidRPr="005970FE">
        <w:rPr>
          <w:rFonts w:ascii="Arial" w:hAnsi="Arial" w:cs="Arial"/>
          <w:kern w:val="2"/>
          <w:sz w:val="24"/>
          <w:szCs w:val="24"/>
        </w:rPr>
        <w:br/>
        <w:t>ОБЖАЛОВАНИЯ РЕШЕНИЙ И ДЕЙСТВИЙ (БЕЗДЕЙСТВИЯ)</w:t>
      </w:r>
      <w:r w:rsidRPr="005970FE">
        <w:rPr>
          <w:rFonts w:ascii="Arial" w:hAnsi="Arial" w:cs="Arial"/>
          <w:kern w:val="2"/>
          <w:sz w:val="24"/>
          <w:szCs w:val="24"/>
        </w:rPr>
        <w:br/>
        <w:t>АДМИНИСТРАЦИИ, МФЦ, А ТАКЖЕ ИХ ДОЛЖНОСТНЫХ ЛИЦ, РАБОТНИКОВ</w:t>
      </w:r>
    </w:p>
    <w:p w14:paraId="169370BA" w14:textId="77777777" w:rsidR="00531639" w:rsidRDefault="00531639" w:rsidP="00531639">
      <w:pPr>
        <w:autoSpaceDE w:val="0"/>
        <w:autoSpaceDN w:val="0"/>
        <w:adjustRightInd w:val="0"/>
        <w:spacing w:after="0" w:line="240" w:lineRule="auto"/>
        <w:ind w:firstLine="709"/>
        <w:jc w:val="both"/>
        <w:rPr>
          <w:rFonts w:ascii="Arial" w:hAnsi="Arial" w:cs="Arial"/>
          <w:kern w:val="2"/>
          <w:sz w:val="24"/>
          <w:szCs w:val="24"/>
          <w:lang w:eastAsia="ko-KR"/>
        </w:rPr>
      </w:pPr>
    </w:p>
    <w:p w14:paraId="0D5C149E" w14:textId="3EBC0ABD" w:rsidR="00DF3D7B" w:rsidRPr="005970FE" w:rsidRDefault="00DF3D7B" w:rsidP="00531639">
      <w:pPr>
        <w:autoSpaceDE w:val="0"/>
        <w:autoSpaceDN w:val="0"/>
        <w:adjustRightInd w:val="0"/>
        <w:spacing w:after="0" w:line="240" w:lineRule="auto"/>
        <w:ind w:firstLine="709"/>
        <w:jc w:val="center"/>
        <w:rPr>
          <w:rFonts w:ascii="Arial" w:hAnsi="Arial" w:cs="Arial"/>
          <w:kern w:val="2"/>
          <w:sz w:val="24"/>
          <w:szCs w:val="24"/>
          <w:lang w:eastAsia="ko-KR"/>
        </w:rPr>
      </w:pPr>
      <w:r w:rsidRPr="005970FE">
        <w:rPr>
          <w:rFonts w:ascii="Arial" w:hAnsi="Arial" w:cs="Arial"/>
          <w:kern w:val="2"/>
          <w:sz w:val="24"/>
          <w:szCs w:val="24"/>
        </w:rPr>
        <w:t>Глава 2</w:t>
      </w:r>
      <w:r w:rsidR="00E30A3D">
        <w:rPr>
          <w:rFonts w:ascii="Arial" w:hAnsi="Arial" w:cs="Arial"/>
          <w:kern w:val="2"/>
          <w:sz w:val="24"/>
          <w:szCs w:val="24"/>
        </w:rPr>
        <w:t>4</w:t>
      </w:r>
      <w:r w:rsidRPr="005970FE">
        <w:rPr>
          <w:rFonts w:ascii="Arial" w:hAnsi="Arial" w:cs="Arial"/>
          <w:kern w:val="2"/>
          <w:sz w:val="24"/>
          <w:szCs w:val="24"/>
        </w:rPr>
        <w:t>. Информация для заинтересованных лиц</w:t>
      </w:r>
      <w:r w:rsidRPr="005970FE">
        <w:rPr>
          <w:rFonts w:ascii="Arial" w:hAnsi="Arial" w:cs="Arial"/>
          <w:kern w:val="2"/>
          <w:sz w:val="24"/>
          <w:szCs w:val="24"/>
        </w:rPr>
        <w:br/>
        <w:t xml:space="preserve">об их праве на досудебное (внесудебное) обжалование действий (бездействия) и </w:t>
      </w:r>
      <w:r w:rsidRPr="005970FE">
        <w:rPr>
          <w:rFonts w:ascii="Arial" w:hAnsi="Arial" w:cs="Arial"/>
          <w:kern w:val="2"/>
          <w:sz w:val="24"/>
          <w:szCs w:val="24"/>
        </w:rPr>
        <w:lastRenderedPageBreak/>
        <w:t>(или) решений, принятых (осуществленных)</w:t>
      </w:r>
      <w:r w:rsidRPr="005970FE">
        <w:rPr>
          <w:rFonts w:ascii="Arial" w:hAnsi="Arial" w:cs="Arial"/>
          <w:kern w:val="2"/>
          <w:sz w:val="24"/>
          <w:szCs w:val="24"/>
        </w:rPr>
        <w:br/>
        <w:t>в ходе предоставления муниципальной услуги</w:t>
      </w:r>
    </w:p>
    <w:p w14:paraId="208F9A50"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p>
    <w:p w14:paraId="401FA94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3</w:t>
      </w:r>
      <w:r w:rsidRPr="005970FE">
        <w:rPr>
          <w:rFonts w:ascii="Arial" w:hAnsi="Arial" w:cs="Arial"/>
          <w:kern w:val="2"/>
          <w:sz w:val="24"/>
          <w:szCs w:val="24"/>
        </w:rPr>
        <w:t>. Заявитель или его представитель вправе подать жалобу на решение и (или) действие (бездействие) администрации, а также их должностных лиц, муниципальных служащих,  (далее – жалоба) одним из следующих способов:</w:t>
      </w:r>
    </w:p>
    <w:p w14:paraId="19AE0E2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путем личного обращения в администрацию;</w:t>
      </w:r>
    </w:p>
    <w:p w14:paraId="45624763"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66596A8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через личный кабинет на Портале;</w:t>
      </w:r>
    </w:p>
    <w:p w14:paraId="0F593E93"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путем направления на официальный адрес электронной почты администрации;</w:t>
      </w:r>
    </w:p>
    <w:p w14:paraId="6DC24C57" w14:textId="77777777" w:rsidR="00DF3D7B" w:rsidRPr="005970FE" w:rsidRDefault="00DF3D7B" w:rsidP="00DF3D7B">
      <w:pPr>
        <w:autoSpaceDE w:val="0"/>
        <w:autoSpaceDN w:val="0"/>
        <w:adjustRightInd w:val="0"/>
        <w:spacing w:after="0" w:line="240" w:lineRule="auto"/>
        <w:ind w:firstLine="708"/>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4</w:t>
      </w:r>
      <w:r w:rsidRPr="005970FE">
        <w:rPr>
          <w:rFonts w:ascii="Arial" w:hAnsi="Arial" w:cs="Arial"/>
          <w:kern w:val="2"/>
          <w:sz w:val="24"/>
          <w:szCs w:val="24"/>
        </w:rPr>
        <w:t>. Заявитель или его представитель может обратиться с жалобой, в том числе в следующих случаях:</w:t>
      </w:r>
    </w:p>
    <w:p w14:paraId="51F7959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нарушение срока регистрации заявления о предоставлении муниципальной услуги, комплексного запроса;</w:t>
      </w:r>
    </w:p>
    <w:p w14:paraId="2233E3E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нарушение срока предоставления муниципальной услуги;</w:t>
      </w:r>
    </w:p>
    <w:p w14:paraId="3BBA16E4"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14:paraId="6D0CEEB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14:paraId="242F8E3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5) отказ в предоставлении муниципальной услуги, </w:t>
      </w:r>
      <w:r w:rsidRPr="005970FE">
        <w:rPr>
          <w:rFonts w:ascii="Arial" w:hAnsi="Arial" w:cs="Arial"/>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970FE">
        <w:rPr>
          <w:rFonts w:ascii="Arial" w:hAnsi="Arial" w:cs="Arial"/>
          <w:kern w:val="2"/>
          <w:sz w:val="24"/>
          <w:szCs w:val="24"/>
        </w:rPr>
        <w:t>;</w:t>
      </w:r>
    </w:p>
    <w:p w14:paraId="4F6EDD38"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14:paraId="6B298B00"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3C6812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14:paraId="61557C46"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9) приостановление предоставления муниципальной услуги, </w:t>
      </w:r>
      <w:r w:rsidRPr="005970FE">
        <w:rPr>
          <w:rFonts w:ascii="Arial" w:hAnsi="Arial" w:cs="Arial"/>
          <w:sz w:val="24"/>
          <w:szCs w:val="24"/>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r w:rsidRPr="005970FE">
        <w:rPr>
          <w:rFonts w:ascii="Arial" w:hAnsi="Arial" w:cs="Arial"/>
          <w:kern w:val="2"/>
          <w:sz w:val="24"/>
          <w:szCs w:val="24"/>
        </w:rPr>
        <w:t>;</w:t>
      </w:r>
    </w:p>
    <w:p w14:paraId="278D71BB"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w:t>
      </w:r>
      <w:r w:rsidRPr="005970FE">
        <w:rPr>
          <w:rFonts w:ascii="Arial" w:hAnsi="Arial" w:cs="Arial"/>
          <w:kern w:val="2"/>
          <w:sz w:val="24"/>
          <w:szCs w:val="24"/>
        </w:rPr>
        <w:lastRenderedPageBreak/>
        <w:t>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 210</w:t>
      </w:r>
      <w:r w:rsidRPr="005970FE">
        <w:rPr>
          <w:rFonts w:ascii="Arial" w:hAnsi="Arial" w:cs="Arial"/>
          <w:kern w:val="2"/>
          <w:sz w:val="24"/>
          <w:szCs w:val="24"/>
        </w:rPr>
        <w:noBreakHyphen/>
        <w:t>ФЗ.</w:t>
      </w:r>
    </w:p>
    <w:p w14:paraId="7850E6C6"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5</w:t>
      </w:r>
      <w:r w:rsidRPr="005970FE">
        <w:rPr>
          <w:rFonts w:ascii="Arial" w:hAnsi="Arial" w:cs="Arial"/>
          <w:kern w:val="2"/>
          <w:sz w:val="24"/>
          <w:szCs w:val="24"/>
        </w:rPr>
        <w:t xml:space="preserve"> </w:t>
      </w:r>
      <w:proofErr w:type="gramStart"/>
      <w:r w:rsidRPr="005970FE">
        <w:rPr>
          <w:rFonts w:ascii="Arial" w:hAnsi="Arial" w:cs="Arial"/>
          <w:kern w:val="2"/>
          <w:sz w:val="24"/>
          <w:szCs w:val="24"/>
        </w:rPr>
        <w:t>В</w:t>
      </w:r>
      <w:proofErr w:type="gramEnd"/>
      <w:r w:rsidRPr="005970FE">
        <w:rPr>
          <w:rFonts w:ascii="Arial" w:hAnsi="Arial" w:cs="Arial"/>
          <w:kern w:val="2"/>
          <w:sz w:val="24"/>
          <w:szCs w:val="24"/>
        </w:rPr>
        <w:t xml:space="preserve"> случаях, указанных в подпунктах 2, 5, 7, 9 и 10 пункта 93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14:paraId="52B243F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6</w:t>
      </w:r>
      <w:r w:rsidRPr="005970FE">
        <w:rPr>
          <w:rFonts w:ascii="Arial" w:hAnsi="Arial" w:cs="Arial"/>
          <w:kern w:val="2"/>
          <w:sz w:val="24"/>
          <w:szCs w:val="24"/>
        </w:rPr>
        <w:t>. Рассмотрение жалобы осуществляется в порядке и сроки, установленные статьей 11 Федерального закона № 210</w:t>
      </w:r>
      <w:r w:rsidRPr="005970FE">
        <w:rPr>
          <w:rFonts w:ascii="Arial" w:hAnsi="Arial" w:cs="Arial"/>
          <w:kern w:val="2"/>
          <w:sz w:val="24"/>
          <w:szCs w:val="24"/>
        </w:rPr>
        <w:noBreakHyphen/>
        <w:t>ФЗ.</w:t>
      </w:r>
    </w:p>
    <w:p w14:paraId="1BE58B3C" w14:textId="77777777" w:rsidR="00DF3D7B" w:rsidRPr="005970FE" w:rsidRDefault="00DF3D7B" w:rsidP="00DF3D7B">
      <w:pPr>
        <w:autoSpaceDE w:val="0"/>
        <w:autoSpaceDN w:val="0"/>
        <w:adjustRightInd w:val="0"/>
        <w:spacing w:after="0" w:line="240" w:lineRule="auto"/>
        <w:ind w:firstLine="540"/>
        <w:jc w:val="both"/>
        <w:rPr>
          <w:rFonts w:ascii="Arial" w:hAnsi="Arial" w:cs="Arial"/>
          <w:color w:val="FF0000"/>
          <w:kern w:val="2"/>
          <w:sz w:val="24"/>
          <w:szCs w:val="24"/>
        </w:rPr>
      </w:pPr>
    </w:p>
    <w:p w14:paraId="501B3AFD" w14:textId="5B762E41"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2</w:t>
      </w:r>
      <w:r w:rsidR="00E30A3D">
        <w:rPr>
          <w:rFonts w:ascii="Arial" w:hAnsi="Arial" w:cs="Arial"/>
          <w:kern w:val="2"/>
          <w:sz w:val="24"/>
          <w:szCs w:val="24"/>
        </w:rPr>
        <w:t>5</w:t>
      </w:r>
      <w:r w:rsidRPr="005970FE">
        <w:rPr>
          <w:rFonts w:ascii="Arial" w:hAnsi="Arial" w:cs="Arial"/>
          <w:kern w:val="2"/>
          <w:sz w:val="24"/>
          <w:szCs w:val="24"/>
        </w:rPr>
        <w:t>. Органы государственной власти, органы местного самоуправления, организации и уполномоченные на рассмотрение жалобы лица,</w:t>
      </w:r>
    </w:p>
    <w:p w14:paraId="3FB2CC9C"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которым может быть направлена жалоба заявителя или</w:t>
      </w:r>
    </w:p>
    <w:p w14:paraId="49604833"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его представителя в досудебном (внесудебном) порядке</w:t>
      </w:r>
    </w:p>
    <w:p w14:paraId="0DBEA9F7" w14:textId="77777777" w:rsidR="00DF3D7B" w:rsidRPr="005970FE" w:rsidRDefault="00DF3D7B" w:rsidP="00DF3D7B">
      <w:pPr>
        <w:keepNext/>
        <w:keepLines/>
        <w:autoSpaceDE w:val="0"/>
        <w:autoSpaceDN w:val="0"/>
        <w:adjustRightInd w:val="0"/>
        <w:spacing w:after="0" w:line="240" w:lineRule="auto"/>
        <w:jc w:val="both"/>
        <w:rPr>
          <w:rFonts w:ascii="Arial" w:hAnsi="Arial" w:cs="Arial"/>
          <w:color w:val="FF0000"/>
          <w:kern w:val="2"/>
          <w:sz w:val="24"/>
          <w:szCs w:val="24"/>
        </w:rPr>
      </w:pPr>
    </w:p>
    <w:p w14:paraId="668B2F9C"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7</w:t>
      </w:r>
      <w:r w:rsidRPr="005970FE">
        <w:rPr>
          <w:rFonts w:ascii="Arial" w:hAnsi="Arial" w:cs="Arial"/>
          <w:kern w:val="2"/>
          <w:sz w:val="24"/>
          <w:szCs w:val="24"/>
        </w:rPr>
        <w:t>. Жалобы на решения и действия (бездействие) главы администрации подаются главе администрации.</w:t>
      </w:r>
    </w:p>
    <w:p w14:paraId="04AE6D6F" w14:textId="77777777" w:rsidR="00DF3D7B" w:rsidRPr="005970FE" w:rsidRDefault="00DF3D7B" w:rsidP="00DF3D7B">
      <w:pPr>
        <w:autoSpaceDE w:val="0"/>
        <w:autoSpaceDN w:val="0"/>
        <w:adjustRightInd w:val="0"/>
        <w:spacing w:after="0" w:line="240" w:lineRule="auto"/>
        <w:ind w:firstLine="708"/>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8</w:t>
      </w:r>
      <w:r w:rsidRPr="005970FE">
        <w:rPr>
          <w:rFonts w:ascii="Arial" w:hAnsi="Arial" w:cs="Arial"/>
          <w:kern w:val="2"/>
          <w:sz w:val="24"/>
          <w:szCs w:val="24"/>
        </w:rPr>
        <w:t>. Жалобы на решения и действия (бездействие) должностных лиц и муниципальных служащих администрации подаются главе администрации.</w:t>
      </w:r>
    </w:p>
    <w:p w14:paraId="32A8F52C" w14:textId="77777777" w:rsidR="00DF3D7B" w:rsidRPr="005970FE" w:rsidRDefault="00DF3D7B" w:rsidP="00DF3D7B">
      <w:pPr>
        <w:autoSpaceDE w:val="0"/>
        <w:autoSpaceDN w:val="0"/>
        <w:adjustRightInd w:val="0"/>
        <w:spacing w:after="0" w:line="240" w:lineRule="auto"/>
        <w:jc w:val="center"/>
        <w:outlineLvl w:val="0"/>
        <w:rPr>
          <w:rFonts w:ascii="Arial" w:hAnsi="Arial" w:cs="Arial"/>
          <w:b/>
          <w:bCs/>
          <w:color w:val="FF0000"/>
          <w:kern w:val="2"/>
          <w:sz w:val="24"/>
          <w:szCs w:val="24"/>
        </w:rPr>
      </w:pPr>
    </w:p>
    <w:p w14:paraId="16D25528" w14:textId="5387B772"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Глава 2</w:t>
      </w:r>
      <w:r w:rsidR="00E30A3D">
        <w:rPr>
          <w:rFonts w:ascii="Arial" w:hAnsi="Arial" w:cs="Arial"/>
          <w:kern w:val="2"/>
          <w:sz w:val="24"/>
          <w:szCs w:val="24"/>
        </w:rPr>
        <w:t>6</w:t>
      </w:r>
      <w:r w:rsidRPr="005970FE">
        <w:rPr>
          <w:rFonts w:ascii="Arial" w:hAnsi="Arial" w:cs="Arial"/>
          <w:kern w:val="2"/>
          <w:sz w:val="24"/>
          <w:szCs w:val="24"/>
        </w:rPr>
        <w:t>. Способы информирования заявителей или их представителей</w:t>
      </w:r>
    </w:p>
    <w:p w14:paraId="1E198D8A"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kern w:val="2"/>
          <w:sz w:val="24"/>
          <w:szCs w:val="24"/>
        </w:rPr>
      </w:pPr>
      <w:r w:rsidRPr="005970FE">
        <w:rPr>
          <w:rFonts w:ascii="Arial" w:hAnsi="Arial" w:cs="Arial"/>
          <w:kern w:val="2"/>
          <w:sz w:val="24"/>
          <w:szCs w:val="24"/>
        </w:rPr>
        <w:t>о порядке подачи и рассмотрения жалобы, в том числе с использованием</w:t>
      </w:r>
      <w:r w:rsidRPr="005970FE">
        <w:rPr>
          <w:rFonts w:ascii="Arial" w:hAnsi="Arial" w:cs="Arial"/>
          <w:kern w:val="2"/>
          <w:sz w:val="24"/>
          <w:szCs w:val="24"/>
        </w:rPr>
        <w:br/>
        <w:t>единого портала государственных и муниципальных услуг (функций)</w:t>
      </w:r>
    </w:p>
    <w:p w14:paraId="5557AED7" w14:textId="77777777" w:rsidR="00DF3D7B" w:rsidRPr="005970FE" w:rsidRDefault="00DF3D7B" w:rsidP="00DF3D7B">
      <w:pPr>
        <w:keepNext/>
        <w:keepLines/>
        <w:autoSpaceDE w:val="0"/>
        <w:autoSpaceDN w:val="0"/>
        <w:adjustRightInd w:val="0"/>
        <w:spacing w:after="0" w:line="240" w:lineRule="auto"/>
        <w:jc w:val="center"/>
        <w:outlineLvl w:val="2"/>
        <w:rPr>
          <w:rFonts w:ascii="Arial" w:hAnsi="Arial" w:cs="Arial"/>
          <w:color w:val="FF0000"/>
          <w:kern w:val="2"/>
          <w:sz w:val="24"/>
          <w:szCs w:val="24"/>
        </w:rPr>
      </w:pPr>
    </w:p>
    <w:p w14:paraId="1FDB416E"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7</w:t>
      </w:r>
      <w:r w:rsidRPr="005970FE">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14:paraId="3969CBD7"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 на официальном сайте администрации;</w:t>
      </w:r>
    </w:p>
    <w:p w14:paraId="2ABDB765"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2) на Портале;</w:t>
      </w:r>
    </w:p>
    <w:p w14:paraId="4B3171B0"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 xml:space="preserve">3) </w:t>
      </w:r>
      <w:r w:rsidRPr="005970FE">
        <w:rPr>
          <w:rFonts w:ascii="Arial" w:hAnsi="Arial" w:cs="Arial"/>
          <w:sz w:val="24"/>
          <w:szCs w:val="24"/>
        </w:rPr>
        <w:t>путем обращения заявителя или его представителя в администрацию, с использованием средств телефонной связи</w:t>
      </w:r>
      <w:r w:rsidRPr="005970FE">
        <w:rPr>
          <w:rFonts w:ascii="Arial" w:hAnsi="Arial" w:cs="Arial"/>
          <w:kern w:val="2"/>
          <w:sz w:val="24"/>
          <w:szCs w:val="24"/>
        </w:rPr>
        <w:t>;</w:t>
      </w:r>
    </w:p>
    <w:p w14:paraId="42E3382A" w14:textId="77777777" w:rsidR="00DF3D7B" w:rsidRPr="005970FE" w:rsidRDefault="00DF3D7B" w:rsidP="00DF3D7B">
      <w:pPr>
        <w:autoSpaceDE w:val="0"/>
        <w:autoSpaceDN w:val="0"/>
        <w:adjustRightInd w:val="0"/>
        <w:spacing w:after="0" w:line="240" w:lineRule="auto"/>
        <w:ind w:firstLine="709"/>
        <w:jc w:val="both"/>
        <w:rPr>
          <w:rFonts w:ascii="Arial" w:hAnsi="Arial" w:cs="Arial"/>
          <w:sz w:val="24"/>
          <w:szCs w:val="24"/>
        </w:rPr>
      </w:pPr>
      <w:r w:rsidRPr="005970FE">
        <w:rPr>
          <w:rFonts w:ascii="Arial" w:hAnsi="Arial" w:cs="Arial"/>
          <w:kern w:val="2"/>
          <w:sz w:val="24"/>
          <w:szCs w:val="24"/>
        </w:rPr>
        <w:t xml:space="preserve">4) </w:t>
      </w:r>
      <w:r w:rsidRPr="005970FE">
        <w:rPr>
          <w:rFonts w:ascii="Arial" w:hAnsi="Arial" w:cs="Arial"/>
          <w:sz w:val="24"/>
          <w:szCs w:val="24"/>
        </w:rPr>
        <w:t>путем обращения заявителя или его представителя через организации почтовой связи в администрацию;</w:t>
      </w:r>
    </w:p>
    <w:p w14:paraId="21EE8B2F"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sz w:val="24"/>
          <w:szCs w:val="24"/>
        </w:rPr>
        <w:t>5) по электронной почте администрации.</w:t>
      </w:r>
    </w:p>
    <w:p w14:paraId="575E6171" w14:textId="77777777" w:rsidR="00DF3D7B" w:rsidRPr="005970FE" w:rsidRDefault="00DF3D7B" w:rsidP="00DF3D7B">
      <w:pPr>
        <w:autoSpaceDE w:val="0"/>
        <w:autoSpaceDN w:val="0"/>
        <w:adjustRightInd w:val="0"/>
        <w:spacing w:after="0" w:line="240" w:lineRule="auto"/>
        <w:jc w:val="center"/>
        <w:outlineLvl w:val="0"/>
        <w:rPr>
          <w:rFonts w:ascii="Arial" w:hAnsi="Arial" w:cs="Arial"/>
          <w:b/>
          <w:bCs/>
          <w:color w:val="FF0000"/>
          <w:kern w:val="2"/>
          <w:sz w:val="24"/>
          <w:szCs w:val="24"/>
        </w:rPr>
      </w:pPr>
    </w:p>
    <w:p w14:paraId="5ACCFDF2" w14:textId="77777777" w:rsidR="00DF3D7B" w:rsidRPr="005970FE" w:rsidRDefault="00DF3D7B" w:rsidP="00DF3D7B">
      <w:pPr>
        <w:autoSpaceDE w:val="0"/>
        <w:autoSpaceDN w:val="0"/>
        <w:adjustRightInd w:val="0"/>
        <w:spacing w:after="0" w:line="240" w:lineRule="auto"/>
        <w:ind w:firstLine="709"/>
        <w:jc w:val="both"/>
        <w:rPr>
          <w:rFonts w:ascii="Arial" w:hAnsi="Arial" w:cs="Arial"/>
          <w:kern w:val="2"/>
          <w:sz w:val="24"/>
          <w:szCs w:val="24"/>
        </w:rPr>
      </w:pPr>
      <w:r w:rsidRPr="005970FE">
        <w:rPr>
          <w:rFonts w:ascii="Arial" w:hAnsi="Arial" w:cs="Arial"/>
          <w:kern w:val="2"/>
          <w:sz w:val="24"/>
          <w:szCs w:val="24"/>
        </w:rPr>
        <w:t>10</w:t>
      </w:r>
      <w:r>
        <w:rPr>
          <w:rFonts w:ascii="Arial" w:hAnsi="Arial" w:cs="Arial"/>
          <w:kern w:val="2"/>
          <w:sz w:val="24"/>
          <w:szCs w:val="24"/>
        </w:rPr>
        <w:t>8</w:t>
      </w:r>
      <w:r w:rsidRPr="005970FE">
        <w:rPr>
          <w:rFonts w:ascii="Arial" w:hAnsi="Arial" w:cs="Arial"/>
          <w:kern w:val="2"/>
          <w:sz w:val="24"/>
          <w:szCs w:val="24"/>
        </w:rPr>
        <w:t>. Информация, содержащаяся в настоящем разделе, подлежит размещению на Портале.</w:t>
      </w:r>
    </w:p>
    <w:p w14:paraId="05371B36" w14:textId="77777777" w:rsidR="00DF3D7B" w:rsidRPr="005970FE" w:rsidRDefault="00DF3D7B" w:rsidP="00DF3D7B">
      <w:pPr>
        <w:spacing w:after="0" w:line="240" w:lineRule="auto"/>
        <w:rPr>
          <w:rFonts w:ascii="Arial" w:hAnsi="Arial" w:cs="Arial"/>
          <w:kern w:val="2"/>
          <w:sz w:val="24"/>
          <w:szCs w:val="24"/>
        </w:rPr>
        <w:sectPr w:rsidR="00DF3D7B" w:rsidRPr="005970FE" w:rsidSect="00004818">
          <w:footnotePr>
            <w:numRestart w:val="eachPage"/>
          </w:footnotePr>
          <w:pgSz w:w="11906" w:h="16838"/>
          <w:pgMar w:top="1134" w:right="850" w:bottom="1134" w:left="1701" w:header="708" w:footer="708" w:gutter="0"/>
          <w:pgNumType w:start="1"/>
          <w:cols w:space="720"/>
          <w:titlePg/>
          <w:docGrid w:linePitch="299"/>
        </w:sectPr>
      </w:pPr>
    </w:p>
    <w:p w14:paraId="2E1BA87B" w14:textId="77777777" w:rsidR="00DF3D7B" w:rsidRPr="00BC3413" w:rsidRDefault="00DF3D7B" w:rsidP="00DF3D7B">
      <w:pPr>
        <w:autoSpaceDE w:val="0"/>
        <w:autoSpaceDN w:val="0"/>
        <w:spacing w:after="0" w:line="240" w:lineRule="auto"/>
        <w:ind w:left="5103"/>
        <w:jc w:val="right"/>
        <w:rPr>
          <w:rFonts w:ascii="Courier New" w:hAnsi="Courier New" w:cs="Courier New"/>
          <w:kern w:val="2"/>
        </w:rPr>
      </w:pPr>
      <w:r w:rsidRPr="00BC3413">
        <w:rPr>
          <w:rFonts w:ascii="Courier New" w:hAnsi="Courier New" w:cs="Courier New"/>
          <w:kern w:val="2"/>
        </w:rPr>
        <w:lastRenderedPageBreak/>
        <w:t>УТВЕРЖДЕН</w:t>
      </w:r>
    </w:p>
    <w:p w14:paraId="761B438F" w14:textId="2244D83C" w:rsidR="00DF3D7B" w:rsidRPr="00BC3413" w:rsidRDefault="00DF3D7B" w:rsidP="00531639">
      <w:pPr>
        <w:autoSpaceDE w:val="0"/>
        <w:autoSpaceDN w:val="0"/>
        <w:spacing w:after="0" w:line="240" w:lineRule="auto"/>
        <w:ind w:left="3969" w:firstLine="1134"/>
        <w:jc w:val="right"/>
        <w:rPr>
          <w:rFonts w:ascii="Courier New" w:hAnsi="Courier New" w:cs="Courier New"/>
          <w:kern w:val="2"/>
        </w:rPr>
      </w:pPr>
      <w:r w:rsidRPr="00BC3413">
        <w:rPr>
          <w:rFonts w:ascii="Courier New" w:hAnsi="Courier New" w:cs="Courier New"/>
          <w:kern w:val="2"/>
        </w:rPr>
        <w:t>постановлением</w:t>
      </w:r>
      <w:r w:rsidRPr="00BC3413">
        <w:rPr>
          <w:rFonts w:ascii="Courier New" w:hAnsi="Courier New" w:cs="Courier New"/>
          <w:bCs/>
          <w:kern w:val="2"/>
        </w:rPr>
        <w:t xml:space="preserve"> администрации</w:t>
      </w:r>
      <w:r w:rsidRPr="00BC3413">
        <w:rPr>
          <w:rFonts w:ascii="Courier New" w:hAnsi="Courier New" w:cs="Courier New"/>
          <w:bCs/>
          <w:i/>
          <w:kern w:val="2"/>
        </w:rPr>
        <w:t xml:space="preserve"> </w:t>
      </w:r>
      <w:r w:rsidRPr="00BC3413">
        <w:rPr>
          <w:rFonts w:ascii="Courier New" w:hAnsi="Courier New" w:cs="Courier New"/>
          <w:bCs/>
          <w:kern w:val="2"/>
        </w:rPr>
        <w:t>Биритского</w:t>
      </w:r>
      <w:r w:rsidRPr="00BC3413">
        <w:rPr>
          <w:rFonts w:ascii="Courier New" w:hAnsi="Courier New" w:cs="Courier New"/>
          <w:bCs/>
          <w:i/>
          <w:kern w:val="2"/>
        </w:rPr>
        <w:t xml:space="preserve"> </w:t>
      </w:r>
      <w:r w:rsidRPr="00531639">
        <w:rPr>
          <w:rFonts w:ascii="Courier New" w:hAnsi="Courier New" w:cs="Courier New"/>
          <w:bCs/>
          <w:kern w:val="2"/>
        </w:rPr>
        <w:t xml:space="preserve">муниципального </w:t>
      </w:r>
      <w:r w:rsidRPr="00BC3413">
        <w:rPr>
          <w:rFonts w:ascii="Courier New" w:hAnsi="Courier New" w:cs="Courier New"/>
          <w:bCs/>
          <w:kern w:val="2"/>
        </w:rPr>
        <w:t>образования 28.06.</w:t>
      </w:r>
      <w:r w:rsidRPr="00BC3413">
        <w:rPr>
          <w:rFonts w:ascii="Courier New" w:hAnsi="Courier New" w:cs="Courier New"/>
          <w:kern w:val="2"/>
        </w:rPr>
        <w:t>2024</w:t>
      </w:r>
      <w:r w:rsidR="00531639">
        <w:rPr>
          <w:rFonts w:ascii="Courier New" w:hAnsi="Courier New" w:cs="Courier New"/>
          <w:kern w:val="2"/>
        </w:rPr>
        <w:t xml:space="preserve"> </w:t>
      </w:r>
      <w:r w:rsidRPr="00BC3413">
        <w:rPr>
          <w:rFonts w:ascii="Courier New" w:hAnsi="Courier New" w:cs="Courier New"/>
          <w:kern w:val="2"/>
        </w:rPr>
        <w:t>г</w:t>
      </w:r>
      <w:r w:rsidR="00531639">
        <w:rPr>
          <w:rFonts w:ascii="Courier New" w:hAnsi="Courier New" w:cs="Courier New"/>
          <w:kern w:val="2"/>
        </w:rPr>
        <w:t xml:space="preserve">ода </w:t>
      </w:r>
      <w:r w:rsidRPr="00BC3413">
        <w:rPr>
          <w:rFonts w:ascii="Courier New" w:hAnsi="Courier New" w:cs="Courier New"/>
          <w:kern w:val="2"/>
        </w:rPr>
        <w:t>№</w:t>
      </w:r>
      <w:r w:rsidR="00531639">
        <w:rPr>
          <w:rFonts w:ascii="Courier New" w:hAnsi="Courier New" w:cs="Courier New"/>
          <w:kern w:val="2"/>
        </w:rPr>
        <w:t xml:space="preserve"> </w:t>
      </w:r>
      <w:r w:rsidRPr="00BC3413">
        <w:rPr>
          <w:rFonts w:ascii="Courier New" w:hAnsi="Courier New" w:cs="Courier New"/>
          <w:kern w:val="2"/>
        </w:rPr>
        <w:t xml:space="preserve">157 </w:t>
      </w:r>
    </w:p>
    <w:p w14:paraId="0EFBACBA" w14:textId="77777777" w:rsidR="00DF3D7B" w:rsidRPr="00BC3413" w:rsidRDefault="00DF3D7B" w:rsidP="00DF3D7B">
      <w:pPr>
        <w:spacing w:after="0" w:line="240" w:lineRule="auto"/>
        <w:ind w:left="4536" w:right="-1"/>
        <w:rPr>
          <w:rFonts w:ascii="Courier New" w:hAnsi="Courier New" w:cs="Courier New"/>
          <w:color w:val="FF0000"/>
          <w:sz w:val="24"/>
          <w:szCs w:val="24"/>
        </w:rPr>
      </w:pPr>
    </w:p>
    <w:p w14:paraId="681E2513" w14:textId="77777777" w:rsidR="00DF3D7B" w:rsidRPr="00BC3413" w:rsidRDefault="00DF3D7B" w:rsidP="00DF3D7B">
      <w:pPr>
        <w:spacing w:after="0" w:line="240" w:lineRule="auto"/>
        <w:ind w:left="4536" w:right="-1"/>
        <w:rPr>
          <w:rFonts w:ascii="Courier New" w:hAnsi="Courier New" w:cs="Courier New"/>
          <w:color w:val="FF0000"/>
          <w:sz w:val="24"/>
          <w:szCs w:val="24"/>
        </w:rPr>
      </w:pPr>
    </w:p>
    <w:p w14:paraId="67812B02" w14:textId="77777777" w:rsidR="00DF3D7B" w:rsidRDefault="00DF3D7B" w:rsidP="00DF3D7B">
      <w:pPr>
        <w:spacing w:after="0" w:line="240" w:lineRule="auto"/>
        <w:ind w:left="4536" w:right="-1"/>
        <w:rPr>
          <w:rFonts w:ascii="Arial" w:hAnsi="Arial" w:cs="Arial"/>
          <w:color w:val="FF0000"/>
          <w:sz w:val="24"/>
          <w:szCs w:val="24"/>
        </w:rPr>
      </w:pPr>
    </w:p>
    <w:p w14:paraId="615BD526" w14:textId="77777777" w:rsidR="00DF3D7B" w:rsidRPr="005970FE" w:rsidRDefault="00DF3D7B" w:rsidP="00DF3D7B">
      <w:pPr>
        <w:spacing w:after="0" w:line="240" w:lineRule="auto"/>
        <w:ind w:left="4536" w:right="-1"/>
        <w:rPr>
          <w:rFonts w:ascii="Arial" w:hAnsi="Arial" w:cs="Arial"/>
          <w:color w:val="FF0000"/>
          <w:sz w:val="24"/>
          <w:szCs w:val="24"/>
        </w:rPr>
      </w:pPr>
    </w:p>
    <w:tbl>
      <w:tblPr>
        <w:tblW w:w="0" w:type="auto"/>
        <w:jc w:val="right"/>
        <w:tblLook w:val="04A0" w:firstRow="1" w:lastRow="0" w:firstColumn="1" w:lastColumn="0" w:noHBand="0" w:noVBand="1"/>
      </w:tblPr>
      <w:tblGrid>
        <w:gridCol w:w="4927"/>
      </w:tblGrid>
      <w:tr w:rsidR="00DF3D7B" w:rsidRPr="005970FE" w14:paraId="3FD5899C" w14:textId="77777777" w:rsidTr="00517F7A">
        <w:trPr>
          <w:jc w:val="right"/>
        </w:trPr>
        <w:tc>
          <w:tcPr>
            <w:tcW w:w="4927" w:type="dxa"/>
            <w:hideMark/>
          </w:tcPr>
          <w:p w14:paraId="1B0D0273" w14:textId="77777777" w:rsidR="00DF3D7B" w:rsidRPr="005970FE" w:rsidRDefault="00DF3D7B" w:rsidP="00517F7A">
            <w:pPr>
              <w:jc w:val="both"/>
              <w:rPr>
                <w:rFonts w:ascii="Courier New" w:hAnsi="Courier New" w:cs="Courier New"/>
                <w:bCs/>
                <w:kern w:val="2"/>
              </w:rPr>
            </w:pPr>
            <w:r w:rsidRPr="005970FE">
              <w:rPr>
                <w:rFonts w:ascii="Courier New" w:hAnsi="Courier New" w:cs="Courier New"/>
                <w:bCs/>
                <w:kern w:val="2"/>
              </w:rPr>
              <w:t>В _________________________________</w:t>
            </w:r>
          </w:p>
          <w:p w14:paraId="5D23C1FA" w14:textId="77777777" w:rsidR="00DF3D7B" w:rsidRPr="005970FE" w:rsidRDefault="00DF3D7B" w:rsidP="00517F7A">
            <w:pPr>
              <w:jc w:val="both"/>
              <w:rPr>
                <w:rFonts w:ascii="Courier New" w:hAnsi="Courier New" w:cs="Courier New"/>
                <w:bCs/>
                <w:kern w:val="2"/>
              </w:rPr>
            </w:pPr>
            <w:r w:rsidRPr="005970FE">
              <w:rPr>
                <w:rFonts w:ascii="Courier New" w:hAnsi="Courier New" w:cs="Courier New"/>
                <w:bCs/>
                <w:kern w:val="2"/>
              </w:rPr>
              <w:t>Администрация Биритского муниципального образования</w:t>
            </w:r>
          </w:p>
        </w:tc>
      </w:tr>
      <w:tr w:rsidR="00DF3D7B" w:rsidRPr="005970FE" w14:paraId="26B1610D" w14:textId="77777777" w:rsidTr="00517F7A">
        <w:trPr>
          <w:jc w:val="right"/>
        </w:trPr>
        <w:tc>
          <w:tcPr>
            <w:tcW w:w="4927" w:type="dxa"/>
          </w:tcPr>
          <w:p w14:paraId="7E0CEDD3" w14:textId="77777777" w:rsidR="00DF3D7B" w:rsidRPr="005970FE" w:rsidRDefault="00DF3D7B" w:rsidP="00517F7A">
            <w:pPr>
              <w:jc w:val="both"/>
              <w:rPr>
                <w:rFonts w:ascii="Arial" w:hAnsi="Arial" w:cs="Arial"/>
                <w:bCs/>
                <w:kern w:val="2"/>
                <w:sz w:val="24"/>
                <w:szCs w:val="24"/>
              </w:rPr>
            </w:pPr>
          </w:p>
          <w:p w14:paraId="510CB4C8" w14:textId="77777777" w:rsidR="00DF3D7B" w:rsidRPr="005970FE" w:rsidRDefault="00DF3D7B" w:rsidP="00517F7A">
            <w:pPr>
              <w:jc w:val="both"/>
              <w:rPr>
                <w:rFonts w:ascii="Arial" w:hAnsi="Arial" w:cs="Arial"/>
                <w:bCs/>
                <w:kern w:val="2"/>
                <w:sz w:val="24"/>
                <w:szCs w:val="24"/>
              </w:rPr>
            </w:pPr>
            <w:r w:rsidRPr="005970FE">
              <w:rPr>
                <w:rFonts w:ascii="Arial" w:hAnsi="Arial" w:cs="Arial"/>
                <w:bCs/>
                <w:kern w:val="2"/>
                <w:sz w:val="24"/>
                <w:szCs w:val="24"/>
              </w:rPr>
              <w:t>От _______________________________</w:t>
            </w:r>
          </w:p>
          <w:p w14:paraId="6F8043AE" w14:textId="77777777" w:rsidR="00DF3D7B" w:rsidRPr="005970FE" w:rsidRDefault="00DF3D7B" w:rsidP="00517F7A">
            <w:pPr>
              <w:jc w:val="both"/>
              <w:rPr>
                <w:rFonts w:ascii="Arial" w:hAnsi="Arial" w:cs="Arial"/>
                <w:bCs/>
                <w:kern w:val="2"/>
              </w:rPr>
            </w:pPr>
            <w:r w:rsidRPr="005970FE">
              <w:rPr>
                <w:rFonts w:ascii="Arial" w:hAnsi="Arial" w:cs="Arial"/>
                <w:bCs/>
                <w:kern w:val="2"/>
              </w:rPr>
              <w:t xml:space="preserve">                   (ФИО, паспорт, серия, номер)</w:t>
            </w:r>
          </w:p>
        </w:tc>
      </w:tr>
    </w:tbl>
    <w:p w14:paraId="7DE4E67E" w14:textId="77777777" w:rsidR="00DF3D7B" w:rsidRPr="005970FE" w:rsidRDefault="00DF3D7B" w:rsidP="00DF3D7B">
      <w:pPr>
        <w:spacing w:after="0" w:line="240" w:lineRule="auto"/>
        <w:jc w:val="both"/>
        <w:rPr>
          <w:rFonts w:ascii="Arial" w:hAnsi="Arial" w:cs="Arial"/>
          <w:color w:val="FF0000"/>
          <w:sz w:val="24"/>
          <w:szCs w:val="24"/>
        </w:rPr>
      </w:pPr>
    </w:p>
    <w:p w14:paraId="516B6782" w14:textId="77777777" w:rsidR="00DF3D7B" w:rsidRPr="005970FE" w:rsidRDefault="00DF3D7B" w:rsidP="00DF3D7B">
      <w:pPr>
        <w:spacing w:after="0" w:line="240" w:lineRule="auto"/>
        <w:jc w:val="center"/>
        <w:rPr>
          <w:rFonts w:ascii="Arial" w:hAnsi="Arial" w:cs="Arial"/>
          <w:b/>
          <w:sz w:val="24"/>
          <w:szCs w:val="24"/>
        </w:rPr>
      </w:pPr>
      <w:r w:rsidRPr="005970FE">
        <w:rPr>
          <w:rFonts w:ascii="Arial" w:hAnsi="Arial" w:cs="Arial"/>
          <w:b/>
          <w:sz w:val="24"/>
          <w:szCs w:val="24"/>
        </w:rPr>
        <w:t>ЗАЯВЛЕНИЕ</w:t>
      </w:r>
    </w:p>
    <w:p w14:paraId="206ECA42" w14:textId="77777777" w:rsidR="00DF3D7B" w:rsidRPr="005970FE" w:rsidRDefault="00DF3D7B" w:rsidP="00DF3D7B">
      <w:pPr>
        <w:spacing w:after="0" w:line="240" w:lineRule="auto"/>
        <w:jc w:val="center"/>
        <w:rPr>
          <w:rFonts w:ascii="Arial" w:hAnsi="Arial" w:cs="Arial"/>
          <w:b/>
          <w:sz w:val="24"/>
          <w:szCs w:val="24"/>
        </w:rPr>
      </w:pPr>
      <w:r w:rsidRPr="005970FE">
        <w:rPr>
          <w:rFonts w:ascii="Arial" w:hAnsi="Arial" w:cs="Arial"/>
          <w:b/>
          <w:sz w:val="24"/>
          <w:szCs w:val="24"/>
        </w:rPr>
        <w:t>о постановке на учет в качестве нуждающ</w:t>
      </w:r>
      <w:r w:rsidRPr="005970FE">
        <w:rPr>
          <w:rFonts w:ascii="Arial" w:hAnsi="Arial" w:cs="Arial"/>
          <w:b/>
          <w:sz w:val="24"/>
          <w:szCs w:val="24"/>
          <w:u w:val="single"/>
        </w:rPr>
        <w:t>их</w:t>
      </w:r>
      <w:r w:rsidRPr="005970FE">
        <w:rPr>
          <w:rFonts w:ascii="Arial" w:hAnsi="Arial" w:cs="Arial"/>
          <w:b/>
          <w:sz w:val="24"/>
          <w:szCs w:val="24"/>
        </w:rPr>
        <w:t>ся</w:t>
      </w:r>
    </w:p>
    <w:p w14:paraId="55520C42" w14:textId="77777777" w:rsidR="00DF3D7B" w:rsidRPr="005970FE" w:rsidRDefault="00DF3D7B" w:rsidP="00DF3D7B">
      <w:pPr>
        <w:spacing w:after="0" w:line="240" w:lineRule="auto"/>
        <w:jc w:val="center"/>
        <w:rPr>
          <w:rFonts w:ascii="Arial" w:hAnsi="Arial" w:cs="Arial"/>
          <w:b/>
          <w:sz w:val="24"/>
          <w:szCs w:val="24"/>
        </w:rPr>
      </w:pPr>
      <w:r w:rsidRPr="005970FE">
        <w:rPr>
          <w:rFonts w:ascii="Arial" w:hAnsi="Arial" w:cs="Arial"/>
          <w:b/>
          <w:sz w:val="24"/>
          <w:szCs w:val="24"/>
        </w:rPr>
        <w:t>в жилых помещениях</w:t>
      </w:r>
      <w:r w:rsidRPr="005970FE">
        <w:rPr>
          <w:rFonts w:ascii="Arial" w:hAnsi="Arial" w:cs="Arial"/>
          <w:b/>
          <w:bCs/>
          <w:sz w:val="24"/>
          <w:szCs w:val="24"/>
        </w:rPr>
        <w:t xml:space="preserve"> муниципального жилищного фонда</w:t>
      </w:r>
      <w:r w:rsidRPr="005970FE">
        <w:rPr>
          <w:rFonts w:ascii="Arial" w:hAnsi="Arial" w:cs="Arial"/>
          <w:b/>
          <w:sz w:val="24"/>
          <w:szCs w:val="24"/>
        </w:rPr>
        <w:t>,</w:t>
      </w:r>
    </w:p>
    <w:p w14:paraId="47AD285A" w14:textId="77777777" w:rsidR="00DF3D7B" w:rsidRPr="005970FE" w:rsidRDefault="00DF3D7B" w:rsidP="00DF3D7B">
      <w:pPr>
        <w:spacing w:after="0" w:line="240" w:lineRule="auto"/>
        <w:jc w:val="center"/>
        <w:rPr>
          <w:rFonts w:ascii="Arial" w:hAnsi="Arial" w:cs="Arial"/>
          <w:b/>
          <w:sz w:val="24"/>
          <w:szCs w:val="24"/>
        </w:rPr>
      </w:pPr>
      <w:r w:rsidRPr="005970FE">
        <w:rPr>
          <w:rFonts w:ascii="Arial" w:hAnsi="Arial" w:cs="Arial"/>
          <w:b/>
          <w:sz w:val="24"/>
          <w:szCs w:val="24"/>
        </w:rPr>
        <w:t>предоставляемых по договорам социального найма</w:t>
      </w:r>
    </w:p>
    <w:p w14:paraId="58F1DF82" w14:textId="77777777" w:rsidR="00DF3D7B" w:rsidRPr="005970FE" w:rsidRDefault="00DF3D7B" w:rsidP="00DF3D7B">
      <w:pPr>
        <w:autoSpaceDE w:val="0"/>
        <w:autoSpaceDN w:val="0"/>
        <w:adjustRightInd w:val="0"/>
        <w:spacing w:after="0"/>
        <w:ind w:firstLine="540"/>
        <w:jc w:val="both"/>
        <w:rPr>
          <w:rFonts w:ascii="Courier New" w:hAnsi="Courier New" w:cs="Courier New"/>
        </w:rPr>
      </w:pPr>
    </w:p>
    <w:p w14:paraId="52185DC2" w14:textId="77777777" w:rsidR="00DF3D7B" w:rsidRPr="005970FE" w:rsidRDefault="00DF3D7B" w:rsidP="00DF3D7B">
      <w:pPr>
        <w:autoSpaceDE w:val="0"/>
        <w:autoSpaceDN w:val="0"/>
        <w:adjustRightInd w:val="0"/>
        <w:spacing w:after="0" w:line="240" w:lineRule="auto"/>
        <w:ind w:firstLine="709"/>
        <w:jc w:val="both"/>
        <w:rPr>
          <w:rFonts w:ascii="Courier New" w:hAnsi="Courier New" w:cs="Courier New"/>
        </w:rPr>
      </w:pPr>
      <w:r w:rsidRPr="005970FE">
        <w:rPr>
          <w:rFonts w:ascii="Courier New" w:hAnsi="Courier New" w:cs="Courier New"/>
        </w:rPr>
        <w:t>Прошу поставить меня и членов моей семьи на учет в качестве нуждающ</w:t>
      </w:r>
      <w:r w:rsidRPr="005970FE">
        <w:rPr>
          <w:rFonts w:ascii="Courier New" w:hAnsi="Courier New" w:cs="Courier New"/>
          <w:u w:val="single"/>
        </w:rPr>
        <w:t>их</w:t>
      </w:r>
      <w:r w:rsidRPr="005970FE">
        <w:rPr>
          <w:rFonts w:ascii="Courier New" w:hAnsi="Courier New" w:cs="Courier New"/>
        </w:rPr>
        <w:t>ся в жилых помещениях, предоставляемых по договорам социального найма.</w:t>
      </w:r>
    </w:p>
    <w:p w14:paraId="0BD1CC06" w14:textId="77777777" w:rsidR="00DF3D7B" w:rsidRPr="005970FE" w:rsidRDefault="00DF3D7B" w:rsidP="00DF3D7B">
      <w:pPr>
        <w:autoSpaceDE w:val="0"/>
        <w:autoSpaceDN w:val="0"/>
        <w:adjustRightInd w:val="0"/>
        <w:spacing w:after="0" w:line="240" w:lineRule="auto"/>
        <w:ind w:firstLine="709"/>
        <w:jc w:val="both"/>
        <w:rPr>
          <w:rFonts w:ascii="Courier New" w:hAnsi="Courier New" w:cs="Courier New"/>
          <w:u w:val="single"/>
        </w:rPr>
      </w:pPr>
      <w:r w:rsidRPr="005970FE">
        <w:rPr>
          <w:rFonts w:ascii="Courier New" w:hAnsi="Courier New" w:cs="Courier New"/>
          <w:u w:val="single"/>
        </w:rPr>
        <w:t>Сведения о составе семьи:</w:t>
      </w:r>
    </w:p>
    <w:p w14:paraId="0A8CAEEA" w14:textId="77777777" w:rsidR="00DF3D7B" w:rsidRPr="005970FE" w:rsidRDefault="00DF3D7B" w:rsidP="00DF3D7B">
      <w:pPr>
        <w:autoSpaceDE w:val="0"/>
        <w:autoSpaceDN w:val="0"/>
        <w:adjustRightInd w:val="0"/>
        <w:spacing w:after="0" w:line="240" w:lineRule="auto"/>
        <w:ind w:firstLine="709"/>
        <w:jc w:val="both"/>
        <w:rPr>
          <w:rFonts w:ascii="Courier New" w:hAnsi="Courier New" w:cs="Courier New"/>
        </w:rPr>
      </w:pPr>
      <w:r w:rsidRPr="005970FE">
        <w:rPr>
          <w:rFonts w:ascii="Courier New" w:hAnsi="Courier New" w:cs="Courier New"/>
        </w:rPr>
        <w:t>1. ____________________________________________________________________</w:t>
      </w:r>
    </w:p>
    <w:p w14:paraId="521F0B57"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 xml:space="preserve">                                                 (Ф.И.О. члена семьи, степень родства)</w:t>
      </w:r>
    </w:p>
    <w:p w14:paraId="0C02FBA0"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2. ____________________________________________________________________</w:t>
      </w:r>
    </w:p>
    <w:p w14:paraId="697BD5A1"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3. ____________________________________________________________________</w:t>
      </w:r>
    </w:p>
    <w:p w14:paraId="4EBF7DA5"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4. ____________________________________________________________________</w:t>
      </w:r>
    </w:p>
    <w:p w14:paraId="2343FBF5"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5. ____________________________________________________________________</w:t>
      </w:r>
    </w:p>
    <w:p w14:paraId="0225B7C1" w14:textId="77777777" w:rsidR="00DF3D7B" w:rsidRPr="005970FE" w:rsidRDefault="00DF3D7B" w:rsidP="00DF3D7B">
      <w:pPr>
        <w:spacing w:after="0" w:line="240" w:lineRule="auto"/>
        <w:ind w:firstLine="709"/>
        <w:jc w:val="both"/>
        <w:rPr>
          <w:rFonts w:ascii="Courier New" w:hAnsi="Courier New" w:cs="Courier New"/>
        </w:rPr>
      </w:pPr>
    </w:p>
    <w:p w14:paraId="7C07211B"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 xml:space="preserve">К заявлению прилагаются: </w:t>
      </w:r>
    </w:p>
    <w:p w14:paraId="388DF947"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 xml:space="preserve">1) ___________________________________________________________; </w:t>
      </w:r>
    </w:p>
    <w:p w14:paraId="39A0FBEC"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2) _____________________________________________________________________;</w:t>
      </w:r>
    </w:p>
    <w:p w14:paraId="6FED727C" w14:textId="77777777" w:rsidR="00DF3D7B" w:rsidRPr="005970FE" w:rsidRDefault="00DF3D7B" w:rsidP="00DF3D7B">
      <w:pPr>
        <w:spacing w:after="0" w:line="240" w:lineRule="auto"/>
        <w:ind w:firstLine="709"/>
        <w:jc w:val="both"/>
        <w:rPr>
          <w:rFonts w:ascii="Courier New" w:hAnsi="Courier New" w:cs="Courier New"/>
        </w:rPr>
      </w:pPr>
      <w:r w:rsidRPr="005970FE">
        <w:rPr>
          <w:rFonts w:ascii="Courier New" w:hAnsi="Courier New" w:cs="Courier New"/>
        </w:rPr>
        <w:t xml:space="preserve">3) _____________________________________________________________________. </w:t>
      </w:r>
    </w:p>
    <w:p w14:paraId="034DF284" w14:textId="77777777" w:rsidR="00DF3D7B" w:rsidRPr="005970FE" w:rsidRDefault="00DF3D7B" w:rsidP="00DF3D7B">
      <w:pPr>
        <w:spacing w:after="0" w:line="240" w:lineRule="auto"/>
        <w:ind w:firstLine="709"/>
        <w:jc w:val="right"/>
        <w:rPr>
          <w:rFonts w:ascii="Courier New" w:hAnsi="Courier New" w:cs="Courier New"/>
        </w:rPr>
      </w:pPr>
    </w:p>
    <w:p w14:paraId="605D61FB" w14:textId="77777777" w:rsidR="00DF3D7B" w:rsidRPr="005970FE" w:rsidRDefault="00DF3D7B" w:rsidP="00DF3D7B">
      <w:pPr>
        <w:spacing w:after="0" w:line="240" w:lineRule="auto"/>
        <w:ind w:firstLine="709"/>
        <w:jc w:val="right"/>
        <w:rPr>
          <w:rFonts w:ascii="Courier New" w:hAnsi="Courier New" w:cs="Courier New"/>
        </w:rPr>
      </w:pPr>
    </w:p>
    <w:tbl>
      <w:tblPr>
        <w:tblW w:w="9386" w:type="dxa"/>
        <w:tblInd w:w="78" w:type="dxa"/>
        <w:tblLayout w:type="fixed"/>
        <w:tblLook w:val="01E0" w:firstRow="1" w:lastRow="1" w:firstColumn="1" w:lastColumn="1" w:noHBand="0" w:noVBand="0"/>
      </w:tblPr>
      <w:tblGrid>
        <w:gridCol w:w="236"/>
        <w:gridCol w:w="503"/>
        <w:gridCol w:w="337"/>
        <w:gridCol w:w="1789"/>
        <w:gridCol w:w="601"/>
        <w:gridCol w:w="392"/>
        <w:gridCol w:w="600"/>
        <w:gridCol w:w="534"/>
        <w:gridCol w:w="4394"/>
      </w:tblGrid>
      <w:tr w:rsidR="00DF3D7B" w:rsidRPr="005970FE" w14:paraId="22EAFE9B" w14:textId="77777777" w:rsidTr="008C26A5">
        <w:tc>
          <w:tcPr>
            <w:tcW w:w="236" w:type="dxa"/>
            <w:hideMark/>
          </w:tcPr>
          <w:p w14:paraId="7984C495" w14:textId="77777777" w:rsidR="00DF3D7B" w:rsidRPr="005970FE" w:rsidRDefault="00DF3D7B" w:rsidP="00517F7A">
            <w:pPr>
              <w:spacing w:after="0" w:line="240" w:lineRule="auto"/>
              <w:jc w:val="both"/>
              <w:rPr>
                <w:rFonts w:ascii="Courier New" w:hAnsi="Courier New" w:cs="Courier New"/>
                <w:kern w:val="2"/>
              </w:rPr>
            </w:pPr>
            <w:r w:rsidRPr="005970FE">
              <w:rPr>
                <w:rFonts w:ascii="Courier New" w:hAnsi="Courier New" w:cs="Courier New"/>
                <w:kern w:val="2"/>
              </w:rPr>
              <w:t>«</w:t>
            </w:r>
          </w:p>
        </w:tc>
        <w:tc>
          <w:tcPr>
            <w:tcW w:w="503" w:type="dxa"/>
            <w:tcBorders>
              <w:top w:val="nil"/>
              <w:left w:val="nil"/>
              <w:bottom w:val="single" w:sz="4" w:space="0" w:color="auto"/>
              <w:right w:val="nil"/>
            </w:tcBorders>
          </w:tcPr>
          <w:p w14:paraId="75767645" w14:textId="77777777" w:rsidR="00DF3D7B" w:rsidRPr="005970FE" w:rsidRDefault="00DF3D7B" w:rsidP="00517F7A">
            <w:pPr>
              <w:spacing w:after="0" w:line="240" w:lineRule="auto"/>
              <w:jc w:val="both"/>
              <w:rPr>
                <w:rFonts w:ascii="Courier New" w:hAnsi="Courier New" w:cs="Courier New"/>
                <w:kern w:val="2"/>
              </w:rPr>
            </w:pPr>
          </w:p>
        </w:tc>
        <w:tc>
          <w:tcPr>
            <w:tcW w:w="337" w:type="dxa"/>
            <w:hideMark/>
          </w:tcPr>
          <w:p w14:paraId="5CA435DE" w14:textId="77777777" w:rsidR="00DF3D7B" w:rsidRPr="005970FE" w:rsidRDefault="00DF3D7B" w:rsidP="00517F7A">
            <w:pPr>
              <w:spacing w:after="0" w:line="240" w:lineRule="auto"/>
              <w:jc w:val="both"/>
              <w:rPr>
                <w:rFonts w:ascii="Courier New" w:hAnsi="Courier New" w:cs="Courier New"/>
                <w:kern w:val="2"/>
              </w:rPr>
            </w:pPr>
            <w:r w:rsidRPr="005970FE">
              <w:rPr>
                <w:rFonts w:ascii="Courier New" w:hAnsi="Courier New" w:cs="Courier New"/>
                <w:kern w:val="2"/>
              </w:rPr>
              <w:t>»</w:t>
            </w:r>
          </w:p>
        </w:tc>
        <w:tc>
          <w:tcPr>
            <w:tcW w:w="1789" w:type="dxa"/>
            <w:tcBorders>
              <w:top w:val="nil"/>
              <w:left w:val="nil"/>
              <w:bottom w:val="single" w:sz="4" w:space="0" w:color="auto"/>
              <w:right w:val="nil"/>
            </w:tcBorders>
          </w:tcPr>
          <w:p w14:paraId="22B368C8" w14:textId="77777777" w:rsidR="00DF3D7B" w:rsidRPr="005970FE" w:rsidRDefault="00DF3D7B" w:rsidP="00517F7A">
            <w:pPr>
              <w:spacing w:after="0" w:line="240" w:lineRule="auto"/>
              <w:jc w:val="both"/>
              <w:rPr>
                <w:rFonts w:ascii="Courier New" w:hAnsi="Courier New" w:cs="Courier New"/>
                <w:kern w:val="2"/>
              </w:rPr>
            </w:pPr>
          </w:p>
        </w:tc>
        <w:tc>
          <w:tcPr>
            <w:tcW w:w="601" w:type="dxa"/>
            <w:hideMark/>
          </w:tcPr>
          <w:p w14:paraId="57C7800B" w14:textId="47CD4BFA" w:rsidR="00DF3D7B" w:rsidRPr="005970FE" w:rsidRDefault="008C26A5" w:rsidP="00517F7A">
            <w:pPr>
              <w:spacing w:after="0" w:line="240" w:lineRule="auto"/>
              <w:jc w:val="both"/>
              <w:rPr>
                <w:rFonts w:ascii="Courier New" w:hAnsi="Courier New" w:cs="Courier New"/>
                <w:kern w:val="2"/>
              </w:rPr>
            </w:pPr>
            <w:r>
              <w:rPr>
                <w:rFonts w:ascii="Courier New" w:hAnsi="Courier New" w:cs="Courier New"/>
                <w:kern w:val="2"/>
              </w:rPr>
              <w:t>2</w:t>
            </w:r>
            <w:r w:rsidR="00DF3D7B" w:rsidRPr="005970FE">
              <w:rPr>
                <w:rFonts w:ascii="Courier New" w:hAnsi="Courier New" w:cs="Courier New"/>
                <w:kern w:val="2"/>
              </w:rPr>
              <w:t>0</w:t>
            </w:r>
          </w:p>
        </w:tc>
        <w:tc>
          <w:tcPr>
            <w:tcW w:w="392" w:type="dxa"/>
            <w:tcBorders>
              <w:top w:val="nil"/>
              <w:left w:val="nil"/>
              <w:bottom w:val="single" w:sz="4" w:space="0" w:color="auto"/>
              <w:right w:val="nil"/>
            </w:tcBorders>
          </w:tcPr>
          <w:p w14:paraId="1B881977" w14:textId="77777777" w:rsidR="00DF3D7B" w:rsidRPr="005970FE" w:rsidRDefault="00DF3D7B" w:rsidP="00517F7A">
            <w:pPr>
              <w:spacing w:after="0" w:line="240" w:lineRule="auto"/>
              <w:jc w:val="both"/>
              <w:rPr>
                <w:rFonts w:ascii="Courier New" w:hAnsi="Courier New" w:cs="Courier New"/>
                <w:kern w:val="2"/>
              </w:rPr>
            </w:pPr>
          </w:p>
        </w:tc>
        <w:tc>
          <w:tcPr>
            <w:tcW w:w="600" w:type="dxa"/>
            <w:hideMark/>
          </w:tcPr>
          <w:p w14:paraId="4F459A2F" w14:textId="77777777" w:rsidR="00DF3D7B" w:rsidRPr="005970FE" w:rsidRDefault="00DF3D7B" w:rsidP="00517F7A">
            <w:pPr>
              <w:spacing w:after="0" w:line="240" w:lineRule="auto"/>
              <w:jc w:val="both"/>
              <w:rPr>
                <w:rFonts w:ascii="Courier New" w:hAnsi="Courier New" w:cs="Courier New"/>
                <w:kern w:val="2"/>
              </w:rPr>
            </w:pPr>
            <w:r w:rsidRPr="005970FE">
              <w:rPr>
                <w:rFonts w:ascii="Courier New" w:hAnsi="Courier New" w:cs="Courier New"/>
                <w:kern w:val="2"/>
              </w:rPr>
              <w:t>г.</w:t>
            </w:r>
          </w:p>
        </w:tc>
        <w:tc>
          <w:tcPr>
            <w:tcW w:w="534" w:type="dxa"/>
          </w:tcPr>
          <w:p w14:paraId="3C38E081" w14:textId="77777777" w:rsidR="00DF3D7B" w:rsidRPr="005970FE" w:rsidRDefault="00DF3D7B" w:rsidP="00517F7A">
            <w:pPr>
              <w:spacing w:after="0" w:line="240" w:lineRule="auto"/>
              <w:jc w:val="both"/>
              <w:rPr>
                <w:rFonts w:ascii="Courier New" w:hAnsi="Courier New" w:cs="Courier New"/>
                <w:kern w:val="2"/>
              </w:rPr>
            </w:pPr>
          </w:p>
        </w:tc>
        <w:tc>
          <w:tcPr>
            <w:tcW w:w="4394" w:type="dxa"/>
            <w:tcBorders>
              <w:top w:val="nil"/>
              <w:left w:val="nil"/>
              <w:bottom w:val="single" w:sz="4" w:space="0" w:color="auto"/>
              <w:right w:val="nil"/>
            </w:tcBorders>
          </w:tcPr>
          <w:p w14:paraId="6D099020" w14:textId="77777777" w:rsidR="00DF3D7B" w:rsidRPr="005970FE" w:rsidRDefault="00DF3D7B" w:rsidP="00517F7A">
            <w:pPr>
              <w:spacing w:after="0" w:line="240" w:lineRule="auto"/>
              <w:ind w:right="-108"/>
              <w:jc w:val="both"/>
              <w:rPr>
                <w:rFonts w:ascii="Courier New" w:hAnsi="Courier New" w:cs="Courier New"/>
                <w:kern w:val="2"/>
              </w:rPr>
            </w:pPr>
          </w:p>
        </w:tc>
      </w:tr>
      <w:tr w:rsidR="00DF3D7B" w:rsidRPr="005970FE" w14:paraId="68CAAAAE" w14:textId="77777777" w:rsidTr="008C26A5">
        <w:tc>
          <w:tcPr>
            <w:tcW w:w="236" w:type="dxa"/>
          </w:tcPr>
          <w:p w14:paraId="2C365833" w14:textId="77777777" w:rsidR="00DF3D7B" w:rsidRPr="005970FE" w:rsidRDefault="00DF3D7B" w:rsidP="00517F7A">
            <w:pPr>
              <w:spacing w:after="0" w:line="240" w:lineRule="auto"/>
              <w:jc w:val="center"/>
              <w:rPr>
                <w:rFonts w:ascii="Courier New" w:hAnsi="Courier New" w:cs="Courier New"/>
                <w:kern w:val="2"/>
              </w:rPr>
            </w:pPr>
          </w:p>
        </w:tc>
        <w:tc>
          <w:tcPr>
            <w:tcW w:w="503" w:type="dxa"/>
            <w:tcBorders>
              <w:top w:val="single" w:sz="4" w:space="0" w:color="auto"/>
              <w:left w:val="nil"/>
              <w:bottom w:val="nil"/>
              <w:right w:val="nil"/>
            </w:tcBorders>
          </w:tcPr>
          <w:p w14:paraId="3BE278D7" w14:textId="77777777" w:rsidR="00DF3D7B" w:rsidRPr="005970FE" w:rsidRDefault="00DF3D7B" w:rsidP="00517F7A">
            <w:pPr>
              <w:spacing w:after="0" w:line="240" w:lineRule="auto"/>
              <w:jc w:val="center"/>
              <w:rPr>
                <w:rFonts w:ascii="Courier New" w:hAnsi="Courier New" w:cs="Courier New"/>
                <w:kern w:val="2"/>
              </w:rPr>
            </w:pPr>
          </w:p>
        </w:tc>
        <w:tc>
          <w:tcPr>
            <w:tcW w:w="337" w:type="dxa"/>
          </w:tcPr>
          <w:p w14:paraId="7A42A18D" w14:textId="77777777" w:rsidR="00DF3D7B" w:rsidRPr="005970FE" w:rsidRDefault="00DF3D7B" w:rsidP="00517F7A">
            <w:pPr>
              <w:spacing w:after="0" w:line="240" w:lineRule="auto"/>
              <w:jc w:val="center"/>
              <w:rPr>
                <w:rFonts w:ascii="Courier New" w:hAnsi="Courier New" w:cs="Courier New"/>
                <w:kern w:val="2"/>
              </w:rPr>
            </w:pPr>
          </w:p>
        </w:tc>
        <w:tc>
          <w:tcPr>
            <w:tcW w:w="1789" w:type="dxa"/>
            <w:tcBorders>
              <w:top w:val="single" w:sz="4" w:space="0" w:color="auto"/>
              <w:left w:val="nil"/>
              <w:bottom w:val="nil"/>
              <w:right w:val="nil"/>
            </w:tcBorders>
          </w:tcPr>
          <w:p w14:paraId="693C8911" w14:textId="77777777" w:rsidR="00DF3D7B" w:rsidRPr="005970FE" w:rsidRDefault="00DF3D7B" w:rsidP="00517F7A">
            <w:pPr>
              <w:spacing w:after="0" w:line="240" w:lineRule="auto"/>
              <w:jc w:val="center"/>
              <w:rPr>
                <w:rFonts w:ascii="Courier New" w:hAnsi="Courier New" w:cs="Courier New"/>
                <w:kern w:val="2"/>
              </w:rPr>
            </w:pPr>
          </w:p>
        </w:tc>
        <w:tc>
          <w:tcPr>
            <w:tcW w:w="601" w:type="dxa"/>
          </w:tcPr>
          <w:p w14:paraId="52635247" w14:textId="77777777" w:rsidR="00DF3D7B" w:rsidRPr="005970FE" w:rsidRDefault="00DF3D7B" w:rsidP="00517F7A">
            <w:pPr>
              <w:spacing w:after="0" w:line="240" w:lineRule="auto"/>
              <w:jc w:val="center"/>
              <w:rPr>
                <w:rFonts w:ascii="Courier New" w:hAnsi="Courier New" w:cs="Courier New"/>
                <w:kern w:val="2"/>
              </w:rPr>
            </w:pPr>
          </w:p>
        </w:tc>
        <w:tc>
          <w:tcPr>
            <w:tcW w:w="392" w:type="dxa"/>
            <w:tcBorders>
              <w:top w:val="single" w:sz="4" w:space="0" w:color="auto"/>
              <w:left w:val="nil"/>
              <w:bottom w:val="nil"/>
              <w:right w:val="nil"/>
            </w:tcBorders>
          </w:tcPr>
          <w:p w14:paraId="4758465C" w14:textId="77777777" w:rsidR="00DF3D7B" w:rsidRPr="005970FE" w:rsidRDefault="00DF3D7B" w:rsidP="00517F7A">
            <w:pPr>
              <w:spacing w:after="0" w:line="240" w:lineRule="auto"/>
              <w:jc w:val="center"/>
              <w:rPr>
                <w:rFonts w:ascii="Courier New" w:hAnsi="Courier New" w:cs="Courier New"/>
                <w:kern w:val="2"/>
              </w:rPr>
            </w:pPr>
          </w:p>
        </w:tc>
        <w:tc>
          <w:tcPr>
            <w:tcW w:w="600" w:type="dxa"/>
          </w:tcPr>
          <w:p w14:paraId="209005B9" w14:textId="77777777" w:rsidR="00DF3D7B" w:rsidRPr="005970FE" w:rsidRDefault="00DF3D7B" w:rsidP="00517F7A">
            <w:pPr>
              <w:spacing w:after="0" w:line="240" w:lineRule="auto"/>
              <w:jc w:val="center"/>
              <w:rPr>
                <w:rFonts w:ascii="Courier New" w:hAnsi="Courier New" w:cs="Courier New"/>
                <w:kern w:val="2"/>
              </w:rPr>
            </w:pPr>
          </w:p>
        </w:tc>
        <w:tc>
          <w:tcPr>
            <w:tcW w:w="534" w:type="dxa"/>
          </w:tcPr>
          <w:p w14:paraId="50385CED" w14:textId="77777777" w:rsidR="00DF3D7B" w:rsidRPr="005970FE" w:rsidRDefault="00DF3D7B" w:rsidP="00517F7A">
            <w:pPr>
              <w:spacing w:after="0" w:line="240" w:lineRule="auto"/>
              <w:jc w:val="center"/>
              <w:rPr>
                <w:rFonts w:ascii="Courier New" w:hAnsi="Courier New" w:cs="Courier New"/>
                <w:kern w:val="2"/>
              </w:rPr>
            </w:pPr>
          </w:p>
        </w:tc>
        <w:tc>
          <w:tcPr>
            <w:tcW w:w="4394" w:type="dxa"/>
            <w:tcBorders>
              <w:top w:val="single" w:sz="4" w:space="0" w:color="auto"/>
              <w:left w:val="nil"/>
              <w:bottom w:val="nil"/>
              <w:right w:val="nil"/>
            </w:tcBorders>
            <w:hideMark/>
          </w:tcPr>
          <w:p w14:paraId="1D51DE52" w14:textId="77777777" w:rsidR="00DF3D7B" w:rsidRPr="005970FE" w:rsidRDefault="00DF3D7B" w:rsidP="00517F7A">
            <w:pPr>
              <w:spacing w:after="0" w:line="240" w:lineRule="auto"/>
              <w:ind w:right="-108"/>
              <w:jc w:val="center"/>
              <w:rPr>
                <w:rFonts w:ascii="Courier New" w:hAnsi="Courier New" w:cs="Courier New"/>
                <w:kern w:val="2"/>
              </w:rPr>
            </w:pPr>
            <w:r w:rsidRPr="005970FE">
              <w:rPr>
                <w:rFonts w:ascii="Courier New" w:hAnsi="Courier New" w:cs="Courier New"/>
                <w:kern w:val="2"/>
              </w:rPr>
              <w:t>(подпись заявителя или представителя заявителя)</w:t>
            </w:r>
          </w:p>
        </w:tc>
      </w:tr>
    </w:tbl>
    <w:p w14:paraId="4202CC92" w14:textId="77777777" w:rsidR="00DF3D7B" w:rsidRPr="005970FE" w:rsidRDefault="00DF3D7B" w:rsidP="00DF3D7B">
      <w:pPr>
        <w:rPr>
          <w:rFonts w:ascii="Courier New" w:hAnsi="Courier New" w:cs="Courier New"/>
        </w:rPr>
      </w:pPr>
    </w:p>
    <w:p w14:paraId="35D9C732" w14:textId="77777777" w:rsidR="006E761A" w:rsidRDefault="006E761A">
      <w:bookmarkStart w:id="19" w:name="_GoBack"/>
      <w:bookmarkEnd w:id="19"/>
    </w:p>
    <w:sectPr w:rsidR="006E761A" w:rsidSect="004615E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CC8D2" w14:textId="77777777" w:rsidR="00000000" w:rsidRDefault="008C26A5">
      <w:pPr>
        <w:spacing w:after="0" w:line="240" w:lineRule="auto"/>
      </w:pPr>
      <w:r>
        <w:separator/>
      </w:r>
    </w:p>
  </w:endnote>
  <w:endnote w:type="continuationSeparator" w:id="0">
    <w:p w14:paraId="13574EBF" w14:textId="77777777" w:rsidR="00000000" w:rsidRDefault="008C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0DF03" w14:textId="77777777" w:rsidR="00000000" w:rsidRDefault="008C26A5">
      <w:pPr>
        <w:spacing w:after="0" w:line="240" w:lineRule="auto"/>
      </w:pPr>
      <w:r>
        <w:separator/>
      </w:r>
    </w:p>
  </w:footnote>
  <w:footnote w:type="continuationSeparator" w:id="0">
    <w:p w14:paraId="42F5E898" w14:textId="77777777" w:rsidR="00000000" w:rsidRDefault="008C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E472" w14:textId="77777777" w:rsidR="00004818" w:rsidRPr="00671140" w:rsidRDefault="008C26A5" w:rsidP="00004818">
    <w:pPr>
      <w:pStyle w:val="a4"/>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6E"/>
    <w:rsid w:val="004615EA"/>
    <w:rsid w:val="00531639"/>
    <w:rsid w:val="006E761A"/>
    <w:rsid w:val="008C26A5"/>
    <w:rsid w:val="00A9251B"/>
    <w:rsid w:val="00BA7B6E"/>
    <w:rsid w:val="00DF3D7B"/>
    <w:rsid w:val="00E3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F628"/>
  <w15:chartTrackingRefBased/>
  <w15:docId w15:val="{3943F763-EFF2-4B4D-943E-E61603CE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D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DF3D7B"/>
    <w:rPr>
      <w:rFonts w:eastAsia="Times New Roman"/>
    </w:rPr>
  </w:style>
  <w:style w:type="paragraph" w:styleId="a4">
    <w:name w:val="header"/>
    <w:basedOn w:val="a"/>
    <w:link w:val="a3"/>
    <w:uiPriority w:val="99"/>
    <w:unhideWhenUsed/>
    <w:rsid w:val="00DF3D7B"/>
    <w:pPr>
      <w:tabs>
        <w:tab w:val="center" w:pos="4677"/>
        <w:tab w:val="right" w:pos="9355"/>
      </w:tabs>
      <w:spacing w:after="0" w:line="240" w:lineRule="auto"/>
    </w:pPr>
    <w:rPr>
      <w:rFonts w:asciiTheme="minorHAnsi" w:hAnsiTheme="minorHAnsi" w:cstheme="minorBidi"/>
      <w:lang w:eastAsia="en-US"/>
    </w:rPr>
  </w:style>
  <w:style w:type="character" w:customStyle="1" w:styleId="1">
    <w:name w:val="Верхний колонтитул Знак1"/>
    <w:basedOn w:val="a0"/>
    <w:uiPriority w:val="99"/>
    <w:semiHidden/>
    <w:rsid w:val="00DF3D7B"/>
    <w:rPr>
      <w:rFonts w:ascii="Calibri" w:eastAsia="Times New Roman" w:hAnsi="Calibri" w:cs="Times New Roman"/>
      <w:lang w:eastAsia="ru-RU"/>
    </w:rPr>
  </w:style>
  <w:style w:type="character" w:styleId="a5">
    <w:name w:val="Hyperlink"/>
    <w:uiPriority w:val="99"/>
    <w:unhideWhenUsed/>
    <w:rsid w:val="00DF3D7B"/>
    <w:rPr>
      <w:color w:val="0563C1"/>
      <w:u w:val="single"/>
    </w:rPr>
  </w:style>
  <w:style w:type="paragraph" w:styleId="a6">
    <w:name w:val="footer"/>
    <w:basedOn w:val="a"/>
    <w:link w:val="a7"/>
    <w:uiPriority w:val="99"/>
    <w:unhideWhenUsed/>
    <w:rsid w:val="0053163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1639"/>
    <w:rPr>
      <w:rFonts w:ascii="Calibri" w:eastAsia="Times New Roman" w:hAnsi="Calibri" w:cs="Times New Roman"/>
      <w:lang w:eastAsia="ru-RU"/>
    </w:rPr>
  </w:style>
  <w:style w:type="paragraph" w:styleId="a8">
    <w:name w:val="Balloon Text"/>
    <w:basedOn w:val="a"/>
    <w:link w:val="a9"/>
    <w:uiPriority w:val="99"/>
    <w:semiHidden/>
    <w:unhideWhenUsed/>
    <w:rsid w:val="008C26A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C26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it@bk.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DE79-823D-4444-BAAA-2AA27D3F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8725</Words>
  <Characters>49735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3</cp:revision>
  <cp:lastPrinted>2024-07-12T08:09:00Z</cp:lastPrinted>
  <dcterms:created xsi:type="dcterms:W3CDTF">2024-07-04T02:52:00Z</dcterms:created>
  <dcterms:modified xsi:type="dcterms:W3CDTF">2024-07-12T08:14:00Z</dcterms:modified>
</cp:coreProperties>
</file>