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0A6F4" w14:textId="77777777" w:rsidR="005A0AB9" w:rsidRDefault="005A0AB9" w:rsidP="005A0AB9">
      <w:pPr>
        <w:jc w:val="center"/>
        <w:rPr>
          <w:rFonts w:ascii="Times New Roman" w:hAnsi="Times New Roman" w:cs="Times New Roman"/>
          <w:b/>
          <w:bCs/>
        </w:rPr>
      </w:pPr>
      <w:r>
        <w:rPr>
          <w:rFonts w:ascii="Times New Roman" w:hAnsi="Times New Roman" w:cs="Times New Roman"/>
          <w:b/>
          <w:bCs/>
        </w:rPr>
        <w:t>Протокол</w:t>
      </w:r>
    </w:p>
    <w:p w14:paraId="5C41D254" w14:textId="1F6093EE" w:rsidR="005A0AB9" w:rsidRDefault="005A0AB9" w:rsidP="005A0AB9">
      <w:pPr>
        <w:pStyle w:val="1"/>
        <w:spacing w:after="0"/>
        <w:ind w:firstLine="0"/>
        <w:jc w:val="center"/>
        <w:rPr>
          <w:b/>
          <w:bCs/>
          <w:sz w:val="24"/>
          <w:szCs w:val="24"/>
        </w:rPr>
      </w:pPr>
      <w:r>
        <w:rPr>
          <w:b/>
          <w:bCs/>
          <w:sz w:val="24"/>
          <w:szCs w:val="24"/>
        </w:rPr>
        <w:t xml:space="preserve">публичных слушаний по </w:t>
      </w:r>
      <w:r w:rsidR="00754FCB">
        <w:rPr>
          <w:b/>
          <w:bCs/>
          <w:sz w:val="24"/>
          <w:szCs w:val="24"/>
        </w:rPr>
        <w:t xml:space="preserve">обсуждению </w:t>
      </w:r>
      <w:r>
        <w:rPr>
          <w:b/>
          <w:bCs/>
          <w:sz w:val="24"/>
          <w:szCs w:val="24"/>
        </w:rPr>
        <w:t>вопрос</w:t>
      </w:r>
      <w:r w:rsidR="00754FCB">
        <w:rPr>
          <w:b/>
          <w:bCs/>
          <w:sz w:val="24"/>
          <w:szCs w:val="24"/>
        </w:rPr>
        <w:t>а о</w:t>
      </w:r>
      <w:r>
        <w:rPr>
          <w:b/>
          <w:bCs/>
          <w:sz w:val="24"/>
          <w:szCs w:val="24"/>
        </w:rPr>
        <w:t xml:space="preserve"> преобразовани</w:t>
      </w:r>
      <w:r w:rsidR="00754FCB">
        <w:rPr>
          <w:b/>
          <w:bCs/>
          <w:sz w:val="24"/>
          <w:szCs w:val="24"/>
        </w:rPr>
        <w:t>и</w:t>
      </w:r>
      <w:r>
        <w:rPr>
          <w:b/>
          <w:bCs/>
          <w:sz w:val="24"/>
          <w:szCs w:val="24"/>
        </w:rPr>
        <w:t xml:space="preserve"> муниципальных образований Балаганского района и муниципального образования </w:t>
      </w:r>
      <w:proofErr w:type="spellStart"/>
      <w:r>
        <w:rPr>
          <w:b/>
          <w:bCs/>
          <w:sz w:val="24"/>
          <w:szCs w:val="24"/>
        </w:rPr>
        <w:t>Балаганский</w:t>
      </w:r>
      <w:proofErr w:type="spellEnd"/>
      <w:r>
        <w:rPr>
          <w:b/>
          <w:bCs/>
          <w:sz w:val="24"/>
          <w:szCs w:val="24"/>
        </w:rPr>
        <w:t xml:space="preserve"> район путем их объединения без изменения границ иных муниципальных образований с созданием вновь образованного муниципального образования - </w:t>
      </w:r>
      <w:proofErr w:type="spellStart"/>
      <w:r>
        <w:rPr>
          <w:b/>
          <w:bCs/>
          <w:sz w:val="24"/>
          <w:szCs w:val="24"/>
        </w:rPr>
        <w:t>Балаганский</w:t>
      </w:r>
      <w:proofErr w:type="spellEnd"/>
      <w:r>
        <w:rPr>
          <w:b/>
          <w:bCs/>
          <w:sz w:val="24"/>
          <w:szCs w:val="24"/>
        </w:rPr>
        <w:t xml:space="preserve"> муниципальный округ Иркутской области</w:t>
      </w:r>
    </w:p>
    <w:p w14:paraId="642ECBBC" w14:textId="0D3FB71D" w:rsidR="005A0AB9" w:rsidRDefault="00CB7798" w:rsidP="00CB7798">
      <w:pPr>
        <w:pStyle w:val="1"/>
        <w:tabs>
          <w:tab w:val="left" w:pos="6694"/>
        </w:tabs>
        <w:spacing w:after="0"/>
        <w:ind w:firstLine="680"/>
        <w:jc w:val="both"/>
        <w:rPr>
          <w:sz w:val="24"/>
          <w:szCs w:val="24"/>
        </w:rPr>
      </w:pPr>
      <w:r>
        <w:rPr>
          <w:sz w:val="24"/>
          <w:szCs w:val="24"/>
        </w:rPr>
        <w:t>20</w:t>
      </w:r>
      <w:r w:rsidR="005A0AB9">
        <w:rPr>
          <w:sz w:val="24"/>
          <w:szCs w:val="24"/>
        </w:rPr>
        <w:t xml:space="preserve"> мая 2024 года</w:t>
      </w:r>
      <w:r w:rsidR="005A0AB9">
        <w:rPr>
          <w:sz w:val="24"/>
          <w:szCs w:val="24"/>
        </w:rPr>
        <w:tab/>
        <w:t xml:space="preserve">                     с.</w:t>
      </w:r>
      <w:r w:rsidR="00EF59F9" w:rsidRPr="00F30025">
        <w:rPr>
          <w:sz w:val="24"/>
          <w:szCs w:val="24"/>
        </w:rPr>
        <w:t xml:space="preserve"> </w:t>
      </w:r>
      <w:r>
        <w:rPr>
          <w:sz w:val="24"/>
          <w:szCs w:val="24"/>
        </w:rPr>
        <w:t>Бирит</w:t>
      </w:r>
    </w:p>
    <w:p w14:paraId="1ED0243A" w14:textId="77777777" w:rsidR="008E43D5" w:rsidRDefault="008E43D5" w:rsidP="008E43D5">
      <w:pPr>
        <w:pStyle w:val="1"/>
        <w:spacing w:after="0"/>
        <w:ind w:firstLine="709"/>
        <w:jc w:val="both"/>
        <w:rPr>
          <w:sz w:val="24"/>
          <w:szCs w:val="24"/>
        </w:rPr>
      </w:pPr>
      <w:r>
        <w:rPr>
          <w:sz w:val="24"/>
          <w:szCs w:val="24"/>
        </w:rPr>
        <w:t>Публичные слушания проводятся в форме заседания.</w:t>
      </w:r>
    </w:p>
    <w:p w14:paraId="6F9AC584" w14:textId="77777777" w:rsidR="008E43D5" w:rsidRDefault="005A0AB9" w:rsidP="00CB7798">
      <w:pPr>
        <w:pStyle w:val="1"/>
        <w:spacing w:after="0"/>
        <w:ind w:firstLine="709"/>
        <w:jc w:val="both"/>
        <w:rPr>
          <w:sz w:val="24"/>
          <w:szCs w:val="24"/>
        </w:rPr>
      </w:pPr>
      <w:r>
        <w:rPr>
          <w:b/>
          <w:bCs/>
          <w:sz w:val="24"/>
          <w:szCs w:val="24"/>
        </w:rPr>
        <w:t xml:space="preserve">Дата проведения заседания: </w:t>
      </w:r>
      <w:r w:rsidR="00CB7798">
        <w:rPr>
          <w:sz w:val="24"/>
          <w:szCs w:val="24"/>
        </w:rPr>
        <w:t>20</w:t>
      </w:r>
      <w:r>
        <w:rPr>
          <w:sz w:val="24"/>
          <w:szCs w:val="24"/>
        </w:rPr>
        <w:t xml:space="preserve"> мая 2024 г.</w:t>
      </w:r>
      <w:r w:rsidR="008E43D5">
        <w:rPr>
          <w:sz w:val="24"/>
          <w:szCs w:val="24"/>
        </w:rPr>
        <w:t xml:space="preserve"> </w:t>
      </w:r>
    </w:p>
    <w:p w14:paraId="6772B726" w14:textId="77777777" w:rsidR="00CB7798" w:rsidRDefault="005A0AB9" w:rsidP="00CB7798">
      <w:pPr>
        <w:pStyle w:val="1"/>
        <w:spacing w:after="0"/>
        <w:ind w:firstLine="720"/>
        <w:jc w:val="both"/>
        <w:rPr>
          <w:color w:val="000000" w:themeColor="text1"/>
          <w:sz w:val="24"/>
          <w:szCs w:val="24"/>
        </w:rPr>
      </w:pPr>
      <w:r w:rsidRPr="00CB7798">
        <w:rPr>
          <w:b/>
          <w:bCs/>
          <w:sz w:val="24"/>
          <w:szCs w:val="24"/>
        </w:rPr>
        <w:t>Место проведении заседания:</w:t>
      </w:r>
      <w:r w:rsidRPr="00CB7798">
        <w:rPr>
          <w:sz w:val="24"/>
          <w:szCs w:val="24"/>
        </w:rPr>
        <w:t xml:space="preserve"> </w:t>
      </w:r>
      <w:r w:rsidR="00CB7798" w:rsidRPr="00CB7798">
        <w:rPr>
          <w:color w:val="000000" w:themeColor="text1"/>
          <w:sz w:val="24"/>
          <w:szCs w:val="24"/>
        </w:rPr>
        <w:t xml:space="preserve">Иркутская область, </w:t>
      </w:r>
      <w:proofErr w:type="spellStart"/>
      <w:r w:rsidR="00CB7798" w:rsidRPr="00CB7798">
        <w:rPr>
          <w:color w:val="000000" w:themeColor="text1"/>
          <w:sz w:val="24"/>
          <w:szCs w:val="24"/>
        </w:rPr>
        <w:t>Балаганский</w:t>
      </w:r>
      <w:proofErr w:type="spellEnd"/>
      <w:r w:rsidR="00CB7798" w:rsidRPr="00CB7798">
        <w:rPr>
          <w:color w:val="000000" w:themeColor="text1"/>
          <w:sz w:val="24"/>
          <w:szCs w:val="24"/>
        </w:rPr>
        <w:t xml:space="preserve"> район, </w:t>
      </w:r>
      <w:proofErr w:type="spellStart"/>
      <w:r w:rsidR="00CB7798" w:rsidRPr="00CB7798">
        <w:rPr>
          <w:color w:val="000000" w:themeColor="text1"/>
          <w:sz w:val="24"/>
          <w:szCs w:val="24"/>
        </w:rPr>
        <w:t>с.Бирит</w:t>
      </w:r>
      <w:proofErr w:type="spellEnd"/>
      <w:r w:rsidR="00CB7798" w:rsidRPr="00CB7798">
        <w:rPr>
          <w:color w:val="000000" w:themeColor="text1"/>
          <w:sz w:val="24"/>
          <w:szCs w:val="24"/>
        </w:rPr>
        <w:t>, ул.2-ая Советская, 3, Муниципальное казенное учреждение культуры «</w:t>
      </w:r>
      <w:proofErr w:type="spellStart"/>
      <w:r w:rsidR="00CB7798" w:rsidRPr="00CB7798">
        <w:rPr>
          <w:color w:val="000000" w:themeColor="text1"/>
          <w:sz w:val="24"/>
          <w:szCs w:val="24"/>
        </w:rPr>
        <w:t>Биритский</w:t>
      </w:r>
      <w:proofErr w:type="spellEnd"/>
      <w:r w:rsidR="00CB7798" w:rsidRPr="00CB7798">
        <w:rPr>
          <w:color w:val="000000" w:themeColor="text1"/>
          <w:sz w:val="24"/>
          <w:szCs w:val="24"/>
        </w:rPr>
        <w:t xml:space="preserve"> сельский Дом культуры»</w:t>
      </w:r>
      <w:r w:rsidR="00CB7798">
        <w:rPr>
          <w:color w:val="000000" w:themeColor="text1"/>
          <w:sz w:val="24"/>
          <w:szCs w:val="24"/>
        </w:rPr>
        <w:t>.</w:t>
      </w:r>
    </w:p>
    <w:p w14:paraId="6423696F" w14:textId="0FCC27BF" w:rsidR="00995904" w:rsidRDefault="00995904" w:rsidP="00995904">
      <w:pPr>
        <w:pStyle w:val="1"/>
        <w:spacing w:after="0"/>
        <w:ind w:firstLine="720"/>
        <w:jc w:val="both"/>
      </w:pPr>
      <w:r w:rsidRPr="00F02D20">
        <w:rPr>
          <w:b/>
          <w:bCs/>
        </w:rPr>
        <w:t>Инициатор публичных слушаний:</w:t>
      </w:r>
      <w:r>
        <w:t xml:space="preserve"> Дума Биритского муниципального образования.</w:t>
      </w:r>
    </w:p>
    <w:p w14:paraId="3D90B924" w14:textId="2D6652B3" w:rsidR="00995904" w:rsidRDefault="00995904" w:rsidP="00995904">
      <w:pPr>
        <w:pStyle w:val="1"/>
        <w:spacing w:after="0"/>
        <w:ind w:firstLine="720"/>
        <w:jc w:val="both"/>
      </w:pPr>
      <w:r w:rsidRPr="00F02D20">
        <w:rPr>
          <w:b/>
          <w:bCs/>
        </w:rPr>
        <w:t>Проведение публичных слушаний назначено:</w:t>
      </w:r>
      <w:r>
        <w:t xml:space="preserve"> решением Думы Биритского муниципального образования от 2 мая 2024г. №3-1.</w:t>
      </w:r>
    </w:p>
    <w:p w14:paraId="26D7A67F" w14:textId="4619D0F9" w:rsidR="005A0AB9" w:rsidRDefault="005A0AB9" w:rsidP="00CB7798">
      <w:pPr>
        <w:pStyle w:val="1"/>
        <w:spacing w:after="0"/>
        <w:ind w:firstLine="720"/>
        <w:jc w:val="both"/>
        <w:rPr>
          <w:color w:val="000000" w:themeColor="text1"/>
          <w:sz w:val="24"/>
          <w:szCs w:val="24"/>
        </w:rPr>
      </w:pPr>
      <w:r>
        <w:rPr>
          <w:b/>
          <w:bCs/>
          <w:color w:val="000000" w:themeColor="text1"/>
          <w:sz w:val="24"/>
          <w:szCs w:val="24"/>
        </w:rPr>
        <w:t>Председатель заседания:</w:t>
      </w:r>
      <w:r>
        <w:rPr>
          <w:color w:val="000000" w:themeColor="text1"/>
          <w:sz w:val="24"/>
          <w:szCs w:val="24"/>
        </w:rPr>
        <w:t xml:space="preserve"> </w:t>
      </w:r>
      <w:r w:rsidR="00310B8D">
        <w:rPr>
          <w:color w:val="000000" w:themeColor="text1"/>
          <w:sz w:val="24"/>
          <w:szCs w:val="24"/>
        </w:rPr>
        <w:t>Семенова Альбина Альбертовна</w:t>
      </w:r>
      <w:r>
        <w:rPr>
          <w:color w:val="000000" w:themeColor="text1"/>
          <w:sz w:val="24"/>
          <w:szCs w:val="24"/>
        </w:rPr>
        <w:t xml:space="preserve"> – ведущий специалист </w:t>
      </w:r>
      <w:r w:rsidR="00310B8D">
        <w:rPr>
          <w:color w:val="000000" w:themeColor="text1"/>
          <w:sz w:val="24"/>
          <w:szCs w:val="24"/>
        </w:rPr>
        <w:t>администрации Биритского</w:t>
      </w:r>
      <w:r>
        <w:rPr>
          <w:color w:val="000000" w:themeColor="text1"/>
          <w:sz w:val="24"/>
          <w:szCs w:val="24"/>
        </w:rPr>
        <w:t xml:space="preserve"> муниципального образования.</w:t>
      </w:r>
    </w:p>
    <w:p w14:paraId="3A1B1D78" w14:textId="4D297BBD" w:rsidR="005A0AB9" w:rsidRDefault="005A0AB9" w:rsidP="005A0AB9">
      <w:pPr>
        <w:pStyle w:val="1"/>
        <w:spacing w:after="0"/>
        <w:ind w:firstLine="709"/>
        <w:jc w:val="both"/>
        <w:rPr>
          <w:b/>
          <w:bCs/>
          <w:sz w:val="24"/>
          <w:szCs w:val="24"/>
        </w:rPr>
      </w:pPr>
      <w:r>
        <w:rPr>
          <w:b/>
          <w:bCs/>
          <w:color w:val="000000" w:themeColor="text1"/>
          <w:sz w:val="24"/>
          <w:szCs w:val="24"/>
        </w:rPr>
        <w:t>Секретарь заседания:</w:t>
      </w:r>
      <w:r>
        <w:rPr>
          <w:color w:val="000000" w:themeColor="text1"/>
          <w:sz w:val="24"/>
          <w:szCs w:val="24"/>
        </w:rPr>
        <w:t xml:space="preserve"> </w:t>
      </w:r>
      <w:r w:rsidR="00310B8D">
        <w:rPr>
          <w:color w:val="000000" w:themeColor="text1"/>
          <w:sz w:val="24"/>
          <w:szCs w:val="24"/>
        </w:rPr>
        <w:t>Александрова Марина Григорьевна</w:t>
      </w:r>
      <w:r>
        <w:rPr>
          <w:color w:val="000000" w:themeColor="text1"/>
          <w:sz w:val="24"/>
          <w:szCs w:val="24"/>
        </w:rPr>
        <w:t xml:space="preserve"> –специалист администрации </w:t>
      </w:r>
      <w:r w:rsidR="00310B8D">
        <w:rPr>
          <w:color w:val="000000" w:themeColor="text1"/>
          <w:sz w:val="24"/>
          <w:szCs w:val="24"/>
        </w:rPr>
        <w:t>Биритского</w:t>
      </w:r>
      <w:r>
        <w:rPr>
          <w:color w:val="000000" w:themeColor="text1"/>
          <w:sz w:val="24"/>
          <w:szCs w:val="24"/>
        </w:rPr>
        <w:t xml:space="preserve"> муниципального образования.</w:t>
      </w:r>
      <w:r>
        <w:rPr>
          <w:b/>
          <w:bCs/>
          <w:sz w:val="24"/>
          <w:szCs w:val="24"/>
        </w:rPr>
        <w:t xml:space="preserve"> </w:t>
      </w:r>
    </w:p>
    <w:p w14:paraId="3D465B70" w14:textId="77777777" w:rsidR="005A0AB9" w:rsidRDefault="005A0AB9" w:rsidP="005A0AB9">
      <w:pPr>
        <w:pStyle w:val="1"/>
        <w:spacing w:after="0"/>
        <w:ind w:firstLine="709"/>
        <w:jc w:val="both"/>
        <w:rPr>
          <w:sz w:val="24"/>
          <w:szCs w:val="24"/>
        </w:rPr>
      </w:pPr>
      <w:r>
        <w:rPr>
          <w:b/>
          <w:bCs/>
          <w:sz w:val="24"/>
          <w:szCs w:val="24"/>
        </w:rPr>
        <w:t>Время начала заседания:</w:t>
      </w:r>
      <w:r>
        <w:rPr>
          <w:sz w:val="24"/>
          <w:szCs w:val="24"/>
        </w:rPr>
        <w:t xml:space="preserve"> 15-00 ч.</w:t>
      </w:r>
    </w:p>
    <w:p w14:paraId="4F2E9F2B" w14:textId="1E6C8DE5" w:rsidR="005A0AB9" w:rsidRDefault="005A0AB9" w:rsidP="005A0AB9">
      <w:pPr>
        <w:pStyle w:val="1"/>
        <w:spacing w:after="0"/>
        <w:ind w:firstLine="709"/>
        <w:jc w:val="both"/>
        <w:rPr>
          <w:sz w:val="24"/>
          <w:szCs w:val="24"/>
        </w:rPr>
      </w:pPr>
      <w:r>
        <w:rPr>
          <w:b/>
          <w:bCs/>
          <w:sz w:val="24"/>
          <w:szCs w:val="24"/>
        </w:rPr>
        <w:t>Число лиц, присутствующих на заседании: ж</w:t>
      </w:r>
      <w:r>
        <w:rPr>
          <w:sz w:val="24"/>
          <w:szCs w:val="24"/>
        </w:rPr>
        <w:t xml:space="preserve">ители </w:t>
      </w:r>
      <w:r w:rsidR="00CB7798">
        <w:rPr>
          <w:sz w:val="24"/>
          <w:szCs w:val="24"/>
        </w:rPr>
        <w:t>Биритского</w:t>
      </w:r>
      <w:r>
        <w:rPr>
          <w:sz w:val="24"/>
          <w:szCs w:val="24"/>
        </w:rPr>
        <w:t xml:space="preserve"> муниципал</w:t>
      </w:r>
      <w:r w:rsidR="00F30025">
        <w:rPr>
          <w:sz w:val="24"/>
          <w:szCs w:val="24"/>
        </w:rPr>
        <w:t xml:space="preserve">ьного образования в количестве </w:t>
      </w:r>
      <w:proofErr w:type="gramStart"/>
      <w:r w:rsidR="00F30025">
        <w:rPr>
          <w:sz w:val="24"/>
          <w:szCs w:val="24"/>
        </w:rPr>
        <w:t>3</w:t>
      </w:r>
      <w:r w:rsidR="00B73955" w:rsidRPr="00B73955">
        <w:rPr>
          <w:sz w:val="24"/>
          <w:szCs w:val="24"/>
        </w:rPr>
        <w:t>0</w:t>
      </w:r>
      <w:r w:rsidRPr="00B73955">
        <w:rPr>
          <w:sz w:val="24"/>
          <w:szCs w:val="24"/>
        </w:rPr>
        <w:t xml:space="preserve"> </w:t>
      </w:r>
      <w:r w:rsidR="00EF59F9" w:rsidRPr="00EF59F9">
        <w:rPr>
          <w:sz w:val="24"/>
          <w:szCs w:val="24"/>
        </w:rPr>
        <w:t xml:space="preserve"> </w:t>
      </w:r>
      <w:r>
        <w:rPr>
          <w:sz w:val="24"/>
          <w:szCs w:val="24"/>
        </w:rPr>
        <w:t>человек</w:t>
      </w:r>
      <w:proofErr w:type="gramEnd"/>
      <w:r>
        <w:rPr>
          <w:sz w:val="24"/>
          <w:szCs w:val="24"/>
        </w:rPr>
        <w:t>.</w:t>
      </w:r>
    </w:p>
    <w:p w14:paraId="4A9D1966" w14:textId="77777777" w:rsidR="005A0AB9" w:rsidRDefault="005A0AB9" w:rsidP="005A0AB9">
      <w:pPr>
        <w:ind w:firstLine="360"/>
        <w:jc w:val="both"/>
        <w:rPr>
          <w:rFonts w:ascii="Times New Roman" w:hAnsi="Times New Roman" w:cs="Times New Roman"/>
          <w:b/>
          <w:bCs/>
        </w:rPr>
      </w:pPr>
      <w:r>
        <w:rPr>
          <w:rFonts w:ascii="Times New Roman" w:hAnsi="Times New Roman" w:cs="Times New Roman"/>
          <w:b/>
          <w:bCs/>
        </w:rPr>
        <w:t xml:space="preserve">      Слушали:</w:t>
      </w:r>
    </w:p>
    <w:p w14:paraId="07E443A9" w14:textId="7D67403A" w:rsidR="005A0AB9" w:rsidRDefault="005A0AB9" w:rsidP="005A0AB9">
      <w:pPr>
        <w:jc w:val="both"/>
        <w:rPr>
          <w:rFonts w:ascii="Times New Roman" w:hAnsi="Times New Roman" w:cs="Times New Roman"/>
          <w:b/>
          <w:bCs/>
        </w:rPr>
      </w:pPr>
      <w:r>
        <w:rPr>
          <w:rFonts w:ascii="Times New Roman" w:hAnsi="Times New Roman" w:cs="Times New Roman"/>
        </w:rPr>
        <w:t xml:space="preserve">           1)</w:t>
      </w:r>
      <w:r>
        <w:rPr>
          <w:rFonts w:ascii="Times New Roman" w:hAnsi="Times New Roman" w:cs="Times New Roman"/>
          <w:b/>
          <w:bCs/>
        </w:rPr>
        <w:t xml:space="preserve">Председателя заседания </w:t>
      </w:r>
      <w:r w:rsidR="00CB7798">
        <w:rPr>
          <w:rFonts w:ascii="Times New Roman" w:hAnsi="Times New Roman" w:cs="Times New Roman"/>
          <w:b/>
          <w:bCs/>
        </w:rPr>
        <w:t>Семенову А.А.</w:t>
      </w:r>
    </w:p>
    <w:p w14:paraId="5B04698F" w14:textId="20D8C758" w:rsidR="005A0AB9" w:rsidRDefault="005A0AB9" w:rsidP="005A0AB9">
      <w:pPr>
        <w:ind w:firstLine="709"/>
        <w:jc w:val="both"/>
        <w:rPr>
          <w:rFonts w:ascii="Times New Roman" w:hAnsi="Times New Roman" w:cs="Times New Roman"/>
        </w:rPr>
      </w:pPr>
      <w:r>
        <w:rPr>
          <w:rFonts w:ascii="Times New Roman" w:hAnsi="Times New Roman" w:cs="Times New Roman"/>
        </w:rPr>
        <w:t xml:space="preserve">Слушания проводятся по инициативе Думы </w:t>
      </w:r>
      <w:r w:rsidR="00CB7798">
        <w:rPr>
          <w:rFonts w:ascii="Times New Roman" w:hAnsi="Times New Roman" w:cs="Times New Roman"/>
        </w:rPr>
        <w:t>Биритского</w:t>
      </w:r>
      <w:r>
        <w:rPr>
          <w:rFonts w:ascii="Times New Roman" w:hAnsi="Times New Roman" w:cs="Times New Roman"/>
        </w:rPr>
        <w:t xml:space="preserve"> муниципального образования. </w:t>
      </w:r>
    </w:p>
    <w:p w14:paraId="53527182" w14:textId="023A8AB2" w:rsidR="005A0AB9" w:rsidRDefault="005A0AB9" w:rsidP="005A0AB9">
      <w:pPr>
        <w:pStyle w:val="1"/>
        <w:spacing w:after="0"/>
        <w:ind w:firstLine="709"/>
        <w:jc w:val="both"/>
        <w:rPr>
          <w:color w:val="000000" w:themeColor="text1"/>
          <w:sz w:val="24"/>
          <w:szCs w:val="24"/>
        </w:rPr>
      </w:pPr>
      <w:r>
        <w:rPr>
          <w:color w:val="000000" w:themeColor="text1"/>
          <w:sz w:val="24"/>
          <w:szCs w:val="24"/>
        </w:rPr>
        <w:t xml:space="preserve">Я, </w:t>
      </w:r>
      <w:r w:rsidR="00CB7798">
        <w:rPr>
          <w:color w:val="000000" w:themeColor="text1"/>
          <w:sz w:val="24"/>
          <w:szCs w:val="24"/>
        </w:rPr>
        <w:t>Семенова Альбина Альбертовна</w:t>
      </w:r>
      <w:r>
        <w:rPr>
          <w:color w:val="000000" w:themeColor="text1"/>
          <w:sz w:val="24"/>
          <w:szCs w:val="24"/>
        </w:rPr>
        <w:t xml:space="preserve">- председатель заседания. </w:t>
      </w:r>
      <w:r w:rsidR="00CB7798">
        <w:rPr>
          <w:color w:val="000000" w:themeColor="text1"/>
          <w:sz w:val="24"/>
          <w:szCs w:val="24"/>
        </w:rPr>
        <w:t xml:space="preserve">Александрова Марина Григорьевна </w:t>
      </w:r>
      <w:r>
        <w:rPr>
          <w:color w:val="000000" w:themeColor="text1"/>
          <w:sz w:val="24"/>
          <w:szCs w:val="24"/>
        </w:rPr>
        <w:t>-</w:t>
      </w:r>
      <w:r w:rsidR="00CB7798">
        <w:rPr>
          <w:color w:val="000000" w:themeColor="text1"/>
          <w:sz w:val="24"/>
          <w:szCs w:val="24"/>
        </w:rPr>
        <w:t xml:space="preserve"> </w:t>
      </w:r>
      <w:r>
        <w:rPr>
          <w:color w:val="000000" w:themeColor="text1"/>
          <w:sz w:val="24"/>
          <w:szCs w:val="24"/>
        </w:rPr>
        <w:t xml:space="preserve">секретарь заседания. Численность участников слушаний: </w:t>
      </w:r>
      <w:r w:rsidR="00B73955" w:rsidRPr="00F30025">
        <w:rPr>
          <w:sz w:val="24"/>
          <w:szCs w:val="24"/>
        </w:rPr>
        <w:t>30</w:t>
      </w:r>
      <w:r w:rsidRPr="00B73955">
        <w:rPr>
          <w:sz w:val="24"/>
          <w:szCs w:val="24"/>
        </w:rPr>
        <w:t xml:space="preserve"> </w:t>
      </w:r>
      <w:r>
        <w:rPr>
          <w:color w:val="000000" w:themeColor="text1"/>
          <w:sz w:val="24"/>
          <w:szCs w:val="24"/>
        </w:rPr>
        <w:t>человек. Время начала слушаний: 15.00.</w:t>
      </w:r>
    </w:p>
    <w:p w14:paraId="1CD96AE9" w14:textId="77777777" w:rsidR="005A0AB9" w:rsidRDefault="005A0AB9" w:rsidP="005A0AB9">
      <w:pPr>
        <w:tabs>
          <w:tab w:val="left" w:pos="2670"/>
        </w:tabs>
        <w:ind w:firstLine="709"/>
        <w:jc w:val="both"/>
        <w:rPr>
          <w:rFonts w:ascii="Times New Roman" w:hAnsi="Times New Roman" w:cs="Times New Roman"/>
          <w:color w:val="000000" w:themeColor="text1"/>
        </w:rPr>
      </w:pPr>
      <w:r>
        <w:rPr>
          <w:rFonts w:ascii="Times New Roman" w:hAnsi="Times New Roman" w:cs="Times New Roman"/>
        </w:rPr>
        <w:t>Разъясняю порядок проведения публичных слушаний: п</w:t>
      </w:r>
      <w:r>
        <w:rPr>
          <w:rFonts w:ascii="Times New Roman" w:hAnsi="Times New Roman" w:cs="Times New Roman"/>
          <w:color w:val="000000" w:themeColor="text1"/>
        </w:rPr>
        <w:t>убличные слушания проводятся в форме заседания, по итогам (результатам) слушаний принимается решение путем открытого голосования, путем поднятия руки за варианты ответов «ЗА», «Против», «Воздержались». Секретарем заседания проводится подсчет голосов.</w:t>
      </w:r>
    </w:p>
    <w:p w14:paraId="5BE72896" w14:textId="77777777" w:rsidR="005A0AB9" w:rsidRDefault="005A0AB9" w:rsidP="005A0AB9">
      <w:pPr>
        <w:pStyle w:val="1"/>
        <w:spacing w:after="0"/>
        <w:ind w:firstLine="709"/>
        <w:jc w:val="both"/>
        <w:rPr>
          <w:color w:val="000000" w:themeColor="text1"/>
          <w:sz w:val="24"/>
          <w:szCs w:val="24"/>
        </w:rPr>
      </w:pPr>
      <w:r>
        <w:rPr>
          <w:color w:val="000000" w:themeColor="text1"/>
          <w:sz w:val="24"/>
          <w:szCs w:val="24"/>
        </w:rPr>
        <w:t xml:space="preserve">Предложений и замечаний до начала слушаний не поступило. </w:t>
      </w:r>
    </w:p>
    <w:p w14:paraId="4E0CE852" w14:textId="77777777" w:rsidR="005A0AB9" w:rsidRDefault="005A0AB9" w:rsidP="005A0AB9">
      <w:pPr>
        <w:ind w:firstLine="709"/>
        <w:jc w:val="both"/>
        <w:rPr>
          <w:rFonts w:ascii="Times New Roman" w:hAnsi="Times New Roman" w:cs="Times New Roman"/>
        </w:rPr>
      </w:pPr>
      <w:r>
        <w:rPr>
          <w:rFonts w:ascii="Times New Roman" w:hAnsi="Times New Roman" w:cs="Times New Roman"/>
        </w:rPr>
        <w:t>Никто не вправе выступать на заседании без разрешения председателя заседания.</w:t>
      </w:r>
    </w:p>
    <w:p w14:paraId="603965DB" w14:textId="77777777" w:rsidR="005A0AB9" w:rsidRDefault="005A0AB9" w:rsidP="005A0AB9">
      <w:pPr>
        <w:pStyle w:val="1"/>
        <w:spacing w:after="0"/>
        <w:ind w:firstLine="740"/>
        <w:jc w:val="both"/>
        <w:rPr>
          <w:color w:val="000000" w:themeColor="text1"/>
          <w:sz w:val="24"/>
          <w:szCs w:val="24"/>
        </w:rPr>
      </w:pPr>
      <w:r>
        <w:rPr>
          <w:sz w:val="24"/>
          <w:szCs w:val="24"/>
        </w:rPr>
        <w:t xml:space="preserve">Выступление не должно длится более 15 минут. Каждый участник слушаний имеет право выступить, высказать мнение, дать предложения и замечания по вынесенному на слушания вопросу. Участники слушаний вправе представить предложения и замечания в письменной форме. </w:t>
      </w:r>
      <w:r>
        <w:rPr>
          <w:color w:val="000000" w:themeColor="text1"/>
          <w:sz w:val="24"/>
          <w:szCs w:val="24"/>
        </w:rPr>
        <w:t xml:space="preserve">Они должны быть оформлены в письменной форме и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 </w:t>
      </w:r>
    </w:p>
    <w:p w14:paraId="15057B1F" w14:textId="77777777" w:rsidR="005A0AB9" w:rsidRDefault="005A0AB9" w:rsidP="005A0AB9">
      <w:pPr>
        <w:pStyle w:val="1"/>
        <w:spacing w:after="0"/>
        <w:ind w:firstLine="740"/>
        <w:jc w:val="both"/>
        <w:rPr>
          <w:sz w:val="24"/>
          <w:szCs w:val="24"/>
        </w:rPr>
      </w:pPr>
      <w:r>
        <w:rPr>
          <w:sz w:val="24"/>
          <w:szCs w:val="24"/>
        </w:rPr>
        <w:t xml:space="preserve">Участники слушаний не вправе употреблять в своей речи грубые и оскорбительные выражения, допускать необоснованные обвинения в чей-либо адрес, использовать заведомо ложную и непроверенную информацию, призывать к незаконным действиям, препятствовать нормальному ходу проведения обсуждения. При несоблюдении указанных требований лицо может быть удалено из помещения, где проводятся слушания. </w:t>
      </w:r>
    </w:p>
    <w:p w14:paraId="0E5111B5" w14:textId="77777777" w:rsidR="005A0AB9" w:rsidRDefault="005A0AB9" w:rsidP="005A0AB9">
      <w:pPr>
        <w:ind w:firstLine="709"/>
        <w:jc w:val="both"/>
        <w:rPr>
          <w:rFonts w:ascii="Times New Roman" w:hAnsi="Times New Roman" w:cs="Times New Roman"/>
        </w:rPr>
      </w:pPr>
      <w:r>
        <w:rPr>
          <w:rFonts w:ascii="Times New Roman" w:hAnsi="Times New Roman" w:cs="Times New Roman"/>
        </w:rPr>
        <w:t>Председатель заседания вправе лишить слова лицо, неоднократно грубо нарушившее регламент выступления.</w:t>
      </w:r>
    </w:p>
    <w:p w14:paraId="5720FE21" w14:textId="3D036503" w:rsidR="005A0AB9" w:rsidRDefault="005A0AB9" w:rsidP="005A0AB9">
      <w:pPr>
        <w:pStyle w:val="1"/>
        <w:spacing w:after="0"/>
        <w:ind w:firstLine="709"/>
        <w:jc w:val="both"/>
        <w:rPr>
          <w:sz w:val="24"/>
          <w:szCs w:val="24"/>
        </w:rPr>
      </w:pPr>
      <w:r>
        <w:rPr>
          <w:b/>
          <w:bCs/>
          <w:sz w:val="24"/>
          <w:szCs w:val="24"/>
        </w:rPr>
        <w:t>Вопрос публичных слушаний:</w:t>
      </w:r>
      <w:r>
        <w:rPr>
          <w:sz w:val="24"/>
          <w:szCs w:val="24"/>
        </w:rPr>
        <w:t xml:space="preserve"> Согласны ли Вы  на преобразование муниципальных образований Балаганского района и муниципального образования </w:t>
      </w:r>
      <w:proofErr w:type="spellStart"/>
      <w:r>
        <w:rPr>
          <w:sz w:val="24"/>
          <w:szCs w:val="24"/>
        </w:rPr>
        <w:lastRenderedPageBreak/>
        <w:t>Балаганский</w:t>
      </w:r>
      <w:proofErr w:type="spellEnd"/>
      <w:r>
        <w:rPr>
          <w:sz w:val="24"/>
          <w:szCs w:val="24"/>
        </w:rPr>
        <w:t xml:space="preserve"> район путем их объединения без изменения границ иных муниципальных образований с созданием вновь образованного муниципального образования - </w:t>
      </w:r>
      <w:proofErr w:type="spellStart"/>
      <w:r>
        <w:rPr>
          <w:sz w:val="24"/>
          <w:szCs w:val="24"/>
        </w:rPr>
        <w:t>Балаганский</w:t>
      </w:r>
      <w:proofErr w:type="spellEnd"/>
      <w:r>
        <w:rPr>
          <w:sz w:val="24"/>
          <w:szCs w:val="24"/>
        </w:rPr>
        <w:t xml:space="preserve"> муниципальный округ Иркутской области.</w:t>
      </w:r>
    </w:p>
    <w:p w14:paraId="27C22CBA" w14:textId="054C2A62" w:rsidR="005A0AB9" w:rsidRDefault="005A0AB9" w:rsidP="005A0AB9">
      <w:pPr>
        <w:pStyle w:val="1"/>
        <w:spacing w:after="0"/>
        <w:ind w:firstLine="709"/>
        <w:jc w:val="both"/>
        <w:rPr>
          <w:sz w:val="24"/>
          <w:szCs w:val="24"/>
        </w:rPr>
      </w:pPr>
      <w:r>
        <w:rPr>
          <w:b/>
          <w:bCs/>
          <w:sz w:val="24"/>
          <w:szCs w:val="24"/>
        </w:rPr>
        <w:t>Причины, по которым обсуждается данный вопрос:</w:t>
      </w:r>
      <w:r>
        <w:rPr>
          <w:sz w:val="24"/>
          <w:szCs w:val="24"/>
        </w:rPr>
        <w:t xml:space="preserve"> выявление мнения </w:t>
      </w:r>
      <w:r w:rsidR="00067AED">
        <w:rPr>
          <w:sz w:val="24"/>
          <w:szCs w:val="24"/>
        </w:rPr>
        <w:t xml:space="preserve">населения </w:t>
      </w:r>
      <w:r w:rsidR="00CB7798">
        <w:rPr>
          <w:sz w:val="24"/>
          <w:szCs w:val="24"/>
        </w:rPr>
        <w:t>Биритского</w:t>
      </w:r>
      <w:r>
        <w:rPr>
          <w:sz w:val="24"/>
          <w:szCs w:val="24"/>
        </w:rPr>
        <w:t xml:space="preserve"> муниципального образования по вопросу преобразования муниципальных образований Балаганского района и муниципального образования </w:t>
      </w:r>
      <w:proofErr w:type="spellStart"/>
      <w:r>
        <w:rPr>
          <w:sz w:val="24"/>
          <w:szCs w:val="24"/>
        </w:rPr>
        <w:t>Балаганский</w:t>
      </w:r>
      <w:proofErr w:type="spellEnd"/>
      <w:r>
        <w:rPr>
          <w:sz w:val="24"/>
          <w:szCs w:val="24"/>
        </w:rPr>
        <w:t xml:space="preserve"> район путем их объединения без изменения границ иных муниципальных образований с созданием вновь образованного муниципального образования - </w:t>
      </w:r>
      <w:proofErr w:type="spellStart"/>
      <w:r>
        <w:rPr>
          <w:sz w:val="24"/>
          <w:szCs w:val="24"/>
        </w:rPr>
        <w:t>Балаганский</w:t>
      </w:r>
      <w:proofErr w:type="spellEnd"/>
      <w:r>
        <w:rPr>
          <w:sz w:val="24"/>
          <w:szCs w:val="24"/>
        </w:rPr>
        <w:t xml:space="preserve"> муниципальный округ Иркутской области.</w:t>
      </w:r>
    </w:p>
    <w:p w14:paraId="5F3AB542" w14:textId="350F23AF" w:rsidR="005A0AB9" w:rsidRDefault="005A0AB9" w:rsidP="005A0AB9">
      <w:pPr>
        <w:widowControl/>
        <w:autoSpaceDE w:val="0"/>
        <w:autoSpaceDN w:val="0"/>
        <w:adjustRightInd w:val="0"/>
        <w:ind w:firstLine="708"/>
        <w:jc w:val="both"/>
        <w:rPr>
          <w:rFonts w:ascii="Times New Roman" w:hAnsi="Times New Roman" w:cs="Times New Roman"/>
        </w:rPr>
      </w:pPr>
      <w:r>
        <w:rPr>
          <w:rFonts w:ascii="Times New Roman" w:hAnsi="Times New Roman" w:cs="Times New Roman"/>
        </w:rPr>
        <w:t>Законом Иркутской области от 02.12.2004 N64-оз «О статусе и границах муниципальных образований Балаганского района Иркутской области» образованы:</w:t>
      </w:r>
    </w:p>
    <w:p w14:paraId="6A488F13" w14:textId="77777777" w:rsidR="005A0AB9" w:rsidRDefault="005A0AB9" w:rsidP="005A0AB9">
      <w:pPr>
        <w:widowControl/>
        <w:autoSpaceDE w:val="0"/>
        <w:autoSpaceDN w:val="0"/>
        <w:adjustRightInd w:val="0"/>
        <w:ind w:firstLine="708"/>
        <w:jc w:val="both"/>
        <w:rPr>
          <w:rFonts w:ascii="Times New Roman" w:hAnsi="Times New Roman" w:cs="Times New Roman"/>
          <w:color w:val="auto"/>
          <w:lang w:bidi="ar-SA"/>
        </w:rPr>
      </w:pPr>
      <w:r>
        <w:rPr>
          <w:rFonts w:ascii="Times New Roman" w:hAnsi="Times New Roman" w:cs="Times New Roman"/>
        </w:rPr>
        <w:t>1)</w:t>
      </w:r>
      <w:proofErr w:type="spellStart"/>
      <w:r>
        <w:rPr>
          <w:rFonts w:ascii="Times New Roman" w:hAnsi="Times New Roman" w:cs="Times New Roman"/>
          <w:color w:val="auto"/>
          <w:lang w:bidi="ar-SA"/>
        </w:rPr>
        <w:t>Балаганское</w:t>
      </w:r>
      <w:proofErr w:type="spellEnd"/>
      <w:r>
        <w:rPr>
          <w:rFonts w:ascii="Times New Roman" w:hAnsi="Times New Roman" w:cs="Times New Roman"/>
          <w:color w:val="auto"/>
          <w:lang w:bidi="ar-SA"/>
        </w:rPr>
        <w:t xml:space="preserve"> муниципальное образование с административным центром в поселке Балаганск;</w:t>
      </w:r>
    </w:p>
    <w:p w14:paraId="7CA5AD88" w14:textId="77777777" w:rsidR="005A0AB9" w:rsidRDefault="005A0AB9" w:rsidP="005A0AB9">
      <w:pPr>
        <w:widowControl/>
        <w:autoSpaceDE w:val="0"/>
        <w:autoSpaceDN w:val="0"/>
        <w:adjustRightInd w:val="0"/>
        <w:ind w:firstLine="708"/>
        <w:jc w:val="both"/>
        <w:rPr>
          <w:rFonts w:ascii="Times New Roman" w:hAnsi="Times New Roman" w:cs="Times New Roman"/>
          <w:color w:val="auto"/>
          <w:lang w:bidi="ar-SA"/>
        </w:rPr>
      </w:pPr>
      <w:r>
        <w:rPr>
          <w:rFonts w:ascii="Times New Roman" w:hAnsi="Times New Roman" w:cs="Times New Roman"/>
          <w:color w:val="auto"/>
          <w:lang w:bidi="ar-SA"/>
        </w:rPr>
        <w:t xml:space="preserve">2) </w:t>
      </w:r>
      <w:proofErr w:type="spellStart"/>
      <w:r>
        <w:rPr>
          <w:rFonts w:ascii="Times New Roman" w:hAnsi="Times New Roman" w:cs="Times New Roman"/>
          <w:color w:val="auto"/>
          <w:lang w:bidi="ar-SA"/>
        </w:rPr>
        <w:t>Биритское</w:t>
      </w:r>
      <w:proofErr w:type="spellEnd"/>
      <w:r>
        <w:rPr>
          <w:rFonts w:ascii="Times New Roman" w:hAnsi="Times New Roman" w:cs="Times New Roman"/>
          <w:color w:val="auto"/>
          <w:lang w:bidi="ar-SA"/>
        </w:rPr>
        <w:t xml:space="preserve"> муниципальное образование с административным центром в селе Бирит;</w:t>
      </w:r>
    </w:p>
    <w:p w14:paraId="7AFF2E3E" w14:textId="77777777" w:rsidR="005A0AB9" w:rsidRDefault="005A0AB9" w:rsidP="005A0AB9">
      <w:pPr>
        <w:widowControl/>
        <w:autoSpaceDE w:val="0"/>
        <w:autoSpaceDN w:val="0"/>
        <w:adjustRightInd w:val="0"/>
        <w:ind w:firstLine="708"/>
        <w:jc w:val="both"/>
        <w:rPr>
          <w:rFonts w:ascii="Times New Roman" w:hAnsi="Times New Roman" w:cs="Times New Roman"/>
          <w:color w:val="auto"/>
          <w:lang w:bidi="ar-SA"/>
        </w:rPr>
      </w:pPr>
      <w:r>
        <w:rPr>
          <w:rFonts w:ascii="Times New Roman" w:hAnsi="Times New Roman" w:cs="Times New Roman"/>
          <w:color w:val="auto"/>
          <w:lang w:bidi="ar-SA"/>
        </w:rPr>
        <w:t xml:space="preserve">3) </w:t>
      </w:r>
      <w:proofErr w:type="spellStart"/>
      <w:r>
        <w:rPr>
          <w:rFonts w:ascii="Times New Roman" w:hAnsi="Times New Roman" w:cs="Times New Roman"/>
          <w:color w:val="auto"/>
          <w:lang w:bidi="ar-SA"/>
        </w:rPr>
        <w:t>Заславское</w:t>
      </w:r>
      <w:proofErr w:type="spellEnd"/>
      <w:r>
        <w:rPr>
          <w:rFonts w:ascii="Times New Roman" w:hAnsi="Times New Roman" w:cs="Times New Roman"/>
          <w:color w:val="auto"/>
          <w:lang w:bidi="ar-SA"/>
        </w:rPr>
        <w:t xml:space="preserve"> муниципальное образование с административным центром в деревне Заславская;</w:t>
      </w:r>
    </w:p>
    <w:p w14:paraId="2A9DF9D5" w14:textId="77777777" w:rsidR="005A0AB9" w:rsidRDefault="005A0AB9" w:rsidP="005A0AB9">
      <w:pPr>
        <w:widowControl/>
        <w:autoSpaceDE w:val="0"/>
        <w:autoSpaceDN w:val="0"/>
        <w:adjustRightInd w:val="0"/>
        <w:ind w:firstLine="708"/>
        <w:jc w:val="both"/>
        <w:rPr>
          <w:rFonts w:ascii="Times New Roman" w:hAnsi="Times New Roman" w:cs="Times New Roman"/>
          <w:color w:val="auto"/>
          <w:lang w:bidi="ar-SA"/>
        </w:rPr>
      </w:pPr>
      <w:r>
        <w:rPr>
          <w:rFonts w:ascii="Times New Roman" w:hAnsi="Times New Roman" w:cs="Times New Roman"/>
          <w:color w:val="auto"/>
          <w:lang w:bidi="ar-SA"/>
        </w:rPr>
        <w:t xml:space="preserve">4) </w:t>
      </w:r>
      <w:proofErr w:type="spellStart"/>
      <w:r>
        <w:rPr>
          <w:rFonts w:ascii="Times New Roman" w:hAnsi="Times New Roman" w:cs="Times New Roman"/>
          <w:color w:val="auto"/>
          <w:lang w:bidi="ar-SA"/>
        </w:rPr>
        <w:t>Коноваловское</w:t>
      </w:r>
      <w:proofErr w:type="spellEnd"/>
      <w:r>
        <w:rPr>
          <w:rFonts w:ascii="Times New Roman" w:hAnsi="Times New Roman" w:cs="Times New Roman"/>
          <w:color w:val="auto"/>
          <w:lang w:bidi="ar-SA"/>
        </w:rPr>
        <w:t xml:space="preserve"> муниципальное образование с административным центром в селе </w:t>
      </w:r>
      <w:proofErr w:type="spellStart"/>
      <w:r>
        <w:rPr>
          <w:rFonts w:ascii="Times New Roman" w:hAnsi="Times New Roman" w:cs="Times New Roman"/>
          <w:color w:val="auto"/>
          <w:lang w:bidi="ar-SA"/>
        </w:rPr>
        <w:t>Коновалово</w:t>
      </w:r>
      <w:proofErr w:type="spellEnd"/>
      <w:r>
        <w:rPr>
          <w:rFonts w:ascii="Times New Roman" w:hAnsi="Times New Roman" w:cs="Times New Roman"/>
          <w:color w:val="auto"/>
          <w:lang w:bidi="ar-SA"/>
        </w:rPr>
        <w:t>;</w:t>
      </w:r>
    </w:p>
    <w:p w14:paraId="09863D38" w14:textId="77777777" w:rsidR="005A0AB9" w:rsidRDefault="005A0AB9" w:rsidP="005A0AB9">
      <w:pPr>
        <w:widowControl/>
        <w:autoSpaceDE w:val="0"/>
        <w:autoSpaceDN w:val="0"/>
        <w:adjustRightInd w:val="0"/>
        <w:ind w:firstLine="708"/>
        <w:jc w:val="both"/>
        <w:rPr>
          <w:rFonts w:ascii="Times New Roman" w:hAnsi="Times New Roman" w:cs="Times New Roman"/>
          <w:color w:val="auto"/>
          <w:lang w:bidi="ar-SA"/>
        </w:rPr>
      </w:pPr>
      <w:r>
        <w:rPr>
          <w:rFonts w:ascii="Times New Roman" w:hAnsi="Times New Roman" w:cs="Times New Roman"/>
          <w:color w:val="auto"/>
          <w:lang w:bidi="ar-SA"/>
        </w:rPr>
        <w:t xml:space="preserve">5) </w:t>
      </w:r>
      <w:proofErr w:type="spellStart"/>
      <w:r>
        <w:rPr>
          <w:rFonts w:ascii="Times New Roman" w:hAnsi="Times New Roman" w:cs="Times New Roman"/>
          <w:color w:val="auto"/>
          <w:lang w:bidi="ar-SA"/>
        </w:rPr>
        <w:t>Кумарейское</w:t>
      </w:r>
      <w:proofErr w:type="spellEnd"/>
      <w:r>
        <w:rPr>
          <w:rFonts w:ascii="Times New Roman" w:hAnsi="Times New Roman" w:cs="Times New Roman"/>
          <w:color w:val="auto"/>
          <w:lang w:bidi="ar-SA"/>
        </w:rPr>
        <w:t xml:space="preserve"> муниципальное образование с административным центром в селе </w:t>
      </w:r>
      <w:proofErr w:type="spellStart"/>
      <w:r>
        <w:rPr>
          <w:rFonts w:ascii="Times New Roman" w:hAnsi="Times New Roman" w:cs="Times New Roman"/>
          <w:color w:val="auto"/>
          <w:lang w:bidi="ar-SA"/>
        </w:rPr>
        <w:t>Кумарейка</w:t>
      </w:r>
      <w:proofErr w:type="spellEnd"/>
      <w:r>
        <w:rPr>
          <w:rFonts w:ascii="Times New Roman" w:hAnsi="Times New Roman" w:cs="Times New Roman"/>
          <w:color w:val="auto"/>
          <w:lang w:bidi="ar-SA"/>
        </w:rPr>
        <w:t>;</w:t>
      </w:r>
    </w:p>
    <w:p w14:paraId="7DE742D7" w14:textId="77777777" w:rsidR="005A0AB9" w:rsidRDefault="005A0AB9" w:rsidP="005A0AB9">
      <w:pPr>
        <w:widowControl/>
        <w:autoSpaceDE w:val="0"/>
        <w:autoSpaceDN w:val="0"/>
        <w:adjustRightInd w:val="0"/>
        <w:ind w:firstLine="708"/>
        <w:jc w:val="both"/>
        <w:rPr>
          <w:rFonts w:ascii="Times New Roman" w:hAnsi="Times New Roman" w:cs="Times New Roman"/>
          <w:color w:val="auto"/>
          <w:lang w:bidi="ar-SA"/>
        </w:rPr>
      </w:pPr>
      <w:r>
        <w:rPr>
          <w:rFonts w:ascii="Times New Roman" w:hAnsi="Times New Roman" w:cs="Times New Roman"/>
          <w:color w:val="auto"/>
          <w:lang w:bidi="ar-SA"/>
        </w:rPr>
        <w:t>6)</w:t>
      </w:r>
      <w:proofErr w:type="spellStart"/>
      <w:r>
        <w:rPr>
          <w:rFonts w:ascii="Times New Roman" w:hAnsi="Times New Roman" w:cs="Times New Roman"/>
          <w:color w:val="auto"/>
          <w:lang w:bidi="ar-SA"/>
        </w:rPr>
        <w:t>Тарнопольское</w:t>
      </w:r>
      <w:proofErr w:type="spellEnd"/>
      <w:r>
        <w:rPr>
          <w:rFonts w:ascii="Times New Roman" w:hAnsi="Times New Roman" w:cs="Times New Roman"/>
          <w:color w:val="auto"/>
          <w:lang w:bidi="ar-SA"/>
        </w:rPr>
        <w:t xml:space="preserve"> муниципальное образование с административным центром в селе </w:t>
      </w:r>
      <w:proofErr w:type="spellStart"/>
      <w:r>
        <w:rPr>
          <w:rFonts w:ascii="Times New Roman" w:hAnsi="Times New Roman" w:cs="Times New Roman"/>
          <w:color w:val="auto"/>
          <w:lang w:bidi="ar-SA"/>
        </w:rPr>
        <w:t>Тарнополь</w:t>
      </w:r>
      <w:proofErr w:type="spellEnd"/>
      <w:r>
        <w:rPr>
          <w:rFonts w:ascii="Times New Roman" w:hAnsi="Times New Roman" w:cs="Times New Roman"/>
          <w:color w:val="auto"/>
          <w:lang w:bidi="ar-SA"/>
        </w:rPr>
        <w:t>;</w:t>
      </w:r>
    </w:p>
    <w:p w14:paraId="2BFC2678" w14:textId="77777777" w:rsidR="005A0AB9" w:rsidRDefault="005A0AB9" w:rsidP="005A0AB9">
      <w:pPr>
        <w:widowControl/>
        <w:autoSpaceDE w:val="0"/>
        <w:autoSpaceDN w:val="0"/>
        <w:adjustRightInd w:val="0"/>
        <w:ind w:firstLine="708"/>
        <w:jc w:val="both"/>
        <w:rPr>
          <w:rFonts w:ascii="Times New Roman" w:hAnsi="Times New Roman" w:cs="Times New Roman"/>
          <w:color w:val="auto"/>
          <w:lang w:bidi="ar-SA"/>
        </w:rPr>
      </w:pPr>
      <w:r>
        <w:rPr>
          <w:rFonts w:ascii="Times New Roman" w:hAnsi="Times New Roman" w:cs="Times New Roman"/>
          <w:color w:val="auto"/>
          <w:lang w:bidi="ar-SA"/>
        </w:rPr>
        <w:t xml:space="preserve">7) </w:t>
      </w:r>
      <w:proofErr w:type="spellStart"/>
      <w:r>
        <w:rPr>
          <w:rFonts w:ascii="Times New Roman" w:hAnsi="Times New Roman" w:cs="Times New Roman"/>
          <w:color w:val="auto"/>
          <w:lang w:bidi="ar-SA"/>
        </w:rPr>
        <w:t>Шарагайское</w:t>
      </w:r>
      <w:proofErr w:type="spellEnd"/>
      <w:r>
        <w:rPr>
          <w:rFonts w:ascii="Times New Roman" w:hAnsi="Times New Roman" w:cs="Times New Roman"/>
          <w:color w:val="auto"/>
          <w:lang w:bidi="ar-SA"/>
        </w:rPr>
        <w:t xml:space="preserve"> муниципальное образование с административным центром в селе </w:t>
      </w:r>
      <w:proofErr w:type="spellStart"/>
      <w:r>
        <w:rPr>
          <w:rFonts w:ascii="Times New Roman" w:hAnsi="Times New Roman" w:cs="Times New Roman"/>
          <w:color w:val="auto"/>
          <w:lang w:bidi="ar-SA"/>
        </w:rPr>
        <w:t>Шарагай</w:t>
      </w:r>
      <w:proofErr w:type="spellEnd"/>
      <w:r>
        <w:rPr>
          <w:rFonts w:ascii="Times New Roman" w:hAnsi="Times New Roman" w:cs="Times New Roman"/>
          <w:color w:val="auto"/>
          <w:lang w:bidi="ar-SA"/>
        </w:rPr>
        <w:t>.</w:t>
      </w:r>
    </w:p>
    <w:p w14:paraId="035CA6E2" w14:textId="333FF71A" w:rsidR="005A0AB9" w:rsidRDefault="00F30025" w:rsidP="005A0AB9">
      <w:pPr>
        <w:widowControl/>
        <w:autoSpaceDE w:val="0"/>
        <w:autoSpaceDN w:val="0"/>
        <w:adjustRightInd w:val="0"/>
        <w:ind w:firstLine="708"/>
        <w:jc w:val="both"/>
        <w:rPr>
          <w:rFonts w:ascii="Times New Roman" w:hAnsi="Times New Roman" w:cs="Times New Roman"/>
          <w:color w:val="auto"/>
          <w:lang w:bidi="ar-SA"/>
        </w:rPr>
      </w:pPr>
      <w:r>
        <w:rPr>
          <w:rFonts w:ascii="Times New Roman" w:hAnsi="Times New Roman" w:cs="Times New Roman"/>
          <w:color w:val="auto"/>
          <w:lang w:bidi="ar-SA"/>
        </w:rPr>
        <w:t>Указанные муниципальные</w:t>
      </w:r>
      <w:r w:rsidR="005A0AB9">
        <w:rPr>
          <w:rFonts w:ascii="Times New Roman" w:hAnsi="Times New Roman" w:cs="Times New Roman"/>
          <w:color w:val="auto"/>
          <w:lang w:bidi="ar-SA"/>
        </w:rPr>
        <w:t xml:space="preserve"> образования, наделены статусом сельского поселения и установлены границы в соответствии с картографическим описанием.</w:t>
      </w:r>
    </w:p>
    <w:p w14:paraId="147AE50D" w14:textId="77777777" w:rsidR="005A0AB9" w:rsidRDefault="005A0AB9" w:rsidP="005A0AB9">
      <w:pPr>
        <w:widowControl/>
        <w:autoSpaceDE w:val="0"/>
        <w:autoSpaceDN w:val="0"/>
        <w:adjustRightInd w:val="0"/>
        <w:ind w:firstLine="708"/>
        <w:jc w:val="both"/>
        <w:rPr>
          <w:rFonts w:ascii="Times New Roman" w:hAnsi="Times New Roman" w:cs="Times New Roman"/>
          <w:color w:val="auto"/>
          <w:lang w:bidi="ar-SA"/>
        </w:rPr>
      </w:pPr>
      <w:r>
        <w:rPr>
          <w:rFonts w:ascii="Times New Roman" w:hAnsi="Times New Roman" w:cs="Times New Roman"/>
          <w:color w:val="auto"/>
          <w:lang w:bidi="ar-SA"/>
        </w:rPr>
        <w:t xml:space="preserve">Муниципальное образование </w:t>
      </w:r>
      <w:proofErr w:type="spellStart"/>
      <w:r>
        <w:rPr>
          <w:rFonts w:ascii="Times New Roman" w:hAnsi="Times New Roman" w:cs="Times New Roman"/>
          <w:color w:val="auto"/>
          <w:lang w:bidi="ar-SA"/>
        </w:rPr>
        <w:t>Балаганский</w:t>
      </w:r>
      <w:proofErr w:type="spellEnd"/>
      <w:r>
        <w:rPr>
          <w:rFonts w:ascii="Times New Roman" w:hAnsi="Times New Roman" w:cs="Times New Roman"/>
          <w:color w:val="auto"/>
          <w:lang w:bidi="ar-SA"/>
        </w:rPr>
        <w:t xml:space="preserve"> район наделено статусом муниципального района с административным центром в поселке Балаганск и установлены его границы в соответствии с картографическим описанием. </w:t>
      </w:r>
    </w:p>
    <w:p w14:paraId="192B0E8D" w14:textId="77777777" w:rsidR="00067AED" w:rsidRDefault="00067AED" w:rsidP="00067AED">
      <w:pPr>
        <w:pStyle w:val="1"/>
        <w:spacing w:after="0"/>
        <w:ind w:firstLine="708"/>
        <w:jc w:val="both"/>
        <w:rPr>
          <w:sz w:val="24"/>
          <w:szCs w:val="24"/>
          <w:lang w:bidi="ru-RU"/>
        </w:rPr>
      </w:pPr>
      <w:r>
        <w:rPr>
          <w:sz w:val="24"/>
          <w:szCs w:val="24"/>
        </w:rPr>
        <w:t xml:space="preserve">Преобразование в виде  объединения муниципальных образований  района в муниципальный округ в соответствии со  статьей 13 Федерального закона </w:t>
      </w:r>
      <w:r>
        <w:rPr>
          <w:rFonts w:ascii="Arial" w:hAnsi="Arial" w:cs="Arial"/>
        </w:rPr>
        <w:t xml:space="preserve">от </w:t>
      </w:r>
      <w:r>
        <w:rPr>
          <w:sz w:val="24"/>
          <w:szCs w:val="24"/>
        </w:rPr>
        <w:t xml:space="preserve">06.10.2003 №131-ФЗ «Об общих принципах организации местного самоуправления в Российской Федерации»  (далее – Федеральный закон 131-ФЗ) предусматривает объединение всех поселений, входящих в состав Балаганского муниципального района Иркутской области, с созданием вновь образованного муниципального образования, наделяемого статусом муниципального округа - </w:t>
      </w:r>
      <w:proofErr w:type="spellStart"/>
      <w:r>
        <w:rPr>
          <w:sz w:val="24"/>
          <w:szCs w:val="24"/>
        </w:rPr>
        <w:t>Балаганский</w:t>
      </w:r>
      <w:proofErr w:type="spellEnd"/>
      <w:r>
        <w:rPr>
          <w:sz w:val="24"/>
          <w:szCs w:val="24"/>
        </w:rPr>
        <w:t xml:space="preserve"> муниципальный округ Иркутской области с административным центром в поселке Балаганск.</w:t>
      </w:r>
    </w:p>
    <w:p w14:paraId="23D9F305" w14:textId="77777777" w:rsidR="00067AED" w:rsidRDefault="00067AED" w:rsidP="00067AED">
      <w:pPr>
        <w:pStyle w:val="1"/>
        <w:spacing w:after="0"/>
        <w:ind w:firstLine="708"/>
        <w:jc w:val="both"/>
        <w:rPr>
          <w:sz w:val="24"/>
          <w:szCs w:val="24"/>
        </w:rPr>
      </w:pPr>
      <w:r>
        <w:rPr>
          <w:sz w:val="24"/>
          <w:szCs w:val="24"/>
        </w:rPr>
        <w:t xml:space="preserve">Данное объединение осуществляется без изменения границ иных муниципальных образований. </w:t>
      </w:r>
      <w:proofErr w:type="spellStart"/>
      <w:r>
        <w:rPr>
          <w:sz w:val="24"/>
          <w:szCs w:val="24"/>
        </w:rPr>
        <w:t>Балаганский</w:t>
      </w:r>
      <w:proofErr w:type="spellEnd"/>
      <w:r>
        <w:rPr>
          <w:sz w:val="24"/>
          <w:szCs w:val="24"/>
        </w:rPr>
        <w:t xml:space="preserve"> муниципальный район Иркутской области, а также все поселения, входившие в его состав, утрачивают статус муниципального образования.</w:t>
      </w:r>
    </w:p>
    <w:p w14:paraId="7B4CC3D8" w14:textId="23EC2333" w:rsidR="00067AED" w:rsidRDefault="00067AED" w:rsidP="00067AED">
      <w:pPr>
        <w:pStyle w:val="1"/>
        <w:spacing w:after="0"/>
        <w:ind w:firstLine="708"/>
        <w:jc w:val="both"/>
        <w:rPr>
          <w:sz w:val="24"/>
          <w:szCs w:val="24"/>
        </w:rPr>
      </w:pPr>
      <w:r>
        <w:rPr>
          <w:sz w:val="24"/>
          <w:szCs w:val="24"/>
        </w:rPr>
        <w:t>Преобразование муниципальных образований осуществляется в целях ускорения социально</w:t>
      </w:r>
      <w:r w:rsidR="00EF59F9" w:rsidRPr="00EF59F9">
        <w:rPr>
          <w:sz w:val="24"/>
          <w:szCs w:val="24"/>
        </w:rPr>
        <w:t xml:space="preserve"> </w:t>
      </w:r>
      <w:r>
        <w:rPr>
          <w:sz w:val="24"/>
          <w:szCs w:val="24"/>
        </w:rPr>
        <w:t xml:space="preserve">экономического развития муниципальных образований и повышения уровня жизни проживающего в них населения. </w:t>
      </w:r>
    </w:p>
    <w:p w14:paraId="4B02206E" w14:textId="77777777" w:rsidR="00067AED" w:rsidRDefault="00067AED" w:rsidP="00067AED">
      <w:pPr>
        <w:pStyle w:val="1"/>
        <w:spacing w:after="0"/>
        <w:ind w:firstLine="708"/>
        <w:jc w:val="both"/>
        <w:rPr>
          <w:sz w:val="24"/>
          <w:szCs w:val="24"/>
        </w:rPr>
      </w:pPr>
      <w:r>
        <w:rPr>
          <w:sz w:val="24"/>
          <w:szCs w:val="24"/>
        </w:rPr>
        <w:t>Создание вновь образованного Балаганского муниципального округа Иркутской области не влечет за собой изменение статуса населенных пунктов, входящих в состав преобразуемых муниципальных образований, а также изменение или прекращение предоставления мер социальной поддержки, установленных действующим законодательством для отдельных категорий граждан.</w:t>
      </w:r>
    </w:p>
    <w:p w14:paraId="2BA2EDDC" w14:textId="77777777" w:rsidR="00067AED" w:rsidRDefault="00067AED" w:rsidP="00067AED">
      <w:pPr>
        <w:pStyle w:val="1"/>
        <w:spacing w:after="0"/>
        <w:ind w:firstLine="708"/>
        <w:jc w:val="both"/>
        <w:rPr>
          <w:sz w:val="24"/>
          <w:szCs w:val="24"/>
        </w:rPr>
      </w:pPr>
      <w:r>
        <w:rPr>
          <w:sz w:val="24"/>
          <w:szCs w:val="24"/>
        </w:rPr>
        <w:t xml:space="preserve">Преобразование муниципальных образований в округ влечет создание вновь образованного муниципального образования и в силу положений пункта 3 части 16 статьи </w:t>
      </w:r>
      <w:r>
        <w:rPr>
          <w:sz w:val="24"/>
          <w:szCs w:val="24"/>
        </w:rPr>
        <w:lastRenderedPageBreak/>
        <w:t xml:space="preserve">35, пункта 12 части 6 статьи 36 Федерального закона № 131-ФЗ является основанием для досрочного прекращения полномочий представительных органов и глав муниципальных образований. Частями 17, 18 статьи 35, частью 8 статьи 36 Федерального закона № 131-ФЗ, частью 5.1 статьи 10, частью 3.1 статьи 18 Федерального закона № 67-ФЗ   от 12.06.2002 «Об основных гарантиях избирательных прав и права на участие в референдуме граждан Российской Федерации», статьей 15 Закона Иркутской области № 116-оз от 11.11.2011 «О муниципальных выборах в Иркутской области» установлена обязательность проведения выборов в органы местного самоуправления вновь образованного муниципального образования не позднее чем через один год со дня его создания. </w:t>
      </w:r>
    </w:p>
    <w:p w14:paraId="3249E8FA" w14:textId="77777777" w:rsidR="005A0AB9" w:rsidRDefault="005A0AB9" w:rsidP="005A0AB9">
      <w:pPr>
        <w:pStyle w:val="1"/>
        <w:spacing w:after="0"/>
        <w:ind w:firstLine="708"/>
        <w:jc w:val="both"/>
        <w:rPr>
          <w:sz w:val="24"/>
          <w:szCs w:val="24"/>
        </w:rPr>
      </w:pPr>
      <w:r>
        <w:rPr>
          <w:sz w:val="24"/>
          <w:szCs w:val="24"/>
        </w:rPr>
        <w:t>При этом, принимая во внимание необходимость преемственности деятельности органов местного самоуправления и непрерывности решения вопросов местного значения в целях обеспечения жизнедеятельности населения, будет предусмотрено осуществление органами местного самоуправления преобразуемых муниципальных образований полномочий по решению вопросов местного значения до формирования органов местного самоуправления вновь образованного Балаганского муниципального округа Иркутской области.</w:t>
      </w:r>
      <w:r>
        <w:rPr>
          <w:sz w:val="24"/>
          <w:szCs w:val="24"/>
        </w:rPr>
        <w:tab/>
      </w:r>
    </w:p>
    <w:p w14:paraId="587B7FEF" w14:textId="77777777" w:rsidR="005A0AB9" w:rsidRDefault="005A0AB9" w:rsidP="005A0AB9">
      <w:pPr>
        <w:pStyle w:val="1"/>
        <w:spacing w:after="0"/>
        <w:ind w:firstLine="708"/>
        <w:jc w:val="both"/>
        <w:rPr>
          <w:sz w:val="24"/>
          <w:szCs w:val="24"/>
        </w:rPr>
      </w:pPr>
      <w:r>
        <w:rPr>
          <w:sz w:val="24"/>
          <w:szCs w:val="24"/>
        </w:rPr>
        <w:t xml:space="preserve">Инициатива объединения муниципальных образований Балаганского района в </w:t>
      </w:r>
      <w:proofErr w:type="spellStart"/>
      <w:r>
        <w:rPr>
          <w:sz w:val="24"/>
          <w:szCs w:val="24"/>
        </w:rPr>
        <w:t>Балаганский</w:t>
      </w:r>
      <w:proofErr w:type="spellEnd"/>
      <w:r>
        <w:rPr>
          <w:sz w:val="24"/>
          <w:szCs w:val="24"/>
        </w:rPr>
        <w:t xml:space="preserve"> муниципальный округ Иркутской области оформлена решением Думы муниципального образования </w:t>
      </w:r>
      <w:proofErr w:type="spellStart"/>
      <w:r>
        <w:rPr>
          <w:sz w:val="24"/>
          <w:szCs w:val="24"/>
        </w:rPr>
        <w:t>Балаганский</w:t>
      </w:r>
      <w:proofErr w:type="spellEnd"/>
      <w:r>
        <w:rPr>
          <w:sz w:val="24"/>
          <w:szCs w:val="24"/>
        </w:rPr>
        <w:t xml:space="preserve"> район от 23 апреля 2024года.</w:t>
      </w:r>
    </w:p>
    <w:p w14:paraId="14E7C7BF" w14:textId="77777777" w:rsidR="005A0AB9" w:rsidRDefault="005A0AB9" w:rsidP="005A0AB9">
      <w:pPr>
        <w:pStyle w:val="1"/>
        <w:spacing w:after="0"/>
        <w:ind w:firstLine="708"/>
        <w:jc w:val="both"/>
        <w:rPr>
          <w:sz w:val="24"/>
          <w:szCs w:val="24"/>
        </w:rPr>
      </w:pPr>
      <w:r>
        <w:rPr>
          <w:sz w:val="24"/>
          <w:szCs w:val="24"/>
        </w:rPr>
        <w:t xml:space="preserve">Во всех поселениях, образованных на территории Балаганского района Иркутской области, а также в муниципальном образовании </w:t>
      </w:r>
      <w:proofErr w:type="spellStart"/>
      <w:r>
        <w:rPr>
          <w:sz w:val="24"/>
          <w:szCs w:val="24"/>
        </w:rPr>
        <w:t>Балаганский</w:t>
      </w:r>
      <w:proofErr w:type="spellEnd"/>
      <w:r>
        <w:rPr>
          <w:sz w:val="24"/>
          <w:szCs w:val="24"/>
        </w:rPr>
        <w:t xml:space="preserve"> район будут проведены публичные слушания по вопросу преобразования муниципальных образований.</w:t>
      </w:r>
    </w:p>
    <w:p w14:paraId="1AE6AEA6" w14:textId="284F7FE8" w:rsidR="005A0AB9" w:rsidRDefault="005A0AB9" w:rsidP="005A0AB9">
      <w:pPr>
        <w:pStyle w:val="1"/>
        <w:spacing w:after="0"/>
        <w:ind w:firstLine="708"/>
        <w:jc w:val="both"/>
        <w:rPr>
          <w:sz w:val="24"/>
          <w:szCs w:val="24"/>
        </w:rPr>
      </w:pPr>
      <w:r>
        <w:rPr>
          <w:sz w:val="24"/>
          <w:szCs w:val="24"/>
        </w:rPr>
        <w:t xml:space="preserve">На заседаниях Дум всех поселений, района будут </w:t>
      </w:r>
      <w:r w:rsidR="00F30025">
        <w:rPr>
          <w:sz w:val="24"/>
          <w:szCs w:val="24"/>
        </w:rPr>
        <w:t>рассматриваться проекты</w:t>
      </w:r>
      <w:r>
        <w:rPr>
          <w:sz w:val="24"/>
          <w:szCs w:val="24"/>
        </w:rPr>
        <w:t xml:space="preserve"> решений о выражении представительными органами муниципальных образований согласия населения на объединение муниципальных образований, создание вновь образованного муниципального образования - </w:t>
      </w:r>
      <w:proofErr w:type="spellStart"/>
      <w:r>
        <w:rPr>
          <w:sz w:val="24"/>
          <w:szCs w:val="24"/>
        </w:rPr>
        <w:t>Балаганский</w:t>
      </w:r>
      <w:proofErr w:type="spellEnd"/>
      <w:r>
        <w:rPr>
          <w:sz w:val="24"/>
          <w:szCs w:val="24"/>
        </w:rPr>
        <w:t xml:space="preserve"> муниципальный округ Иркутской области.</w:t>
      </w:r>
    </w:p>
    <w:p w14:paraId="1EC6DBFE" w14:textId="77777777" w:rsidR="005A0AB9" w:rsidRDefault="005A0AB9" w:rsidP="005A0AB9">
      <w:pPr>
        <w:ind w:firstLine="708"/>
        <w:jc w:val="both"/>
        <w:rPr>
          <w:rFonts w:ascii="Times New Roman" w:hAnsi="Times New Roman" w:cs="Times New Roman"/>
        </w:rPr>
      </w:pPr>
      <w:r>
        <w:rPr>
          <w:rFonts w:ascii="Times New Roman" w:hAnsi="Times New Roman" w:cs="Times New Roman"/>
        </w:rPr>
        <w:t>Преобразование муниципальных образований в муниципальный округ, позволит повысить эффективность органов местного самоуправления, укрепить финансовую основу их деятельности посредством объединения имеющихся ресурсов в целях эффективного развития территории.</w:t>
      </w:r>
      <w:r>
        <w:rPr>
          <w:rFonts w:ascii="Times New Roman" w:hAnsi="Times New Roman" w:cs="Times New Roman"/>
        </w:rPr>
        <w:tab/>
      </w:r>
    </w:p>
    <w:p w14:paraId="4DF24FE7" w14:textId="77777777" w:rsidR="005A0AB9" w:rsidRDefault="005A0AB9" w:rsidP="005A0AB9">
      <w:pPr>
        <w:autoSpaceDE w:val="0"/>
        <w:autoSpaceDN w:val="0"/>
        <w:adjustRightInd w:val="0"/>
        <w:ind w:firstLine="709"/>
        <w:jc w:val="both"/>
        <w:rPr>
          <w:rFonts w:ascii="Times New Roman" w:hAnsi="Times New Roman" w:cs="Times New Roman"/>
          <w:b/>
          <w:bCs/>
        </w:rPr>
      </w:pPr>
      <w:r>
        <w:rPr>
          <w:rFonts w:ascii="Times New Roman" w:hAnsi="Times New Roman" w:cs="Times New Roman"/>
          <w:b/>
          <w:bCs/>
        </w:rPr>
        <w:t xml:space="preserve">2)Мэра Балаганского района </w:t>
      </w:r>
      <w:proofErr w:type="spellStart"/>
      <w:r>
        <w:rPr>
          <w:rFonts w:ascii="Times New Roman" w:hAnsi="Times New Roman" w:cs="Times New Roman"/>
          <w:b/>
          <w:bCs/>
        </w:rPr>
        <w:t>Метляева</w:t>
      </w:r>
      <w:proofErr w:type="spellEnd"/>
      <w:r>
        <w:rPr>
          <w:rFonts w:ascii="Times New Roman" w:hAnsi="Times New Roman" w:cs="Times New Roman"/>
          <w:b/>
          <w:bCs/>
        </w:rPr>
        <w:t xml:space="preserve"> Романа Владимировича</w:t>
      </w:r>
    </w:p>
    <w:p w14:paraId="63F02656" w14:textId="77777777" w:rsidR="005A0AB9" w:rsidRDefault="005A0AB9" w:rsidP="005A0AB9">
      <w:pPr>
        <w:autoSpaceDE w:val="0"/>
        <w:autoSpaceDN w:val="0"/>
        <w:adjustRightInd w:val="0"/>
        <w:ind w:firstLine="709"/>
        <w:jc w:val="both"/>
        <w:rPr>
          <w:rFonts w:ascii="Times New Roman" w:hAnsi="Times New Roman" w:cs="Times New Roman"/>
        </w:rPr>
      </w:pPr>
      <w:r>
        <w:rPr>
          <w:rFonts w:ascii="Times New Roman" w:hAnsi="Times New Roman" w:cs="Times New Roman"/>
        </w:rPr>
        <w:t>О преимуществах муниципального округа.</w:t>
      </w:r>
    </w:p>
    <w:p w14:paraId="0EFB8DC8" w14:textId="090D36B8" w:rsidR="005A0AB9" w:rsidRDefault="005A0AB9" w:rsidP="005A0AB9">
      <w:pPr>
        <w:autoSpaceDE w:val="0"/>
        <w:autoSpaceDN w:val="0"/>
        <w:adjustRightInd w:val="0"/>
        <w:ind w:left="567" w:firstLine="142"/>
        <w:jc w:val="both"/>
        <w:rPr>
          <w:rFonts w:ascii="Times New Roman" w:hAnsi="Times New Roman" w:cs="Times New Roman"/>
          <w:b/>
          <w:bCs/>
        </w:rPr>
      </w:pPr>
      <w:r>
        <w:rPr>
          <w:rFonts w:ascii="Times New Roman" w:hAnsi="Times New Roman" w:cs="Times New Roman"/>
          <w:b/>
          <w:bCs/>
        </w:rPr>
        <w:t>Вопросы:</w:t>
      </w:r>
      <w:r w:rsidR="008E43D5">
        <w:rPr>
          <w:rFonts w:ascii="Times New Roman" w:hAnsi="Times New Roman" w:cs="Times New Roman"/>
          <w:b/>
          <w:bCs/>
        </w:rPr>
        <w:t xml:space="preserve"> </w:t>
      </w:r>
      <w:r w:rsidR="008E43D5" w:rsidRPr="008E43D5">
        <w:rPr>
          <w:rFonts w:ascii="Times New Roman" w:hAnsi="Times New Roman" w:cs="Times New Roman"/>
        </w:rPr>
        <w:t>не поступили.</w:t>
      </w:r>
    </w:p>
    <w:p w14:paraId="3AC9A24F" w14:textId="6A16BBE8" w:rsidR="005A0AB9" w:rsidRDefault="00CB7798" w:rsidP="005A0AB9">
      <w:pPr>
        <w:pStyle w:val="1"/>
        <w:spacing w:after="0"/>
        <w:ind w:firstLine="709"/>
        <w:jc w:val="both"/>
        <w:rPr>
          <w:sz w:val="24"/>
          <w:szCs w:val="24"/>
        </w:rPr>
      </w:pPr>
      <w:r>
        <w:rPr>
          <w:sz w:val="24"/>
          <w:szCs w:val="24"/>
        </w:rPr>
        <w:t>Семенова А.А.</w:t>
      </w:r>
      <w:r w:rsidR="005A0AB9">
        <w:rPr>
          <w:sz w:val="24"/>
          <w:szCs w:val="24"/>
        </w:rPr>
        <w:t xml:space="preserve"> предложила участникам публичных слушаний выразить мнение путем открытого голосования, путем поднятия руки за один из вариантов ответов</w:t>
      </w:r>
      <w:r w:rsidR="00754FCB">
        <w:rPr>
          <w:sz w:val="24"/>
          <w:szCs w:val="24"/>
        </w:rPr>
        <w:t xml:space="preserve"> «За», «Против», «Воздержался»</w:t>
      </w:r>
      <w:r w:rsidR="00754FCB" w:rsidRPr="00754FCB">
        <w:rPr>
          <w:sz w:val="24"/>
          <w:szCs w:val="24"/>
        </w:rPr>
        <w:t xml:space="preserve"> </w:t>
      </w:r>
      <w:r w:rsidR="00754FCB">
        <w:rPr>
          <w:sz w:val="24"/>
          <w:szCs w:val="24"/>
        </w:rPr>
        <w:t>по вопросу</w:t>
      </w:r>
      <w:r w:rsidR="005A0AB9">
        <w:rPr>
          <w:sz w:val="24"/>
          <w:szCs w:val="24"/>
        </w:rPr>
        <w:t xml:space="preserve">: согласны ли Вы на преобразование муниципальных образований Балаганского района и муниципального образования </w:t>
      </w:r>
      <w:proofErr w:type="spellStart"/>
      <w:r w:rsidR="005A0AB9">
        <w:rPr>
          <w:sz w:val="24"/>
          <w:szCs w:val="24"/>
        </w:rPr>
        <w:t>Балаганский</w:t>
      </w:r>
      <w:proofErr w:type="spellEnd"/>
      <w:r w:rsidR="005A0AB9">
        <w:rPr>
          <w:sz w:val="24"/>
          <w:szCs w:val="24"/>
        </w:rPr>
        <w:t xml:space="preserve"> район путем их объединения без изменения границ иных муниципальных образований с созданием вновь образованного муниципального образования - </w:t>
      </w:r>
      <w:proofErr w:type="spellStart"/>
      <w:r w:rsidR="005A0AB9">
        <w:rPr>
          <w:sz w:val="24"/>
          <w:szCs w:val="24"/>
        </w:rPr>
        <w:t>Балаганский</w:t>
      </w:r>
      <w:proofErr w:type="spellEnd"/>
      <w:r w:rsidR="005A0AB9">
        <w:rPr>
          <w:sz w:val="24"/>
          <w:szCs w:val="24"/>
        </w:rPr>
        <w:t xml:space="preserve"> муниципальный округ Иркутской области.</w:t>
      </w:r>
    </w:p>
    <w:p w14:paraId="64649720" w14:textId="77777777" w:rsidR="005A0AB9" w:rsidRDefault="005A0AB9" w:rsidP="005A0AB9">
      <w:pPr>
        <w:pStyle w:val="1"/>
        <w:spacing w:after="0"/>
        <w:ind w:firstLine="709"/>
        <w:jc w:val="both"/>
        <w:rPr>
          <w:sz w:val="24"/>
          <w:szCs w:val="24"/>
        </w:rPr>
      </w:pPr>
    </w:p>
    <w:p w14:paraId="02068C15" w14:textId="4C91A3BA" w:rsidR="005A0AB9" w:rsidRDefault="005A0AB9" w:rsidP="005A0AB9">
      <w:pPr>
        <w:pStyle w:val="1"/>
        <w:spacing w:after="0"/>
        <w:ind w:firstLine="709"/>
        <w:jc w:val="both"/>
        <w:rPr>
          <w:b/>
          <w:bCs/>
          <w:sz w:val="24"/>
          <w:szCs w:val="24"/>
        </w:rPr>
      </w:pPr>
      <w:r>
        <w:rPr>
          <w:b/>
          <w:bCs/>
          <w:sz w:val="24"/>
          <w:szCs w:val="24"/>
        </w:rPr>
        <w:t>ГОЛОСОВА</w:t>
      </w:r>
      <w:r w:rsidR="008E43D5">
        <w:rPr>
          <w:b/>
          <w:bCs/>
          <w:sz w:val="24"/>
          <w:szCs w:val="24"/>
        </w:rPr>
        <w:t>ЛИ</w:t>
      </w:r>
      <w:r>
        <w:rPr>
          <w:b/>
          <w:bCs/>
          <w:sz w:val="24"/>
          <w:szCs w:val="24"/>
        </w:rPr>
        <w:t>:</w:t>
      </w:r>
    </w:p>
    <w:p w14:paraId="5038B2DB" w14:textId="1F98BC8B" w:rsidR="005A0AB9" w:rsidRDefault="00F30025" w:rsidP="005A0AB9">
      <w:pPr>
        <w:pStyle w:val="1"/>
        <w:spacing w:after="0"/>
        <w:ind w:firstLine="709"/>
        <w:jc w:val="both"/>
        <w:rPr>
          <w:sz w:val="24"/>
          <w:szCs w:val="24"/>
        </w:rPr>
      </w:pPr>
      <w:r>
        <w:rPr>
          <w:sz w:val="24"/>
          <w:szCs w:val="24"/>
        </w:rPr>
        <w:t xml:space="preserve">«ЗА» -  </w:t>
      </w:r>
      <w:r w:rsidR="00EF59F9" w:rsidRPr="00EF59F9">
        <w:rPr>
          <w:sz w:val="24"/>
          <w:szCs w:val="24"/>
        </w:rPr>
        <w:t>29</w:t>
      </w:r>
      <w:r w:rsidR="005A0AB9">
        <w:rPr>
          <w:sz w:val="24"/>
          <w:szCs w:val="24"/>
        </w:rPr>
        <w:t xml:space="preserve"> человек</w:t>
      </w:r>
    </w:p>
    <w:p w14:paraId="2A32625D" w14:textId="68E0952A" w:rsidR="005A0AB9" w:rsidRDefault="005A0AB9" w:rsidP="005A0AB9">
      <w:pPr>
        <w:pStyle w:val="1"/>
        <w:spacing w:after="0"/>
        <w:ind w:firstLine="709"/>
        <w:jc w:val="both"/>
        <w:rPr>
          <w:sz w:val="24"/>
          <w:szCs w:val="24"/>
        </w:rPr>
      </w:pPr>
      <w:r>
        <w:rPr>
          <w:sz w:val="24"/>
          <w:szCs w:val="24"/>
        </w:rPr>
        <w:t>«ПРОТИВ</w:t>
      </w:r>
      <w:r w:rsidR="00F30025">
        <w:rPr>
          <w:sz w:val="24"/>
          <w:szCs w:val="24"/>
        </w:rPr>
        <w:t>»</w:t>
      </w:r>
      <w:r>
        <w:rPr>
          <w:sz w:val="24"/>
          <w:szCs w:val="24"/>
        </w:rPr>
        <w:t xml:space="preserve"> </w:t>
      </w:r>
      <w:r w:rsidR="00EF59F9" w:rsidRPr="00F30025">
        <w:rPr>
          <w:sz w:val="24"/>
          <w:szCs w:val="24"/>
        </w:rPr>
        <w:t>-</w:t>
      </w:r>
      <w:r>
        <w:rPr>
          <w:sz w:val="24"/>
          <w:szCs w:val="24"/>
        </w:rPr>
        <w:t xml:space="preserve"> </w:t>
      </w:r>
      <w:proofErr w:type="gramStart"/>
      <w:r w:rsidR="00EF59F9" w:rsidRPr="00EF59F9">
        <w:rPr>
          <w:sz w:val="24"/>
          <w:szCs w:val="24"/>
        </w:rPr>
        <w:t>0</w:t>
      </w:r>
      <w:r>
        <w:rPr>
          <w:sz w:val="24"/>
          <w:szCs w:val="24"/>
        </w:rPr>
        <w:t xml:space="preserve"> </w:t>
      </w:r>
      <w:r w:rsidR="00EF59F9" w:rsidRPr="00F30025">
        <w:rPr>
          <w:sz w:val="24"/>
          <w:szCs w:val="24"/>
        </w:rPr>
        <w:t xml:space="preserve"> </w:t>
      </w:r>
      <w:r>
        <w:rPr>
          <w:sz w:val="24"/>
          <w:szCs w:val="24"/>
        </w:rPr>
        <w:t>человек</w:t>
      </w:r>
      <w:proofErr w:type="gramEnd"/>
    </w:p>
    <w:p w14:paraId="69F45C5B" w14:textId="1FC70C91" w:rsidR="005A0AB9" w:rsidRDefault="005A0AB9" w:rsidP="005A0AB9">
      <w:pPr>
        <w:pStyle w:val="1"/>
        <w:spacing w:after="0"/>
        <w:ind w:firstLine="709"/>
        <w:jc w:val="both"/>
        <w:rPr>
          <w:sz w:val="24"/>
          <w:szCs w:val="24"/>
        </w:rPr>
      </w:pPr>
      <w:r>
        <w:rPr>
          <w:sz w:val="24"/>
          <w:szCs w:val="24"/>
        </w:rPr>
        <w:t xml:space="preserve">«ВОЗДЕРЖАЛСЯ» - </w:t>
      </w:r>
      <w:r w:rsidR="00EF59F9" w:rsidRPr="00EF59F9">
        <w:rPr>
          <w:sz w:val="24"/>
          <w:szCs w:val="24"/>
        </w:rPr>
        <w:t>1</w:t>
      </w:r>
      <w:r>
        <w:rPr>
          <w:sz w:val="24"/>
          <w:szCs w:val="24"/>
        </w:rPr>
        <w:t xml:space="preserve"> человек</w:t>
      </w:r>
    </w:p>
    <w:p w14:paraId="5E87EF57" w14:textId="77777777" w:rsidR="005A0AB9" w:rsidRDefault="005A0AB9" w:rsidP="005A0AB9">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Предложения и замечания по вопросу публичных слушаний в письменной форме не поступили. </w:t>
      </w:r>
    </w:p>
    <w:p w14:paraId="32BDCA0F" w14:textId="1E86C5A5" w:rsidR="005A0AB9" w:rsidRDefault="005A0AB9" w:rsidP="005A0AB9">
      <w:pPr>
        <w:pStyle w:val="1"/>
        <w:spacing w:after="0"/>
        <w:ind w:firstLine="709"/>
        <w:jc w:val="both"/>
        <w:rPr>
          <w:sz w:val="24"/>
          <w:szCs w:val="24"/>
        </w:rPr>
      </w:pPr>
      <w:r>
        <w:rPr>
          <w:sz w:val="24"/>
          <w:szCs w:val="24"/>
        </w:rPr>
        <w:t xml:space="preserve">Решили: Выразить согласие населения </w:t>
      </w:r>
      <w:r w:rsidR="00CB7798">
        <w:rPr>
          <w:sz w:val="24"/>
          <w:szCs w:val="24"/>
        </w:rPr>
        <w:t>Биритского</w:t>
      </w:r>
      <w:r>
        <w:rPr>
          <w:sz w:val="24"/>
          <w:szCs w:val="24"/>
        </w:rPr>
        <w:t xml:space="preserve"> муниципального образования на преобразование муниципальных образований Балаганского района  и муниципального образования </w:t>
      </w:r>
      <w:proofErr w:type="spellStart"/>
      <w:r>
        <w:rPr>
          <w:sz w:val="24"/>
          <w:szCs w:val="24"/>
        </w:rPr>
        <w:t>Балаганский</w:t>
      </w:r>
      <w:proofErr w:type="spellEnd"/>
      <w:r>
        <w:rPr>
          <w:sz w:val="24"/>
          <w:szCs w:val="24"/>
        </w:rPr>
        <w:t xml:space="preserve"> район путем их объединения без изменения границ иных </w:t>
      </w:r>
      <w:r>
        <w:rPr>
          <w:sz w:val="24"/>
          <w:szCs w:val="24"/>
        </w:rPr>
        <w:lastRenderedPageBreak/>
        <w:t xml:space="preserve">муниципальных образований с созданием вновь образованного муниципального образования – </w:t>
      </w:r>
      <w:proofErr w:type="spellStart"/>
      <w:r>
        <w:rPr>
          <w:sz w:val="24"/>
          <w:szCs w:val="24"/>
        </w:rPr>
        <w:t>Балаганский</w:t>
      </w:r>
      <w:proofErr w:type="spellEnd"/>
      <w:r>
        <w:rPr>
          <w:sz w:val="24"/>
          <w:szCs w:val="24"/>
        </w:rPr>
        <w:t xml:space="preserve"> муниципальный округ Иркутской области.</w:t>
      </w:r>
    </w:p>
    <w:p w14:paraId="35FD6988" w14:textId="77777777" w:rsidR="005A0AB9" w:rsidRDefault="005A0AB9" w:rsidP="005A0AB9">
      <w:pPr>
        <w:pStyle w:val="1"/>
        <w:spacing w:after="0"/>
        <w:ind w:firstLine="709"/>
        <w:jc w:val="both"/>
        <w:rPr>
          <w:sz w:val="24"/>
          <w:szCs w:val="24"/>
        </w:rPr>
      </w:pPr>
    </w:p>
    <w:p w14:paraId="55C65634" w14:textId="086EA5ED" w:rsidR="005A0AB9" w:rsidRDefault="005A0AB9" w:rsidP="005A0AB9">
      <w:pPr>
        <w:pStyle w:val="1"/>
        <w:spacing w:after="0"/>
        <w:ind w:firstLine="708"/>
        <w:jc w:val="both"/>
        <w:rPr>
          <w:sz w:val="24"/>
          <w:szCs w:val="24"/>
        </w:rPr>
      </w:pPr>
      <w:proofErr w:type="gramStart"/>
      <w:r>
        <w:rPr>
          <w:sz w:val="24"/>
          <w:szCs w:val="24"/>
        </w:rPr>
        <w:t xml:space="preserve">Председатель:   </w:t>
      </w:r>
      <w:proofErr w:type="gramEnd"/>
      <w:r>
        <w:rPr>
          <w:sz w:val="24"/>
          <w:szCs w:val="24"/>
        </w:rPr>
        <w:t xml:space="preserve">                                        </w:t>
      </w:r>
      <w:r w:rsidR="00CB7798">
        <w:rPr>
          <w:sz w:val="24"/>
          <w:szCs w:val="24"/>
        </w:rPr>
        <w:t>А.А.</w:t>
      </w:r>
      <w:r w:rsidR="00EF59F9" w:rsidRPr="00EF59F9">
        <w:rPr>
          <w:sz w:val="24"/>
          <w:szCs w:val="24"/>
        </w:rPr>
        <w:t xml:space="preserve"> </w:t>
      </w:r>
      <w:r w:rsidR="00CB7798">
        <w:rPr>
          <w:sz w:val="24"/>
          <w:szCs w:val="24"/>
        </w:rPr>
        <w:t>Семенова</w:t>
      </w:r>
    </w:p>
    <w:p w14:paraId="0FA3125B" w14:textId="461089E8" w:rsidR="00DE6432" w:rsidRDefault="005A0AB9" w:rsidP="005A0AB9">
      <w:pPr>
        <w:pStyle w:val="1"/>
        <w:spacing w:after="0"/>
        <w:ind w:firstLine="708"/>
        <w:jc w:val="both"/>
      </w:pPr>
      <w:proofErr w:type="gramStart"/>
      <w:r>
        <w:rPr>
          <w:sz w:val="24"/>
          <w:szCs w:val="24"/>
        </w:rPr>
        <w:t xml:space="preserve">Секретарь:   </w:t>
      </w:r>
      <w:proofErr w:type="gramEnd"/>
      <w:r>
        <w:rPr>
          <w:sz w:val="24"/>
          <w:szCs w:val="24"/>
        </w:rPr>
        <w:t xml:space="preserve">                                             </w:t>
      </w:r>
      <w:r w:rsidR="00CB7798">
        <w:rPr>
          <w:sz w:val="24"/>
          <w:szCs w:val="24"/>
        </w:rPr>
        <w:t>М.Г</w:t>
      </w:r>
      <w:r w:rsidR="00F30025">
        <w:rPr>
          <w:sz w:val="24"/>
          <w:szCs w:val="24"/>
        </w:rPr>
        <w:t xml:space="preserve">. </w:t>
      </w:r>
      <w:bookmarkStart w:id="0" w:name="_GoBack"/>
      <w:bookmarkEnd w:id="0"/>
      <w:r w:rsidR="00CB7798">
        <w:rPr>
          <w:sz w:val="24"/>
          <w:szCs w:val="24"/>
        </w:rPr>
        <w:t>Александрова</w:t>
      </w:r>
    </w:p>
    <w:sectPr w:rsidR="00DE6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1C"/>
    <w:rsid w:val="0002751C"/>
    <w:rsid w:val="00067AED"/>
    <w:rsid w:val="000B021C"/>
    <w:rsid w:val="00310B8D"/>
    <w:rsid w:val="00337910"/>
    <w:rsid w:val="005A0AB9"/>
    <w:rsid w:val="00754FCB"/>
    <w:rsid w:val="008B0F6E"/>
    <w:rsid w:val="008E43D5"/>
    <w:rsid w:val="00995904"/>
    <w:rsid w:val="00B73955"/>
    <w:rsid w:val="00CB7798"/>
    <w:rsid w:val="00D74784"/>
    <w:rsid w:val="00DE6432"/>
    <w:rsid w:val="00E03359"/>
    <w:rsid w:val="00EF59F9"/>
    <w:rsid w:val="00F30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6EA7"/>
  <w15:chartTrackingRefBased/>
  <w15:docId w15:val="{2B27E627-3811-4C6F-98C9-11DCA322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AB9"/>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5A0AB9"/>
    <w:rPr>
      <w:rFonts w:ascii="Times New Roman" w:eastAsia="Times New Roman" w:hAnsi="Times New Roman" w:cs="Times New Roman"/>
    </w:rPr>
  </w:style>
  <w:style w:type="paragraph" w:customStyle="1" w:styleId="1">
    <w:name w:val="Основной текст1"/>
    <w:basedOn w:val="a"/>
    <w:link w:val="a3"/>
    <w:rsid w:val="005A0AB9"/>
    <w:pPr>
      <w:spacing w:after="240" w:line="252"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6209">
      <w:bodyDiv w:val="1"/>
      <w:marLeft w:val="0"/>
      <w:marRight w:val="0"/>
      <w:marTop w:val="0"/>
      <w:marBottom w:val="0"/>
      <w:divBdr>
        <w:top w:val="none" w:sz="0" w:space="0" w:color="auto"/>
        <w:left w:val="none" w:sz="0" w:space="0" w:color="auto"/>
        <w:bottom w:val="none" w:sz="0" w:space="0" w:color="auto"/>
        <w:right w:val="none" w:sz="0" w:space="0" w:color="auto"/>
      </w:divBdr>
    </w:div>
    <w:div w:id="20112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1477</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Степанкина Ирина Георгиевна</dc:creator>
  <cp:keywords/>
  <dc:description/>
  <cp:lastModifiedBy>User</cp:lastModifiedBy>
  <cp:revision>5</cp:revision>
  <dcterms:created xsi:type="dcterms:W3CDTF">2024-05-23T02:39:00Z</dcterms:created>
  <dcterms:modified xsi:type="dcterms:W3CDTF">2024-06-14T09:40:00Z</dcterms:modified>
</cp:coreProperties>
</file>