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D9" w:rsidRPr="0054045C" w:rsidRDefault="001664D9" w:rsidP="001664D9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31.07.2020 № 34</w:t>
      </w:r>
    </w:p>
    <w:p w:rsidR="001664D9" w:rsidRPr="0054045C" w:rsidRDefault="001664D9" w:rsidP="001664D9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54045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664D9" w:rsidRPr="0054045C" w:rsidRDefault="001664D9" w:rsidP="001664D9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54045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664D9" w:rsidRPr="0054045C" w:rsidRDefault="001664D9" w:rsidP="001664D9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54045C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54045C">
        <w:rPr>
          <w:rFonts w:ascii="Arial" w:hAnsi="Arial" w:cs="Arial"/>
          <w:b/>
          <w:bCs/>
          <w:sz w:val="32"/>
          <w:szCs w:val="32"/>
        </w:rPr>
        <w:t>РАЙОН</w:t>
      </w:r>
    </w:p>
    <w:p w:rsidR="001664D9" w:rsidRDefault="001664D9" w:rsidP="001664D9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1664D9" w:rsidRPr="0054045C" w:rsidRDefault="001664D9" w:rsidP="001664D9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664D9" w:rsidRPr="0054045C" w:rsidRDefault="001664D9" w:rsidP="001664D9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54045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664D9" w:rsidRPr="00BD3725" w:rsidRDefault="001664D9" w:rsidP="001664D9">
      <w:pPr>
        <w:tabs>
          <w:tab w:val="left" w:pos="0"/>
        </w:tabs>
        <w:rPr>
          <w:bCs/>
          <w:sz w:val="28"/>
          <w:szCs w:val="28"/>
        </w:rPr>
      </w:pPr>
    </w:p>
    <w:p w:rsidR="001664D9" w:rsidRPr="001664D9" w:rsidRDefault="001664D9" w:rsidP="001664D9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1664D9">
        <w:rPr>
          <w:rFonts w:ascii="Arial" w:hAnsi="Arial" w:cs="Arial"/>
          <w:b/>
          <w:bCs/>
          <w:sz w:val="32"/>
          <w:szCs w:val="32"/>
        </w:rPr>
        <w:t>ОБ ОСУЩЕСТВЛЕНИИ АДМИНИСТРАЦИЕЙ БИРИТСКОГО МУНИЦИПАЛЬНОГО ОБРАЗОВАНИЯ МЕРОПРИЯТИЙ В СФЕРЕ ПРОФИЛАКТИКИ ПРАВОНАРУШЕНИЙ</w:t>
      </w:r>
    </w:p>
    <w:p w:rsidR="001664D9" w:rsidRPr="001664D9" w:rsidRDefault="001664D9" w:rsidP="001664D9">
      <w:pPr>
        <w:pStyle w:val="a3"/>
        <w:tabs>
          <w:tab w:val="left" w:pos="708"/>
        </w:tabs>
        <w:ind w:right="4341"/>
        <w:jc w:val="center"/>
        <w:rPr>
          <w:rFonts w:ascii="Arial" w:hAnsi="Arial" w:cs="Arial"/>
          <w:b/>
          <w:sz w:val="32"/>
          <w:szCs w:val="32"/>
        </w:rPr>
      </w:pPr>
    </w:p>
    <w:p w:rsidR="001664D9" w:rsidRPr="001664D9" w:rsidRDefault="001664D9" w:rsidP="001664D9">
      <w:pPr>
        <w:autoSpaceDE w:val="0"/>
        <w:spacing w:line="240" w:lineRule="atLeast"/>
        <w:ind w:firstLine="567"/>
        <w:jc w:val="both"/>
        <w:rPr>
          <w:rFonts w:ascii="Arial" w:hAnsi="Arial" w:cs="Arial"/>
        </w:rPr>
      </w:pPr>
      <w:r w:rsidRPr="001664D9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23.06.2016 №</w:t>
      </w:r>
      <w:r w:rsidRPr="001664D9">
        <w:rPr>
          <w:rFonts w:ascii="Arial" w:hAnsi="Arial" w:cs="Arial"/>
        </w:rPr>
        <w:t xml:space="preserve"> </w:t>
      </w:r>
      <w:r w:rsidRPr="001664D9">
        <w:rPr>
          <w:rFonts w:ascii="Arial" w:hAnsi="Arial" w:cs="Arial"/>
        </w:rPr>
        <w:t>182-ФЗ «Об основах системы профилактики правонарушений в Российской Федерации»</w:t>
      </w:r>
      <w:r w:rsidRPr="001664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ст.7 п.15 Устава</w:t>
      </w:r>
      <w:r w:rsidRPr="001664D9">
        <w:rPr>
          <w:rFonts w:ascii="Arial" w:hAnsi="Arial" w:cs="Arial"/>
        </w:rPr>
        <w:t xml:space="preserve"> </w:t>
      </w:r>
      <w:r w:rsidRPr="001664D9">
        <w:rPr>
          <w:rFonts w:ascii="Arial" w:hAnsi="Arial" w:cs="Arial"/>
        </w:rPr>
        <w:t>Бирит</w:t>
      </w:r>
      <w:r w:rsidRPr="001664D9">
        <w:rPr>
          <w:rFonts w:ascii="Arial" w:hAnsi="Arial" w:cs="Arial"/>
        </w:rPr>
        <w:t>ского муниципального образования,</w:t>
      </w:r>
      <w:r w:rsidRPr="001664D9">
        <w:rPr>
          <w:rFonts w:ascii="Arial" w:hAnsi="Arial" w:cs="Arial"/>
        </w:rPr>
        <w:t xml:space="preserve"> администрация Биритского муниципального образования</w:t>
      </w:r>
    </w:p>
    <w:p w:rsidR="001664D9" w:rsidRPr="001664D9" w:rsidRDefault="001664D9" w:rsidP="001664D9">
      <w:pPr>
        <w:ind w:firstLine="708"/>
        <w:jc w:val="both"/>
        <w:rPr>
          <w:rFonts w:ascii="Arial" w:hAnsi="Arial" w:cs="Arial"/>
        </w:rPr>
      </w:pPr>
    </w:p>
    <w:p w:rsidR="001664D9" w:rsidRPr="0054045C" w:rsidRDefault="001664D9" w:rsidP="001664D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54045C">
        <w:rPr>
          <w:rFonts w:ascii="Arial" w:hAnsi="Arial" w:cs="Arial"/>
          <w:b/>
          <w:sz w:val="30"/>
          <w:szCs w:val="30"/>
        </w:rPr>
        <w:t>:</w:t>
      </w:r>
    </w:p>
    <w:p w:rsidR="001664D9" w:rsidRPr="007A75B5" w:rsidRDefault="001664D9" w:rsidP="001664D9">
      <w:pPr>
        <w:jc w:val="center"/>
        <w:rPr>
          <w:sz w:val="28"/>
          <w:szCs w:val="28"/>
        </w:rPr>
      </w:pPr>
    </w:p>
    <w:p w:rsidR="001664D9" w:rsidRPr="00C959F7" w:rsidRDefault="001664D9" w:rsidP="001664D9">
      <w:pPr>
        <w:autoSpaceDE w:val="0"/>
        <w:spacing w:line="240" w:lineRule="atLeast"/>
        <w:ind w:firstLine="567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 xml:space="preserve">1. </w:t>
      </w:r>
      <w:bookmarkStart w:id="0" w:name="_GoBack"/>
      <w:r w:rsidRPr="00C959F7">
        <w:rPr>
          <w:rFonts w:ascii="Arial" w:hAnsi="Arial" w:cs="Arial"/>
        </w:rPr>
        <w:t xml:space="preserve">Утвердить Положение об осуществлении администрацией </w:t>
      </w:r>
      <w:r w:rsidRPr="00C959F7">
        <w:rPr>
          <w:rFonts w:ascii="Arial" w:hAnsi="Arial" w:cs="Arial"/>
        </w:rPr>
        <w:t>Бирит</w:t>
      </w:r>
      <w:r w:rsidRPr="00C959F7">
        <w:rPr>
          <w:rFonts w:ascii="Arial" w:hAnsi="Arial" w:cs="Arial"/>
        </w:rPr>
        <w:t>ского муниципального образования мероприятий в сфере профилактики правонарушений</w:t>
      </w:r>
      <w:bookmarkEnd w:id="0"/>
      <w:r w:rsidRPr="00C959F7">
        <w:rPr>
          <w:rFonts w:ascii="Arial" w:hAnsi="Arial" w:cs="Arial"/>
        </w:rPr>
        <w:t xml:space="preserve"> согласно п</w:t>
      </w:r>
      <w:r w:rsidRPr="00C959F7">
        <w:rPr>
          <w:rFonts w:ascii="Arial" w:hAnsi="Arial" w:cs="Arial"/>
        </w:rPr>
        <w:t>риложению</w:t>
      </w:r>
      <w:r w:rsidRPr="00C959F7">
        <w:rPr>
          <w:rFonts w:ascii="Arial" w:hAnsi="Arial" w:cs="Arial"/>
        </w:rPr>
        <w:t>.</w:t>
      </w:r>
    </w:p>
    <w:p w:rsidR="00C959F7" w:rsidRPr="00C959F7" w:rsidRDefault="001664D9" w:rsidP="00C959F7">
      <w:pPr>
        <w:tabs>
          <w:tab w:val="left" w:pos="709"/>
          <w:tab w:val="left" w:pos="993"/>
          <w:tab w:val="left" w:pos="1418"/>
        </w:tabs>
        <w:ind w:firstLine="709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 xml:space="preserve">2. </w:t>
      </w:r>
      <w:r w:rsidR="00C959F7" w:rsidRPr="00C959F7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C959F7" w:rsidRPr="00C959F7">
        <w:rPr>
          <w:rFonts w:ascii="Arial" w:hAnsi="Arial" w:cs="Arial"/>
        </w:rPr>
        <w:t>Биритский</w:t>
      </w:r>
      <w:proofErr w:type="spellEnd"/>
      <w:r w:rsidR="00C959F7" w:rsidRPr="00C959F7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C959F7" w:rsidRDefault="00C959F7" w:rsidP="00C959F7">
      <w:pPr>
        <w:autoSpaceDE w:val="0"/>
        <w:spacing w:line="240" w:lineRule="atLeast"/>
        <w:ind w:firstLine="567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 xml:space="preserve">3. </w:t>
      </w:r>
      <w:r w:rsidRPr="00C959F7">
        <w:rPr>
          <w:rFonts w:ascii="Arial" w:hAnsi="Arial" w:cs="Arial"/>
        </w:rPr>
        <w:t xml:space="preserve">Контроль за исполнением данного постановления </w:t>
      </w:r>
      <w:r>
        <w:rPr>
          <w:rFonts w:ascii="Arial" w:hAnsi="Arial" w:cs="Arial"/>
        </w:rPr>
        <w:t>оставляю за собой</w:t>
      </w:r>
      <w:r w:rsidRPr="00C959F7">
        <w:rPr>
          <w:rFonts w:ascii="Arial" w:hAnsi="Arial" w:cs="Arial"/>
        </w:rPr>
        <w:t>.</w:t>
      </w:r>
    </w:p>
    <w:p w:rsidR="00C959F7" w:rsidRPr="00C959F7" w:rsidRDefault="00C959F7" w:rsidP="00C959F7">
      <w:pPr>
        <w:autoSpaceDE w:val="0"/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959F7">
        <w:rPr>
          <w:rFonts w:ascii="Arial" w:hAnsi="Arial" w:cs="Arial"/>
        </w:rPr>
        <w:t>. Данное постановление вступает в силу со дня его опубликования.</w:t>
      </w:r>
    </w:p>
    <w:p w:rsidR="00C959F7" w:rsidRPr="00C959F7" w:rsidRDefault="00C959F7" w:rsidP="00C959F7">
      <w:pPr>
        <w:shd w:val="clear" w:color="auto" w:fill="FFFFFF"/>
        <w:jc w:val="both"/>
        <w:rPr>
          <w:rFonts w:ascii="Arial" w:hAnsi="Arial" w:cs="Arial"/>
          <w:color w:val="000000"/>
          <w:spacing w:val="4"/>
        </w:rPr>
      </w:pPr>
    </w:p>
    <w:p w:rsidR="001664D9" w:rsidRPr="00C959F7" w:rsidRDefault="001664D9" w:rsidP="001664D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11DFE" w:rsidRDefault="001664D9" w:rsidP="001664D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959F7">
        <w:rPr>
          <w:sz w:val="24"/>
          <w:szCs w:val="24"/>
        </w:rPr>
        <w:t xml:space="preserve">Глава </w:t>
      </w:r>
      <w:r w:rsidR="00C959F7">
        <w:rPr>
          <w:sz w:val="24"/>
          <w:szCs w:val="24"/>
        </w:rPr>
        <w:t xml:space="preserve">Биритского </w:t>
      </w:r>
    </w:p>
    <w:p w:rsidR="00A11DFE" w:rsidRDefault="00C959F7" w:rsidP="001664D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1664D9" w:rsidRPr="00C959F7">
        <w:rPr>
          <w:sz w:val="24"/>
          <w:szCs w:val="24"/>
        </w:rPr>
        <w:t xml:space="preserve"> </w:t>
      </w:r>
    </w:p>
    <w:p w:rsidR="001664D9" w:rsidRPr="00C959F7" w:rsidRDefault="00C959F7" w:rsidP="001664D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Е.В. Черная</w:t>
      </w:r>
    </w:p>
    <w:p w:rsidR="001664D9" w:rsidRDefault="001664D9" w:rsidP="001664D9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1664D9" w:rsidRDefault="001664D9" w:rsidP="001664D9">
      <w:pPr>
        <w:autoSpaceDE w:val="0"/>
        <w:autoSpaceDN w:val="0"/>
        <w:adjustRightInd w:val="0"/>
        <w:rPr>
          <w:sz w:val="28"/>
          <w:szCs w:val="28"/>
        </w:rPr>
      </w:pPr>
    </w:p>
    <w:p w:rsidR="00C959F7" w:rsidRDefault="001664D9" w:rsidP="00C959F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959F7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C959F7" w:rsidRDefault="001664D9" w:rsidP="00C959F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959F7">
        <w:rPr>
          <w:rFonts w:ascii="Courier New" w:hAnsi="Courier New" w:cs="Courier New"/>
          <w:sz w:val="22"/>
          <w:szCs w:val="22"/>
        </w:rPr>
        <w:t>к постановлению</w:t>
      </w:r>
      <w:r w:rsidR="00C959F7">
        <w:rPr>
          <w:rFonts w:ascii="Courier New" w:hAnsi="Courier New" w:cs="Courier New"/>
          <w:sz w:val="22"/>
          <w:szCs w:val="22"/>
        </w:rPr>
        <w:t xml:space="preserve"> </w:t>
      </w:r>
      <w:r w:rsidRPr="00C959F7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C959F7" w:rsidRPr="00C959F7" w:rsidRDefault="00C959F7" w:rsidP="00C959F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Бирит</w:t>
      </w:r>
      <w:r w:rsidR="001664D9" w:rsidRPr="00C959F7">
        <w:rPr>
          <w:rFonts w:ascii="Courier New" w:hAnsi="Courier New" w:cs="Courier New"/>
          <w:sz w:val="22"/>
          <w:szCs w:val="22"/>
        </w:rPr>
        <w:t xml:space="preserve">ского муниципального образования </w:t>
      </w:r>
    </w:p>
    <w:p w:rsidR="001664D9" w:rsidRPr="00C959F7" w:rsidRDefault="001664D9" w:rsidP="00C959F7">
      <w:pPr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C959F7">
        <w:rPr>
          <w:rFonts w:ascii="Courier New" w:hAnsi="Courier New" w:cs="Courier New"/>
          <w:sz w:val="22"/>
          <w:szCs w:val="22"/>
        </w:rPr>
        <w:t>от «</w:t>
      </w:r>
      <w:r w:rsidR="00C959F7">
        <w:rPr>
          <w:rFonts w:ascii="Courier New" w:hAnsi="Courier New" w:cs="Courier New"/>
          <w:sz w:val="22"/>
          <w:szCs w:val="22"/>
        </w:rPr>
        <w:t>31</w:t>
      </w:r>
      <w:r w:rsidRPr="00C959F7">
        <w:rPr>
          <w:rFonts w:ascii="Courier New" w:hAnsi="Courier New" w:cs="Courier New"/>
          <w:sz w:val="22"/>
          <w:szCs w:val="22"/>
        </w:rPr>
        <w:t>»</w:t>
      </w:r>
      <w:r w:rsidR="00C959F7">
        <w:rPr>
          <w:rFonts w:ascii="Courier New" w:hAnsi="Courier New" w:cs="Courier New"/>
          <w:sz w:val="22"/>
          <w:szCs w:val="22"/>
        </w:rPr>
        <w:t xml:space="preserve"> июл</w:t>
      </w:r>
      <w:r w:rsidRPr="00C959F7">
        <w:rPr>
          <w:rFonts w:ascii="Courier New" w:hAnsi="Courier New" w:cs="Courier New"/>
          <w:sz w:val="22"/>
          <w:szCs w:val="22"/>
        </w:rPr>
        <w:t xml:space="preserve">я 2020 № </w:t>
      </w:r>
      <w:r w:rsidR="00C959F7">
        <w:rPr>
          <w:rFonts w:ascii="Courier New" w:hAnsi="Courier New" w:cs="Courier New"/>
          <w:sz w:val="22"/>
          <w:szCs w:val="22"/>
        </w:rPr>
        <w:t>34</w:t>
      </w:r>
    </w:p>
    <w:p w:rsidR="001664D9" w:rsidRDefault="001664D9" w:rsidP="0016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4D9" w:rsidRPr="00A11DFE" w:rsidRDefault="001664D9" w:rsidP="001664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11DFE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1664D9" w:rsidRPr="00A11DFE" w:rsidRDefault="001664D9" w:rsidP="001664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11DFE">
        <w:rPr>
          <w:rFonts w:ascii="Arial" w:hAnsi="Arial" w:cs="Arial"/>
          <w:b/>
          <w:sz w:val="28"/>
          <w:szCs w:val="28"/>
        </w:rPr>
        <w:t xml:space="preserve">об осуществлении администрацией </w:t>
      </w:r>
      <w:r w:rsidR="00C959F7" w:rsidRPr="00A11DFE">
        <w:rPr>
          <w:rFonts w:ascii="Arial" w:hAnsi="Arial" w:cs="Arial"/>
          <w:b/>
          <w:sz w:val="28"/>
          <w:szCs w:val="28"/>
        </w:rPr>
        <w:t>Бирит</w:t>
      </w:r>
      <w:r w:rsidRPr="00A11DFE">
        <w:rPr>
          <w:rFonts w:ascii="Arial" w:hAnsi="Arial" w:cs="Arial"/>
          <w:b/>
          <w:sz w:val="28"/>
          <w:szCs w:val="28"/>
        </w:rPr>
        <w:t>ского муниципального образования мероприятий в сфере профилактики правонарушений</w:t>
      </w:r>
    </w:p>
    <w:p w:rsidR="001664D9" w:rsidRPr="00A11DFE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>1. Настоящее Положение в соответствии с Конституцией Российской Федерации, федеральными законами от 06.10.</w:t>
      </w:r>
      <w:r w:rsidR="00C959F7">
        <w:rPr>
          <w:rFonts w:ascii="Arial" w:hAnsi="Arial" w:cs="Arial"/>
        </w:rPr>
        <w:t>2003 №</w:t>
      </w:r>
      <w:r w:rsidRPr="00C959F7">
        <w:rPr>
          <w:rFonts w:ascii="Arial" w:hAnsi="Arial" w:cs="Arial"/>
        </w:rPr>
        <w:t>131-ФЗ «Об общих принципах организации местного самоуправления в Российской Федерации»,  от 23.06.</w:t>
      </w:r>
      <w:r w:rsidR="00C959F7">
        <w:rPr>
          <w:rFonts w:ascii="Arial" w:hAnsi="Arial" w:cs="Arial"/>
        </w:rPr>
        <w:t>2016 №</w:t>
      </w:r>
      <w:r w:rsidRPr="00C959F7">
        <w:rPr>
          <w:rFonts w:ascii="Arial" w:hAnsi="Arial" w:cs="Arial"/>
        </w:rPr>
        <w:t xml:space="preserve">182-ФЗ «Об основах системы профилактики правонарушений в Российской Федерации», </w:t>
      </w:r>
      <w:r w:rsidR="00C959F7">
        <w:rPr>
          <w:rFonts w:ascii="Arial" w:hAnsi="Arial" w:cs="Arial"/>
        </w:rPr>
        <w:t>ст.7 п.15 Устава</w:t>
      </w:r>
      <w:r w:rsidR="00C959F7" w:rsidRPr="001664D9">
        <w:rPr>
          <w:rFonts w:ascii="Arial" w:hAnsi="Arial" w:cs="Arial"/>
        </w:rPr>
        <w:t xml:space="preserve"> Биритского муниципального образования,</w:t>
      </w:r>
      <w:r w:rsidRPr="00C959F7">
        <w:rPr>
          <w:rFonts w:ascii="Arial" w:hAnsi="Arial" w:cs="Arial"/>
        </w:rPr>
        <w:t xml:space="preserve"> регулирует вопросы осуществления </w:t>
      </w:r>
      <w:r w:rsidR="00C959F7">
        <w:rPr>
          <w:rFonts w:ascii="Arial" w:hAnsi="Arial" w:cs="Arial"/>
        </w:rPr>
        <w:t>администрацией</w:t>
      </w:r>
      <w:r w:rsidRPr="00C959F7">
        <w:rPr>
          <w:rFonts w:ascii="Arial" w:hAnsi="Arial" w:cs="Arial"/>
        </w:rPr>
        <w:t xml:space="preserve"> </w:t>
      </w:r>
      <w:r w:rsidR="00C959F7">
        <w:rPr>
          <w:rFonts w:ascii="Arial" w:hAnsi="Arial" w:cs="Arial"/>
        </w:rPr>
        <w:t>Бирит</w:t>
      </w:r>
      <w:r w:rsidRPr="00C959F7">
        <w:rPr>
          <w:rFonts w:ascii="Arial" w:hAnsi="Arial" w:cs="Arial"/>
        </w:rPr>
        <w:t xml:space="preserve">ского муниципального образования в осуществлении мероприятий в сфере профилактики правонарушений и определяет компетенцию представительного и исполнительного органов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  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>2</w:t>
      </w:r>
      <w:r w:rsidR="00C959F7">
        <w:rPr>
          <w:rFonts w:ascii="Arial" w:hAnsi="Arial" w:cs="Arial"/>
        </w:rPr>
        <w:t>.</w:t>
      </w:r>
      <w:r w:rsidRPr="00C959F7">
        <w:rPr>
          <w:rFonts w:ascii="Arial" w:hAnsi="Arial" w:cs="Arial"/>
        </w:rPr>
        <w:t xml:space="preserve"> К полномочиям администрации </w:t>
      </w:r>
      <w:r w:rsidR="00C959F7">
        <w:rPr>
          <w:rFonts w:ascii="Arial" w:hAnsi="Arial" w:cs="Arial"/>
        </w:rPr>
        <w:t>Бирит</w:t>
      </w:r>
      <w:r w:rsidRPr="00C959F7">
        <w:rPr>
          <w:rFonts w:ascii="Arial" w:hAnsi="Arial" w:cs="Arial"/>
        </w:rPr>
        <w:t xml:space="preserve">ского муниципального образования (далее – администрация) относятся: 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 xml:space="preserve">а) утверждение муниципальных программ и (или) планов по осуществлению профилактики правонарушений на территории </w:t>
      </w:r>
      <w:r w:rsidR="00C959F7">
        <w:rPr>
          <w:rFonts w:ascii="Arial" w:hAnsi="Arial" w:cs="Arial"/>
        </w:rPr>
        <w:t xml:space="preserve">муниципального образования и </w:t>
      </w:r>
      <w:r w:rsidRPr="00C959F7">
        <w:rPr>
          <w:rFonts w:ascii="Arial" w:hAnsi="Arial" w:cs="Arial"/>
        </w:rPr>
        <w:t>муниципального района, организация их выполнения, оценка эффективности их реализации</w:t>
      </w:r>
      <w:r w:rsidR="00C959F7">
        <w:rPr>
          <w:rFonts w:ascii="Arial" w:hAnsi="Arial" w:cs="Arial"/>
        </w:rPr>
        <w:t xml:space="preserve">, внесение в проект </w:t>
      </w:r>
      <w:hyperlink r:id="rId4" w:tooltip="http://pandia.ru/text/category/mestnij_byudzhet/&#10;Местный бюджет" w:history="1">
        <w:r w:rsidRPr="00C959F7">
          <w:rPr>
            <w:rFonts w:ascii="Arial" w:hAnsi="Arial" w:cs="Arial"/>
          </w:rPr>
          <w:t>местного бюджета</w:t>
        </w:r>
      </w:hyperlink>
      <w:r w:rsidR="00C959F7">
        <w:rPr>
          <w:rFonts w:ascii="Arial" w:hAnsi="Arial" w:cs="Arial"/>
        </w:rPr>
        <w:t xml:space="preserve"> </w:t>
      </w:r>
      <w:r w:rsidRPr="00C959F7">
        <w:rPr>
          <w:rFonts w:ascii="Arial" w:hAnsi="Arial" w:cs="Arial"/>
        </w:rPr>
        <w:t xml:space="preserve">расходов для их исполнения; 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 xml:space="preserve">б) определение порядка создания и работы муниципального координационного органа в сфере профилактики правонарушений, материально-техническое </w:t>
      </w:r>
      <w:r w:rsidR="00C959F7">
        <w:rPr>
          <w:rFonts w:ascii="Arial" w:hAnsi="Arial" w:cs="Arial"/>
        </w:rPr>
        <w:t xml:space="preserve">обеспечение его </w:t>
      </w:r>
      <w:r w:rsidRPr="00C959F7">
        <w:rPr>
          <w:rFonts w:ascii="Arial" w:hAnsi="Arial" w:cs="Arial"/>
        </w:rPr>
        <w:t>деятельности;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 xml:space="preserve">в) осуществление </w:t>
      </w:r>
      <w:hyperlink w:anchor="sub_207" w:history="1">
        <w:r w:rsidRPr="00C959F7">
          <w:rPr>
            <w:rFonts w:ascii="Arial" w:hAnsi="Arial" w:cs="Arial"/>
          </w:rPr>
          <w:t>мониторинга в сфере профилактики правонарушений</w:t>
        </w:r>
      </w:hyperlink>
      <w:r w:rsidRPr="00C959F7">
        <w:rPr>
          <w:rFonts w:ascii="Arial" w:hAnsi="Arial" w:cs="Arial"/>
        </w:rPr>
        <w:t>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 xml:space="preserve">г) изучение общественного мнения, а также политических, социально-экономических и иных процессов на территории </w:t>
      </w:r>
      <w:r w:rsidR="00C959F7">
        <w:rPr>
          <w:rFonts w:ascii="Arial" w:hAnsi="Arial" w:cs="Arial"/>
        </w:rPr>
        <w:t>Бирит</w:t>
      </w:r>
      <w:r w:rsidRPr="00C959F7">
        <w:rPr>
          <w:rFonts w:ascii="Arial" w:hAnsi="Arial" w:cs="Arial"/>
        </w:rPr>
        <w:t>ского муниципального образования, оказывающих влияние на криминогенную ситуацию;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 xml:space="preserve">д) обеспечение населения, проживающего на территории </w:t>
      </w:r>
      <w:r w:rsidR="00C959F7">
        <w:rPr>
          <w:rFonts w:ascii="Arial" w:hAnsi="Arial" w:cs="Arial"/>
        </w:rPr>
        <w:t>Бирит</w:t>
      </w:r>
      <w:r w:rsidRPr="00C959F7">
        <w:rPr>
          <w:rFonts w:ascii="Arial" w:hAnsi="Arial" w:cs="Arial"/>
        </w:rPr>
        <w:t>ского муниципального образования, наглядной агитационной информацией (в том числе,</w:t>
      </w:r>
      <w:r w:rsidR="00C959F7">
        <w:rPr>
          <w:rFonts w:ascii="Arial" w:hAnsi="Arial" w:cs="Arial"/>
        </w:rPr>
        <w:t xml:space="preserve"> через </w:t>
      </w:r>
      <w:hyperlink r:id="rId5" w:tooltip="http://pandia.ru/text/category/sredstva_massovoj_informatcii/&#10;Средства массовой информации" w:history="1">
        <w:r w:rsidRPr="00C959F7">
          <w:rPr>
            <w:rFonts w:ascii="Arial" w:hAnsi="Arial" w:cs="Arial"/>
          </w:rPr>
          <w:t>средства массовой информации</w:t>
        </w:r>
      </w:hyperlink>
      <w:r w:rsidR="00C959F7">
        <w:rPr>
          <w:rFonts w:ascii="Arial" w:hAnsi="Arial" w:cs="Arial"/>
        </w:rPr>
        <w:t xml:space="preserve">, </w:t>
      </w:r>
      <w:r w:rsidR="00A11DFE">
        <w:rPr>
          <w:rFonts w:ascii="Arial" w:hAnsi="Arial" w:cs="Arial"/>
        </w:rPr>
        <w:t>с использованием социальных сетей, а именно</w:t>
      </w:r>
      <w:r w:rsidR="00C959F7">
        <w:rPr>
          <w:rFonts w:ascii="Arial" w:hAnsi="Arial" w:cs="Arial"/>
        </w:rPr>
        <w:t xml:space="preserve"> </w:t>
      </w:r>
      <w:r w:rsidR="00C959F7">
        <w:rPr>
          <w:rFonts w:ascii="Arial" w:hAnsi="Arial" w:cs="Arial"/>
        </w:rPr>
        <w:t xml:space="preserve">группы </w:t>
      </w:r>
      <w:r w:rsidR="00C959F7">
        <w:rPr>
          <w:rFonts w:ascii="Arial" w:hAnsi="Arial" w:cs="Arial"/>
          <w:lang w:val="en-US"/>
        </w:rPr>
        <w:t>Viber</w:t>
      </w:r>
      <w:r w:rsidR="00A11DFE">
        <w:rPr>
          <w:rFonts w:ascii="Arial" w:hAnsi="Arial" w:cs="Arial"/>
        </w:rPr>
        <w:t xml:space="preserve"> «</w:t>
      </w:r>
      <w:proofErr w:type="spellStart"/>
      <w:r w:rsidR="00A11DFE">
        <w:rPr>
          <w:rFonts w:ascii="Arial" w:hAnsi="Arial" w:cs="Arial"/>
        </w:rPr>
        <w:t>Биритский</w:t>
      </w:r>
      <w:proofErr w:type="spellEnd"/>
      <w:r w:rsidR="00A11DFE">
        <w:rPr>
          <w:rFonts w:ascii="Arial" w:hAnsi="Arial" w:cs="Arial"/>
        </w:rPr>
        <w:t xml:space="preserve"> вестник»</w:t>
      </w:r>
      <w:r w:rsidRPr="00C959F7">
        <w:rPr>
          <w:rFonts w:ascii="Arial" w:hAnsi="Arial" w:cs="Arial"/>
        </w:rPr>
        <w:t>) предупредительного характера о противоправной деятельности, проведение воспитате</w:t>
      </w:r>
      <w:r w:rsidR="00A11DFE">
        <w:rPr>
          <w:rFonts w:ascii="Arial" w:hAnsi="Arial" w:cs="Arial"/>
        </w:rPr>
        <w:t>льных мероприятий среди молодежи</w:t>
      </w:r>
      <w:r w:rsidRPr="00C959F7">
        <w:rPr>
          <w:rFonts w:ascii="Arial" w:hAnsi="Arial" w:cs="Arial"/>
        </w:rPr>
        <w:t xml:space="preserve">; 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>е) проведение разъяснительной работы о необходимости соблюдения законодательства в ходе приема граждан, консультирование жителей по вопросам профилактики правонарушений;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 xml:space="preserve">ж) представление в Думу </w:t>
      </w:r>
      <w:r w:rsidR="00A11DFE">
        <w:rPr>
          <w:rFonts w:ascii="Arial" w:hAnsi="Arial" w:cs="Arial"/>
        </w:rPr>
        <w:t>Бирит</w:t>
      </w:r>
      <w:r w:rsidRPr="00C959F7">
        <w:rPr>
          <w:rFonts w:ascii="Arial" w:hAnsi="Arial" w:cs="Arial"/>
        </w:rPr>
        <w:t>ского муниципального образования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бюджета.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>з) осуществление иных полномочий в сфере профилактики правонарушений, предусмотренных федеральным законодательством и законодательством области.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 xml:space="preserve">3. Администрация осуществляет профилактическую работу в формах, предусмотренных Федеральным законом от 23.06.2016 № 182-ФЗ «Об основах системы профилактики правонарушений в Российской Федерации», во взаимодействии с федеральными и региональными органами государственной власти, правоохранительными органами, </w:t>
      </w:r>
      <w:r w:rsidR="00A11DFE">
        <w:rPr>
          <w:rFonts w:ascii="Arial" w:hAnsi="Arial" w:cs="Arial"/>
        </w:rPr>
        <w:t xml:space="preserve">организациями, </w:t>
      </w:r>
      <w:hyperlink r:id="rId6" w:tooltip="http://pandia.ru/text/category/obshestvenno_gosudarstvennie_obtzedineniya/&#10;Общественно-Государственные объединения" w:history="1">
        <w:r w:rsidRPr="00C959F7">
          <w:rPr>
            <w:rFonts w:ascii="Arial" w:hAnsi="Arial" w:cs="Arial"/>
          </w:rPr>
          <w:t>общественными объединениями</w:t>
        </w:r>
      </w:hyperlink>
      <w:r w:rsidRPr="00C959F7">
        <w:rPr>
          <w:rFonts w:ascii="Arial" w:hAnsi="Arial" w:cs="Arial"/>
        </w:rPr>
        <w:t xml:space="preserve">, жителями муниципального </w:t>
      </w:r>
      <w:r w:rsidR="00A11DFE">
        <w:rPr>
          <w:rFonts w:ascii="Arial" w:hAnsi="Arial" w:cs="Arial"/>
        </w:rPr>
        <w:t>образования.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>4.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>5. В соответствии с Федеральным законом от 23.06.2016 № 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2431"/>
      <w:r w:rsidRPr="00C959F7">
        <w:rPr>
          <w:rFonts w:ascii="Arial" w:hAnsi="Arial" w:cs="Arial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</w:t>
      </w:r>
      <w:r w:rsidR="00A11DFE">
        <w:rPr>
          <w:rFonts w:ascii="Arial" w:hAnsi="Arial" w:cs="Arial"/>
        </w:rPr>
        <w:t xml:space="preserve">ия от наркомании, алкоголизма, </w:t>
      </w:r>
      <w:r w:rsidRPr="00C959F7">
        <w:rPr>
          <w:rFonts w:ascii="Arial" w:hAnsi="Arial" w:cs="Arial"/>
        </w:rPr>
        <w:t>токсикомании и реабилитацию;</w:t>
      </w:r>
    </w:p>
    <w:bookmarkEnd w:id="1"/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 xml:space="preserve">6. Администрацией при исполнении полномочий, установленных в настоящем Положении, принимаются меры социально-экономического, педагогического, правового характера в целях </w:t>
      </w:r>
      <w:proofErr w:type="spellStart"/>
      <w:r w:rsidRPr="00C959F7">
        <w:rPr>
          <w:rFonts w:ascii="Arial" w:hAnsi="Arial" w:cs="Arial"/>
        </w:rPr>
        <w:t>реинтеграции</w:t>
      </w:r>
      <w:proofErr w:type="spellEnd"/>
      <w:r w:rsidRPr="00C959F7">
        <w:rPr>
          <w:rFonts w:ascii="Arial" w:hAnsi="Arial" w:cs="Arial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 xml:space="preserve">7. В целях социальной реабилитации администрация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  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 xml:space="preserve"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 </w:t>
      </w:r>
    </w:p>
    <w:p w:rsidR="001664D9" w:rsidRPr="00C959F7" w:rsidRDefault="001664D9" w:rsidP="001664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 xml:space="preserve">8. 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23.06.2016 </w:t>
      </w:r>
      <w:r w:rsidR="00A11DFE">
        <w:rPr>
          <w:rFonts w:ascii="Arial" w:hAnsi="Arial" w:cs="Arial"/>
        </w:rPr>
        <w:t>№</w:t>
      </w:r>
      <w:r w:rsidRPr="00C959F7">
        <w:rPr>
          <w:rFonts w:ascii="Arial" w:hAnsi="Arial" w:cs="Arial"/>
        </w:rPr>
        <w:t>182-ФЗ «Об основах системы профилактики правонарушений в Российской Федерации».</w:t>
      </w:r>
    </w:p>
    <w:p w:rsidR="009420CE" w:rsidRPr="00C959F7" w:rsidRDefault="001664D9" w:rsidP="00A11D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959F7">
        <w:rPr>
          <w:rFonts w:ascii="Arial" w:hAnsi="Arial" w:cs="Arial"/>
        </w:rPr>
        <w:t>Информация о принятых мерах размещается на официальном сайте администрации в информационно-телекоммуникационной сети «Интернет».</w:t>
      </w:r>
    </w:p>
    <w:sectPr w:rsidR="009420CE" w:rsidRPr="00C9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6C"/>
    <w:rsid w:val="001664D9"/>
    <w:rsid w:val="00332025"/>
    <w:rsid w:val="006C32D9"/>
    <w:rsid w:val="00737D6C"/>
    <w:rsid w:val="00786BC7"/>
    <w:rsid w:val="007E6321"/>
    <w:rsid w:val="009420CE"/>
    <w:rsid w:val="00A11DFE"/>
    <w:rsid w:val="00B5606F"/>
    <w:rsid w:val="00B6595A"/>
    <w:rsid w:val="00C959F7"/>
    <w:rsid w:val="00CA7D22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3B61"/>
  <w15:chartTrackingRefBased/>
  <w15:docId w15:val="{417C0F31-0FBB-462A-90BC-70364FEA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64D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664D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1664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11D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DF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mestnij_byudz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2020-08-12T09:00:00Z</cp:lastPrinted>
  <dcterms:created xsi:type="dcterms:W3CDTF">2020-08-12T08:35:00Z</dcterms:created>
  <dcterms:modified xsi:type="dcterms:W3CDTF">2020-08-12T09:03:00Z</dcterms:modified>
</cp:coreProperties>
</file>