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9F" w:rsidRDefault="00C15B07" w:rsidP="0092339F">
      <w:pPr>
        <w:tabs>
          <w:tab w:val="center" w:pos="4727"/>
          <w:tab w:val="left" w:pos="7605"/>
        </w:tabs>
        <w:jc w:val="center"/>
        <w:rPr>
          <w:rFonts w:ascii="Arial" w:hAnsi="Arial" w:cs="Arial"/>
          <w:b/>
          <w:sz w:val="32"/>
          <w:szCs w:val="32"/>
        </w:rPr>
      </w:pPr>
      <w:r>
        <w:rPr>
          <w:rFonts w:ascii="Arial" w:hAnsi="Arial" w:cs="Arial"/>
          <w:b/>
          <w:sz w:val="32"/>
          <w:szCs w:val="32"/>
        </w:rPr>
        <w:t>29.10.2018г. №</w:t>
      </w:r>
      <w:r w:rsidR="0092339F">
        <w:rPr>
          <w:rFonts w:ascii="Arial" w:hAnsi="Arial" w:cs="Arial"/>
          <w:b/>
          <w:sz w:val="32"/>
          <w:szCs w:val="32"/>
        </w:rPr>
        <w:t>72</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РОССИЙСКАЯ ФЕДЕРАЦИЯ</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ИРКУТСКАЯ ОБЛАСТЬ</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АДМИНИСТРАЦИЯ</w:t>
      </w:r>
    </w:p>
    <w:p w:rsidR="00C15B07" w:rsidRDefault="00C15B07" w:rsidP="00C15B07">
      <w:pPr>
        <w:autoSpaceDE w:val="0"/>
        <w:autoSpaceDN w:val="0"/>
        <w:adjustRightInd w:val="0"/>
        <w:jc w:val="center"/>
        <w:rPr>
          <w:rFonts w:ascii="Arial" w:eastAsia="Calibri" w:hAnsi="Arial" w:cs="Arial"/>
          <w:b/>
          <w:sz w:val="32"/>
          <w:szCs w:val="32"/>
        </w:rPr>
      </w:pPr>
      <w:r>
        <w:rPr>
          <w:rFonts w:ascii="Arial" w:eastAsia="Calibri" w:hAnsi="Arial" w:cs="Arial"/>
          <w:b/>
          <w:sz w:val="32"/>
          <w:szCs w:val="32"/>
        </w:rPr>
        <w:t>ПОСТАНОВЛЕНИЕ</w:t>
      </w:r>
    </w:p>
    <w:p w:rsidR="0092339F" w:rsidRDefault="0092339F" w:rsidP="0092339F">
      <w:pPr>
        <w:rPr>
          <w:rFonts w:ascii="Arial" w:hAnsi="Arial" w:cs="Arial"/>
          <w:b/>
          <w:sz w:val="32"/>
          <w:szCs w:val="32"/>
        </w:rPr>
      </w:pPr>
    </w:p>
    <w:p w:rsidR="0092339F" w:rsidRDefault="0092339F" w:rsidP="0092339F">
      <w:pPr>
        <w:jc w:val="center"/>
        <w:rPr>
          <w:rFonts w:ascii="Arial" w:hAnsi="Arial" w:cs="Arial"/>
          <w:b/>
          <w:sz w:val="32"/>
          <w:szCs w:val="32"/>
        </w:rPr>
      </w:pPr>
      <w:r>
        <w:rPr>
          <w:rFonts w:ascii="Arial" w:hAnsi="Arial" w:cs="Arial"/>
          <w:b/>
          <w:sz w:val="32"/>
          <w:szCs w:val="32"/>
        </w:rPr>
        <w:t>ОБ УТВЕРЖДЕНИИ ПОРЯДКА РАЗРАБОТКИ СРЕДНЕСРОЧНОГО ФИНАНСОВОГО ПЛАНА БИРИТСКОГО МУНИЦИПАЛЬНОГО ОБРАЗОВАНИЯ НА 2019 ГОД И НА ПЛАНОВЫЙ ПЕРИОД 2020-2021 ГОДОВ</w:t>
      </w:r>
    </w:p>
    <w:p w:rsidR="0092339F" w:rsidRDefault="0092339F" w:rsidP="0092339F">
      <w:pPr>
        <w:rPr>
          <w:rFonts w:ascii="Arial" w:hAnsi="Arial" w:cs="Arial"/>
          <w:sz w:val="32"/>
          <w:szCs w:val="32"/>
        </w:rPr>
      </w:pPr>
    </w:p>
    <w:p w:rsidR="0092339F" w:rsidRDefault="0092339F" w:rsidP="0092339F">
      <w:pPr>
        <w:pStyle w:val="ConsPlusTitle"/>
        <w:widowControl/>
        <w:ind w:firstLine="708"/>
        <w:jc w:val="both"/>
        <w:rPr>
          <w:b w:val="0"/>
          <w:sz w:val="24"/>
          <w:szCs w:val="24"/>
        </w:rPr>
      </w:pPr>
      <w:r>
        <w:rPr>
          <w:b w:val="0"/>
          <w:sz w:val="24"/>
          <w:szCs w:val="24"/>
        </w:rPr>
        <w:t xml:space="preserve">В соответствии со статьей 174 Бюджетного </w:t>
      </w:r>
      <w:hyperlink r:id="rId4" w:history="1">
        <w:r w:rsidRPr="00C15B07">
          <w:rPr>
            <w:rStyle w:val="a5"/>
            <w:b w:val="0"/>
            <w:color w:val="auto"/>
            <w:sz w:val="24"/>
            <w:szCs w:val="24"/>
            <w:u w:val="none"/>
          </w:rPr>
          <w:t>кодекс</w:t>
        </w:r>
      </w:hyperlink>
      <w:r w:rsidRPr="00C15B07">
        <w:rPr>
          <w:b w:val="0"/>
          <w:sz w:val="24"/>
          <w:szCs w:val="24"/>
        </w:rPr>
        <w:t>а</w:t>
      </w:r>
      <w:r>
        <w:rPr>
          <w:b w:val="0"/>
          <w:sz w:val="24"/>
          <w:szCs w:val="24"/>
        </w:rPr>
        <w:t xml:space="preserve"> Российской Федерации,</w:t>
      </w:r>
    </w:p>
    <w:p w:rsidR="0092339F" w:rsidRDefault="0092339F" w:rsidP="0092339F">
      <w:pPr>
        <w:pStyle w:val="ConsPlusTitle"/>
        <w:widowControl/>
        <w:jc w:val="both"/>
        <w:rPr>
          <w:b w:val="0"/>
          <w:sz w:val="24"/>
          <w:szCs w:val="24"/>
        </w:rPr>
      </w:pPr>
      <w:r>
        <w:rPr>
          <w:b w:val="0"/>
          <w:sz w:val="24"/>
          <w:szCs w:val="24"/>
        </w:rPr>
        <w:t xml:space="preserve"> в целях обеспечения своевременной и качественной разработки проекта бюджета Биритского муниципального образования на 2019 год и на плановый период 2020-2021 годов, администрация Биритского муниципального образования</w:t>
      </w:r>
    </w:p>
    <w:p w:rsidR="0092339F" w:rsidRDefault="0092339F" w:rsidP="0092339F">
      <w:pPr>
        <w:tabs>
          <w:tab w:val="left" w:pos="2800"/>
        </w:tabs>
        <w:jc w:val="both"/>
        <w:rPr>
          <w:rFonts w:ascii="Arial" w:hAnsi="Arial" w:cs="Arial"/>
        </w:rPr>
      </w:pPr>
    </w:p>
    <w:p w:rsidR="0092339F" w:rsidRDefault="0092339F" w:rsidP="0092339F">
      <w:pPr>
        <w:jc w:val="center"/>
        <w:rPr>
          <w:rFonts w:ascii="Arial" w:hAnsi="Arial" w:cs="Arial"/>
          <w:b/>
          <w:sz w:val="30"/>
          <w:szCs w:val="30"/>
        </w:rPr>
      </w:pPr>
      <w:r>
        <w:rPr>
          <w:rFonts w:ascii="Arial" w:hAnsi="Arial" w:cs="Arial"/>
          <w:b/>
          <w:sz w:val="30"/>
          <w:szCs w:val="30"/>
        </w:rPr>
        <w:t>ПОСТАНОВЛЯЕТ:</w:t>
      </w:r>
    </w:p>
    <w:p w:rsidR="0092339F" w:rsidRDefault="0092339F" w:rsidP="0092339F">
      <w:pPr>
        <w:rPr>
          <w:rFonts w:ascii="Arial" w:hAnsi="Arial" w:cs="Arial"/>
          <w:b/>
          <w:sz w:val="30"/>
          <w:szCs w:val="30"/>
        </w:rPr>
      </w:pPr>
    </w:p>
    <w:p w:rsidR="0092339F" w:rsidRDefault="0092339F" w:rsidP="0092339F">
      <w:pPr>
        <w:tabs>
          <w:tab w:val="left" w:pos="709"/>
          <w:tab w:val="left" w:pos="993"/>
        </w:tabs>
        <w:autoSpaceDE w:val="0"/>
        <w:autoSpaceDN w:val="0"/>
        <w:adjustRightInd w:val="0"/>
        <w:ind w:firstLine="709"/>
        <w:jc w:val="both"/>
        <w:rPr>
          <w:rFonts w:ascii="Arial" w:hAnsi="Arial" w:cs="Arial"/>
        </w:rPr>
      </w:pPr>
      <w:r>
        <w:rPr>
          <w:rFonts w:ascii="Arial" w:hAnsi="Arial" w:cs="Arial"/>
        </w:rPr>
        <w:t>1. Утвердить прилагаемый Порядок разработки среднесрочного финансового плана Биритского муниципального образования на 2019 год и на плановый период 2020-2021 годов.</w:t>
      </w:r>
    </w:p>
    <w:p w:rsidR="0092339F" w:rsidRPr="00C15B07" w:rsidRDefault="0092339F" w:rsidP="00C15B07">
      <w:pPr>
        <w:ind w:firstLine="709"/>
        <w:jc w:val="both"/>
        <w:rPr>
          <w:rFonts w:ascii="Arial" w:hAnsi="Arial" w:cs="Arial"/>
        </w:rPr>
      </w:pPr>
      <w:r>
        <w:rPr>
          <w:rFonts w:ascii="Arial" w:hAnsi="Arial" w:cs="Arial"/>
        </w:rPr>
        <w:t xml:space="preserve">2. </w:t>
      </w:r>
      <w:r w:rsidRPr="00C15B07">
        <w:rPr>
          <w:rFonts w:ascii="Arial" w:eastAsia="Calibri" w:hAnsi="Arial" w:cs="Arial"/>
          <w:lang w:eastAsia="en-US"/>
        </w:rPr>
        <w:t xml:space="preserve">Признать утратившим силу Постановление администрации Биритского муниципального образования от 27 октября 2017 года № 76 </w:t>
      </w:r>
      <w:r w:rsidRPr="00C15B07">
        <w:rPr>
          <w:rFonts w:ascii="Arial" w:hAnsi="Arial" w:cs="Arial"/>
        </w:rPr>
        <w:t>«Об утверждении Порядка разработки среднесрочного финансового плана Биритского муниципального образования на 2018 год и плановый период 2019-2020 годов»</w:t>
      </w:r>
      <w:r w:rsidRPr="00C15B07">
        <w:rPr>
          <w:rFonts w:ascii="Arial" w:eastAsia="Calibri" w:hAnsi="Arial" w:cs="Arial"/>
          <w:lang w:eastAsia="en-US"/>
        </w:rPr>
        <w:t>.</w:t>
      </w:r>
    </w:p>
    <w:p w:rsidR="0092339F" w:rsidRDefault="00C15B07" w:rsidP="0092339F">
      <w:pPr>
        <w:ind w:firstLine="708"/>
        <w:jc w:val="both"/>
        <w:rPr>
          <w:rFonts w:ascii="Arial" w:hAnsi="Arial" w:cs="Arial"/>
          <w:color w:val="000000"/>
        </w:rPr>
      </w:pPr>
      <w:r>
        <w:rPr>
          <w:rFonts w:ascii="Arial" w:hAnsi="Arial" w:cs="Arial"/>
        </w:rPr>
        <w:t>3</w:t>
      </w:r>
      <w:r w:rsidR="0092339F">
        <w:rPr>
          <w:rFonts w:ascii="Arial" w:hAnsi="Arial" w:cs="Arial"/>
        </w:rPr>
        <w:t xml:space="preserve">. </w:t>
      </w:r>
      <w:r w:rsidR="0092339F">
        <w:rPr>
          <w:rFonts w:ascii="Arial" w:hAnsi="Arial" w:cs="Arial"/>
          <w:color w:val="000000"/>
        </w:rPr>
        <w:t>Опубликовать настоящее постановление в печатном средстве массовой информации населения «</w:t>
      </w:r>
      <w:proofErr w:type="spellStart"/>
      <w:r w:rsidR="0092339F">
        <w:rPr>
          <w:rFonts w:ascii="Arial" w:hAnsi="Arial" w:cs="Arial"/>
          <w:color w:val="000000"/>
        </w:rPr>
        <w:t>Биритский</w:t>
      </w:r>
      <w:proofErr w:type="spellEnd"/>
      <w:r w:rsidR="0092339F">
        <w:rPr>
          <w:rFonts w:ascii="Arial" w:hAnsi="Arial" w:cs="Arial"/>
          <w:color w:val="000000"/>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92339F" w:rsidRDefault="00C15B07" w:rsidP="0092339F">
      <w:pPr>
        <w:autoSpaceDE w:val="0"/>
        <w:autoSpaceDN w:val="0"/>
        <w:adjustRightInd w:val="0"/>
        <w:ind w:firstLine="708"/>
        <w:jc w:val="both"/>
        <w:rPr>
          <w:rFonts w:ascii="Arial" w:hAnsi="Arial" w:cs="Arial"/>
        </w:rPr>
      </w:pPr>
      <w:r>
        <w:rPr>
          <w:rFonts w:ascii="Arial" w:hAnsi="Arial" w:cs="Arial"/>
        </w:rPr>
        <w:t>4</w:t>
      </w:r>
      <w:r w:rsidR="0092339F">
        <w:rPr>
          <w:rFonts w:ascii="Arial" w:hAnsi="Arial" w:cs="Arial"/>
        </w:rPr>
        <w:t>. Контроль за исполнением настоящего постановления оставляю за собой.</w:t>
      </w:r>
    </w:p>
    <w:p w:rsidR="0092339F" w:rsidRDefault="00C15B07" w:rsidP="0092339F">
      <w:pPr>
        <w:ind w:firstLine="708"/>
        <w:jc w:val="both"/>
        <w:rPr>
          <w:rFonts w:ascii="Arial" w:hAnsi="Arial" w:cs="Arial"/>
        </w:rPr>
      </w:pPr>
      <w:r>
        <w:rPr>
          <w:rFonts w:ascii="Arial" w:hAnsi="Arial" w:cs="Arial"/>
        </w:rPr>
        <w:t>5</w:t>
      </w:r>
      <w:r w:rsidR="0092339F">
        <w:rPr>
          <w:rFonts w:ascii="Arial" w:hAnsi="Arial" w:cs="Arial"/>
        </w:rPr>
        <w:t>. Данное постановление вступает в силу со дня опубликования.</w:t>
      </w:r>
    </w:p>
    <w:p w:rsidR="0092339F" w:rsidRDefault="0092339F" w:rsidP="0092339F">
      <w:pPr>
        <w:jc w:val="both"/>
        <w:rPr>
          <w:rFonts w:ascii="Arial" w:hAnsi="Arial" w:cs="Arial"/>
        </w:rPr>
      </w:pPr>
    </w:p>
    <w:p w:rsidR="0092339F" w:rsidRDefault="0092339F" w:rsidP="0092339F">
      <w:pPr>
        <w:jc w:val="both"/>
        <w:rPr>
          <w:rFonts w:ascii="Arial" w:hAnsi="Arial" w:cs="Arial"/>
        </w:rPr>
      </w:pPr>
    </w:p>
    <w:p w:rsidR="00C15B07" w:rsidRDefault="0092339F" w:rsidP="0092339F">
      <w:pPr>
        <w:rPr>
          <w:rFonts w:ascii="Arial" w:hAnsi="Arial" w:cs="Arial"/>
        </w:rPr>
      </w:pPr>
      <w:proofErr w:type="spellStart"/>
      <w:r>
        <w:rPr>
          <w:rFonts w:ascii="Arial" w:hAnsi="Arial" w:cs="Arial"/>
        </w:rPr>
        <w:t>И.о</w:t>
      </w:r>
      <w:proofErr w:type="spellEnd"/>
      <w:r>
        <w:rPr>
          <w:rFonts w:ascii="Arial" w:hAnsi="Arial" w:cs="Arial"/>
        </w:rPr>
        <w:t xml:space="preserve">. главы Биритского </w:t>
      </w:r>
    </w:p>
    <w:p w:rsidR="00C15B07" w:rsidRDefault="0092339F" w:rsidP="0092339F">
      <w:pPr>
        <w:rPr>
          <w:rFonts w:ascii="Arial" w:hAnsi="Arial" w:cs="Arial"/>
        </w:rPr>
      </w:pPr>
      <w:r>
        <w:rPr>
          <w:rFonts w:ascii="Arial" w:hAnsi="Arial" w:cs="Arial"/>
        </w:rPr>
        <w:t>муниципального образования</w:t>
      </w:r>
    </w:p>
    <w:p w:rsidR="0092339F" w:rsidRDefault="0092339F" w:rsidP="0092339F">
      <w:pPr>
        <w:rPr>
          <w:rFonts w:ascii="Arial" w:hAnsi="Arial" w:cs="Arial"/>
        </w:rPr>
      </w:pPr>
      <w:r>
        <w:rPr>
          <w:rFonts w:ascii="Arial" w:hAnsi="Arial" w:cs="Arial"/>
        </w:rPr>
        <w:t>В.Г. Андреева</w:t>
      </w:r>
    </w:p>
    <w:p w:rsidR="0092339F" w:rsidRDefault="0092339F" w:rsidP="0092339F">
      <w:pPr>
        <w:rPr>
          <w:rFonts w:ascii="Arial" w:hAnsi="Arial" w:cs="Arial"/>
        </w:rPr>
      </w:pPr>
    </w:p>
    <w:p w:rsidR="00C15B07" w:rsidRDefault="00C15B07" w:rsidP="0092339F">
      <w:pPr>
        <w:rPr>
          <w:rFonts w:ascii="Courier New" w:hAnsi="Courier New" w:cs="Courier New"/>
          <w:sz w:val="22"/>
          <w:szCs w:val="22"/>
        </w:rPr>
      </w:pPr>
      <w:bookmarkStart w:id="0" w:name="_GoBack"/>
      <w:bookmarkEnd w:id="0"/>
    </w:p>
    <w:p w:rsidR="0092339F" w:rsidRDefault="0092339F" w:rsidP="0092339F">
      <w:pPr>
        <w:autoSpaceDE w:val="0"/>
        <w:autoSpaceDN w:val="0"/>
        <w:adjustRightInd w:val="0"/>
        <w:ind w:left="540"/>
        <w:jc w:val="right"/>
        <w:rPr>
          <w:rFonts w:ascii="Courier New" w:hAnsi="Courier New" w:cs="Courier New"/>
          <w:sz w:val="22"/>
          <w:szCs w:val="22"/>
        </w:rPr>
      </w:pPr>
      <w:r>
        <w:rPr>
          <w:rFonts w:ascii="Courier New" w:hAnsi="Courier New" w:cs="Courier New"/>
          <w:sz w:val="22"/>
          <w:szCs w:val="22"/>
        </w:rPr>
        <w:lastRenderedPageBreak/>
        <w:t>Приложение № 1</w:t>
      </w:r>
    </w:p>
    <w:p w:rsidR="0092339F" w:rsidRDefault="0092339F" w:rsidP="0092339F">
      <w:pPr>
        <w:autoSpaceDE w:val="0"/>
        <w:autoSpaceDN w:val="0"/>
        <w:adjustRightInd w:val="0"/>
        <w:ind w:left="540"/>
        <w:jc w:val="right"/>
        <w:rPr>
          <w:rFonts w:ascii="Courier New" w:hAnsi="Courier New" w:cs="Courier New"/>
          <w:sz w:val="22"/>
          <w:szCs w:val="22"/>
        </w:rPr>
      </w:pPr>
      <w:r>
        <w:rPr>
          <w:rFonts w:ascii="Courier New" w:hAnsi="Courier New" w:cs="Courier New"/>
          <w:sz w:val="22"/>
          <w:szCs w:val="22"/>
        </w:rPr>
        <w:t xml:space="preserve"> к постановлению администрации</w:t>
      </w:r>
    </w:p>
    <w:p w:rsidR="0092339F" w:rsidRDefault="0092339F" w:rsidP="0092339F">
      <w:pPr>
        <w:autoSpaceDE w:val="0"/>
        <w:autoSpaceDN w:val="0"/>
        <w:adjustRightInd w:val="0"/>
        <w:ind w:left="540"/>
        <w:jc w:val="right"/>
        <w:rPr>
          <w:rFonts w:ascii="Courier New" w:hAnsi="Courier New" w:cs="Courier New"/>
          <w:sz w:val="22"/>
          <w:szCs w:val="22"/>
        </w:rPr>
      </w:pPr>
      <w:r>
        <w:rPr>
          <w:rFonts w:ascii="Courier New" w:hAnsi="Courier New" w:cs="Courier New"/>
          <w:sz w:val="22"/>
          <w:szCs w:val="22"/>
        </w:rPr>
        <w:t>Биритского муниципального образования</w:t>
      </w:r>
    </w:p>
    <w:p w:rsidR="0092339F" w:rsidRDefault="0092339F" w:rsidP="0092339F">
      <w:pPr>
        <w:autoSpaceDE w:val="0"/>
        <w:autoSpaceDN w:val="0"/>
        <w:adjustRightInd w:val="0"/>
        <w:ind w:left="540"/>
        <w:jc w:val="right"/>
        <w:rPr>
          <w:rFonts w:ascii="Courier New" w:hAnsi="Courier New" w:cs="Courier New"/>
          <w:sz w:val="22"/>
          <w:szCs w:val="22"/>
        </w:rPr>
      </w:pPr>
      <w:r>
        <w:rPr>
          <w:rFonts w:ascii="Courier New" w:hAnsi="Courier New" w:cs="Courier New"/>
          <w:sz w:val="22"/>
          <w:szCs w:val="22"/>
        </w:rPr>
        <w:t>от 29.10.2018 г. № 72</w:t>
      </w:r>
    </w:p>
    <w:p w:rsidR="0092339F" w:rsidRDefault="0092339F" w:rsidP="0092339F">
      <w:pPr>
        <w:autoSpaceDE w:val="0"/>
        <w:autoSpaceDN w:val="0"/>
        <w:adjustRightInd w:val="0"/>
        <w:rPr>
          <w:rFonts w:ascii="Arial" w:hAnsi="Arial" w:cs="Arial"/>
          <w:b/>
          <w:bCs/>
          <w:sz w:val="28"/>
          <w:szCs w:val="28"/>
        </w:rPr>
      </w:pPr>
    </w:p>
    <w:p w:rsidR="0092339F" w:rsidRDefault="0092339F" w:rsidP="0092339F">
      <w:pPr>
        <w:autoSpaceDE w:val="0"/>
        <w:autoSpaceDN w:val="0"/>
        <w:adjustRightInd w:val="0"/>
        <w:jc w:val="center"/>
        <w:rPr>
          <w:rFonts w:ascii="Arial" w:hAnsi="Arial" w:cs="Arial"/>
          <w:b/>
          <w:bCs/>
          <w:sz w:val="30"/>
          <w:szCs w:val="30"/>
        </w:rPr>
      </w:pPr>
      <w:r>
        <w:rPr>
          <w:rFonts w:ascii="Arial" w:hAnsi="Arial" w:cs="Arial"/>
          <w:b/>
          <w:bCs/>
          <w:sz w:val="30"/>
          <w:szCs w:val="30"/>
        </w:rPr>
        <w:t>ПОРЯДОК</w:t>
      </w:r>
    </w:p>
    <w:p w:rsidR="0092339F" w:rsidRDefault="0092339F" w:rsidP="0092339F">
      <w:pPr>
        <w:autoSpaceDE w:val="0"/>
        <w:autoSpaceDN w:val="0"/>
        <w:adjustRightInd w:val="0"/>
        <w:jc w:val="center"/>
        <w:rPr>
          <w:rFonts w:ascii="Arial" w:hAnsi="Arial" w:cs="Arial"/>
          <w:b/>
          <w:bCs/>
          <w:sz w:val="30"/>
          <w:szCs w:val="30"/>
        </w:rPr>
      </w:pPr>
      <w:r>
        <w:rPr>
          <w:rFonts w:ascii="Arial" w:hAnsi="Arial" w:cs="Arial"/>
          <w:b/>
          <w:bCs/>
          <w:sz w:val="30"/>
          <w:szCs w:val="30"/>
        </w:rPr>
        <w:t>РАЗРАБОТКИ СРЕДНЕСРОЧНОГО ФИНАНСОВОГО ПЛАНА</w:t>
      </w:r>
    </w:p>
    <w:p w:rsidR="0092339F" w:rsidRDefault="0092339F" w:rsidP="0092339F">
      <w:pPr>
        <w:autoSpaceDE w:val="0"/>
        <w:autoSpaceDN w:val="0"/>
        <w:adjustRightInd w:val="0"/>
        <w:jc w:val="center"/>
        <w:rPr>
          <w:rFonts w:ascii="Arial" w:hAnsi="Arial" w:cs="Arial"/>
          <w:b/>
          <w:bCs/>
          <w:sz w:val="30"/>
          <w:szCs w:val="30"/>
        </w:rPr>
      </w:pPr>
      <w:r>
        <w:rPr>
          <w:rFonts w:ascii="Arial" w:hAnsi="Arial" w:cs="Arial"/>
          <w:b/>
          <w:bCs/>
          <w:sz w:val="30"/>
          <w:szCs w:val="30"/>
        </w:rPr>
        <w:t>БИРИТСКОГО МУНИЦИПАЛЬНОГО ОБРАЗОВАНИЯ НА ОЧЕРЕДНОЙ ФИНАНСОВЫЙ ГОД И ПЛАНОВЫЙ ПЕРИОД</w:t>
      </w:r>
    </w:p>
    <w:p w:rsidR="0092339F" w:rsidRDefault="0092339F" w:rsidP="0092339F">
      <w:pPr>
        <w:autoSpaceDE w:val="0"/>
        <w:autoSpaceDN w:val="0"/>
        <w:adjustRightInd w:val="0"/>
        <w:rPr>
          <w:rFonts w:ascii="Arial" w:hAnsi="Arial" w:cs="Arial"/>
          <w:sz w:val="30"/>
          <w:szCs w:val="30"/>
        </w:rPr>
      </w:pPr>
    </w:p>
    <w:p w:rsidR="0092339F" w:rsidRDefault="0092339F" w:rsidP="0092339F">
      <w:pPr>
        <w:autoSpaceDE w:val="0"/>
        <w:autoSpaceDN w:val="0"/>
        <w:adjustRightInd w:val="0"/>
        <w:ind w:firstLine="540"/>
        <w:jc w:val="both"/>
        <w:rPr>
          <w:rFonts w:ascii="Arial" w:hAnsi="Arial" w:cs="Arial"/>
        </w:rPr>
      </w:pPr>
      <w:r>
        <w:rPr>
          <w:rFonts w:ascii="Arial" w:hAnsi="Arial" w:cs="Arial"/>
        </w:rPr>
        <w:t>Настоящий Порядок определяет процедуру разработки и утверждения среднесрочного финансового плана Биритского муниципального образования и состоит из трех разделов:</w:t>
      </w:r>
    </w:p>
    <w:p w:rsidR="0092339F" w:rsidRDefault="0092339F" w:rsidP="0092339F">
      <w:pPr>
        <w:autoSpaceDE w:val="0"/>
        <w:autoSpaceDN w:val="0"/>
        <w:adjustRightInd w:val="0"/>
        <w:ind w:firstLine="540"/>
        <w:jc w:val="both"/>
        <w:rPr>
          <w:rFonts w:ascii="Arial" w:hAnsi="Arial" w:cs="Arial"/>
        </w:rPr>
      </w:pPr>
      <w:r>
        <w:rPr>
          <w:rFonts w:ascii="Arial" w:hAnsi="Arial" w:cs="Arial"/>
        </w:rPr>
        <w:t>1) общие положения;</w:t>
      </w:r>
    </w:p>
    <w:p w:rsidR="0092339F" w:rsidRDefault="0092339F" w:rsidP="0092339F">
      <w:pPr>
        <w:autoSpaceDE w:val="0"/>
        <w:autoSpaceDN w:val="0"/>
        <w:adjustRightInd w:val="0"/>
        <w:ind w:firstLine="540"/>
        <w:jc w:val="both"/>
        <w:rPr>
          <w:rFonts w:ascii="Arial" w:hAnsi="Arial" w:cs="Arial"/>
        </w:rPr>
      </w:pPr>
      <w:r>
        <w:rPr>
          <w:rFonts w:ascii="Arial" w:hAnsi="Arial" w:cs="Arial"/>
        </w:rPr>
        <w:t>2) компетенция Главы поселения (Главы Администрации), Администрации Биритского муниципального образования по разработке среднесрочного финансового плана;</w:t>
      </w:r>
    </w:p>
    <w:p w:rsidR="0092339F" w:rsidRDefault="0092339F" w:rsidP="0092339F">
      <w:pPr>
        <w:autoSpaceDE w:val="0"/>
        <w:autoSpaceDN w:val="0"/>
        <w:adjustRightInd w:val="0"/>
        <w:ind w:firstLine="540"/>
        <w:jc w:val="both"/>
        <w:rPr>
          <w:rFonts w:ascii="Arial" w:hAnsi="Arial" w:cs="Arial"/>
        </w:rPr>
      </w:pPr>
      <w:r>
        <w:rPr>
          <w:rFonts w:ascii="Arial" w:hAnsi="Arial" w:cs="Arial"/>
        </w:rPr>
        <w:t>3) методика разработки среднесрочного финансового плана.</w:t>
      </w:r>
    </w:p>
    <w:p w:rsidR="0092339F" w:rsidRDefault="0092339F" w:rsidP="0092339F">
      <w:pPr>
        <w:autoSpaceDE w:val="0"/>
        <w:autoSpaceDN w:val="0"/>
        <w:adjustRightInd w:val="0"/>
        <w:jc w:val="both"/>
        <w:rPr>
          <w:rFonts w:ascii="Arial" w:hAnsi="Arial" w:cs="Arial"/>
        </w:rPr>
      </w:pPr>
    </w:p>
    <w:p w:rsidR="0092339F" w:rsidRDefault="0092339F" w:rsidP="0092339F">
      <w:pPr>
        <w:autoSpaceDE w:val="0"/>
        <w:autoSpaceDN w:val="0"/>
        <w:adjustRightInd w:val="0"/>
        <w:jc w:val="center"/>
        <w:outlineLvl w:val="1"/>
        <w:rPr>
          <w:rFonts w:ascii="Arial" w:hAnsi="Arial" w:cs="Arial"/>
          <w:b/>
        </w:rPr>
      </w:pPr>
      <w:r>
        <w:rPr>
          <w:rFonts w:ascii="Arial" w:hAnsi="Arial" w:cs="Arial"/>
          <w:b/>
        </w:rPr>
        <w:t xml:space="preserve">I.ОБЩИЕ ПОЛОЖЕНИЯ </w:t>
      </w:r>
    </w:p>
    <w:p w:rsidR="0092339F" w:rsidRDefault="0092339F" w:rsidP="0092339F">
      <w:pPr>
        <w:autoSpaceDE w:val="0"/>
        <w:autoSpaceDN w:val="0"/>
        <w:adjustRightInd w:val="0"/>
        <w:jc w:val="center"/>
        <w:outlineLvl w:val="1"/>
        <w:rPr>
          <w:rFonts w:ascii="Arial" w:hAnsi="Arial" w:cs="Arial"/>
          <w:b/>
        </w:rPr>
      </w:pPr>
    </w:p>
    <w:p w:rsidR="0092339F" w:rsidRDefault="0092339F" w:rsidP="0092339F">
      <w:pPr>
        <w:autoSpaceDE w:val="0"/>
        <w:autoSpaceDN w:val="0"/>
        <w:adjustRightInd w:val="0"/>
        <w:ind w:firstLine="540"/>
        <w:jc w:val="both"/>
        <w:rPr>
          <w:rFonts w:ascii="Arial" w:hAnsi="Arial" w:cs="Arial"/>
        </w:rPr>
      </w:pPr>
      <w:r>
        <w:rPr>
          <w:rFonts w:ascii="Arial" w:hAnsi="Arial" w:cs="Arial"/>
        </w:rPr>
        <w:t>1. Среднесрочный финансовый план Биритского муниципального образования (далее - План) - это финансовый документ, содержащий основные параметры местного бюджета.</w:t>
      </w:r>
    </w:p>
    <w:p w:rsidR="0092339F" w:rsidRDefault="0092339F" w:rsidP="0092339F">
      <w:pPr>
        <w:autoSpaceDE w:val="0"/>
        <w:autoSpaceDN w:val="0"/>
        <w:adjustRightInd w:val="0"/>
        <w:ind w:firstLine="540"/>
        <w:jc w:val="both"/>
        <w:rPr>
          <w:rFonts w:ascii="Arial" w:hAnsi="Arial" w:cs="Arial"/>
        </w:rPr>
      </w:pPr>
      <w:r>
        <w:rPr>
          <w:rFonts w:ascii="Arial" w:hAnsi="Arial" w:cs="Arial"/>
        </w:rPr>
        <w:t>2. План разрабатывается на среднесрочный (трехлетний) период в соответствии с основными направлениями бюджетной и налоговой политики Иркутской области, Балаганского  района и Биритского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района, Биритского муниципального образования действующих на момент его формирования.</w:t>
      </w:r>
    </w:p>
    <w:p w:rsidR="0092339F" w:rsidRDefault="0092339F" w:rsidP="0092339F">
      <w:pPr>
        <w:autoSpaceDE w:val="0"/>
        <w:autoSpaceDN w:val="0"/>
        <w:adjustRightInd w:val="0"/>
        <w:ind w:firstLine="540"/>
        <w:jc w:val="both"/>
        <w:rPr>
          <w:rFonts w:ascii="Arial" w:hAnsi="Arial" w:cs="Arial"/>
        </w:rPr>
      </w:pPr>
      <w:r>
        <w:rPr>
          <w:rFonts w:ascii="Arial" w:hAnsi="Arial" w:cs="Arial"/>
        </w:rPr>
        <w:t>3. Значения показателей Плана и основных показателей проекта местного бюджета должны соответствовать друг другу.</w:t>
      </w:r>
    </w:p>
    <w:p w:rsidR="0092339F" w:rsidRDefault="0092339F" w:rsidP="0092339F">
      <w:pPr>
        <w:autoSpaceDE w:val="0"/>
        <w:autoSpaceDN w:val="0"/>
        <w:adjustRightInd w:val="0"/>
        <w:ind w:firstLine="540"/>
        <w:jc w:val="both"/>
        <w:rPr>
          <w:rFonts w:ascii="Arial" w:hAnsi="Arial" w:cs="Arial"/>
        </w:rPr>
      </w:pPr>
      <w:r>
        <w:rPr>
          <w:rFonts w:ascii="Arial" w:hAnsi="Arial" w:cs="Arial"/>
        </w:rPr>
        <w:t>4. Показатели Плана базируются на данных прогноза социально-экономического развития Биритского муниципального образования на среднесрочную перспективу, решении Думы Биритского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текущего финансового года, реестра расходных обязательств Биритского муниципального образования и иной официальной информации.</w:t>
      </w:r>
    </w:p>
    <w:p w:rsidR="0092339F" w:rsidRDefault="0092339F" w:rsidP="0092339F">
      <w:pPr>
        <w:autoSpaceDE w:val="0"/>
        <w:autoSpaceDN w:val="0"/>
        <w:adjustRightInd w:val="0"/>
        <w:ind w:firstLine="540"/>
        <w:jc w:val="both"/>
        <w:rPr>
          <w:rFonts w:ascii="Arial" w:hAnsi="Arial" w:cs="Arial"/>
        </w:rPr>
      </w:pPr>
      <w:r>
        <w:rPr>
          <w:rFonts w:ascii="Arial" w:hAnsi="Arial" w:cs="Arial"/>
        </w:rPr>
        <w:t>5. Основными целями составления Плана являются:</w:t>
      </w:r>
    </w:p>
    <w:p w:rsidR="0092339F" w:rsidRDefault="0092339F" w:rsidP="0092339F">
      <w:pPr>
        <w:autoSpaceDE w:val="0"/>
        <w:autoSpaceDN w:val="0"/>
        <w:adjustRightInd w:val="0"/>
        <w:ind w:firstLine="540"/>
        <w:jc w:val="both"/>
        <w:rPr>
          <w:rFonts w:ascii="Arial" w:hAnsi="Arial" w:cs="Arial"/>
        </w:rPr>
      </w:pPr>
      <w:r>
        <w:rPr>
          <w:rFonts w:ascii="Arial" w:hAnsi="Arial" w:cs="Arial"/>
        </w:rPr>
        <w:t>а) усиление взаимосвязи и согласованности социально-экономической и бюджетно-налоговой политики, осуществляемой на территории Биритского муниципального образования;</w:t>
      </w:r>
    </w:p>
    <w:p w:rsidR="0092339F" w:rsidRDefault="0092339F" w:rsidP="0092339F">
      <w:pPr>
        <w:autoSpaceDE w:val="0"/>
        <w:autoSpaceDN w:val="0"/>
        <w:adjustRightInd w:val="0"/>
        <w:ind w:firstLine="540"/>
        <w:jc w:val="both"/>
        <w:rPr>
          <w:rFonts w:ascii="Arial" w:hAnsi="Arial" w:cs="Arial"/>
        </w:rPr>
      </w:pPr>
      <w:r>
        <w:rPr>
          <w:rFonts w:ascii="Arial" w:hAnsi="Arial" w:cs="Arial"/>
        </w:rPr>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92339F" w:rsidRDefault="0092339F" w:rsidP="0092339F">
      <w:pPr>
        <w:autoSpaceDE w:val="0"/>
        <w:autoSpaceDN w:val="0"/>
        <w:adjustRightInd w:val="0"/>
        <w:ind w:firstLine="540"/>
        <w:jc w:val="both"/>
        <w:rPr>
          <w:rFonts w:ascii="Arial" w:hAnsi="Arial" w:cs="Arial"/>
        </w:rPr>
      </w:pPr>
      <w:r>
        <w:rPr>
          <w:rFonts w:ascii="Arial" w:hAnsi="Arial" w:cs="Arial"/>
        </w:rPr>
        <w:t>в) выявление необходимости и возможности осуществления в перспективе мер в области финансовой политики;</w:t>
      </w:r>
    </w:p>
    <w:p w:rsidR="0092339F" w:rsidRDefault="0092339F" w:rsidP="0092339F">
      <w:pPr>
        <w:autoSpaceDE w:val="0"/>
        <w:autoSpaceDN w:val="0"/>
        <w:adjustRightInd w:val="0"/>
        <w:ind w:firstLine="540"/>
        <w:jc w:val="both"/>
        <w:rPr>
          <w:rFonts w:ascii="Arial" w:hAnsi="Arial" w:cs="Arial"/>
        </w:rPr>
      </w:pPr>
      <w:r>
        <w:rPr>
          <w:rFonts w:ascii="Arial" w:hAnsi="Arial" w:cs="Arial"/>
        </w:rPr>
        <w:lastRenderedPageBreak/>
        <w:t>г) отслеживание долгосрочных негативных тенденций и своевременное принятие соответствующих мер;</w:t>
      </w:r>
    </w:p>
    <w:p w:rsidR="0092339F" w:rsidRDefault="0092339F" w:rsidP="0092339F">
      <w:pPr>
        <w:autoSpaceDE w:val="0"/>
        <w:autoSpaceDN w:val="0"/>
        <w:adjustRightInd w:val="0"/>
        <w:ind w:firstLine="540"/>
        <w:jc w:val="both"/>
        <w:rPr>
          <w:rFonts w:ascii="Arial" w:hAnsi="Arial" w:cs="Arial"/>
        </w:rPr>
      </w:pPr>
      <w:r>
        <w:rPr>
          <w:rFonts w:ascii="Arial" w:hAnsi="Arial" w:cs="Arial"/>
        </w:rPr>
        <w:t>д)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92339F" w:rsidRDefault="0092339F" w:rsidP="0092339F">
      <w:pPr>
        <w:autoSpaceDE w:val="0"/>
        <w:autoSpaceDN w:val="0"/>
        <w:adjustRightInd w:val="0"/>
        <w:ind w:firstLine="540"/>
        <w:jc w:val="both"/>
        <w:rPr>
          <w:rFonts w:ascii="Arial" w:hAnsi="Arial" w:cs="Arial"/>
        </w:rPr>
      </w:pPr>
      <w:r>
        <w:rPr>
          <w:rFonts w:ascii="Arial" w:hAnsi="Arial" w:cs="Arial"/>
        </w:rPr>
        <w:t xml:space="preserve">е) создание условий для поэтапного перехода к программно-целевому бюджетированию, </w:t>
      </w:r>
      <w:proofErr w:type="spellStart"/>
      <w:r>
        <w:rPr>
          <w:rFonts w:ascii="Arial" w:hAnsi="Arial" w:cs="Arial"/>
        </w:rPr>
        <w:t>контрактированию</w:t>
      </w:r>
      <w:proofErr w:type="spellEnd"/>
      <w:r>
        <w:rPr>
          <w:rFonts w:ascii="Arial" w:hAnsi="Arial" w:cs="Arial"/>
        </w:rPr>
        <w:t xml:space="preserve"> и многолетним бюджетам.</w:t>
      </w:r>
    </w:p>
    <w:p w:rsidR="0092339F" w:rsidRDefault="0092339F" w:rsidP="0092339F">
      <w:pPr>
        <w:autoSpaceDE w:val="0"/>
        <w:autoSpaceDN w:val="0"/>
        <w:adjustRightInd w:val="0"/>
        <w:ind w:firstLine="540"/>
        <w:jc w:val="both"/>
        <w:rPr>
          <w:rFonts w:ascii="Arial" w:hAnsi="Arial" w:cs="Arial"/>
        </w:rPr>
      </w:pPr>
      <w:r>
        <w:rPr>
          <w:rFonts w:ascii="Arial" w:hAnsi="Arial" w:cs="Arial"/>
        </w:rPr>
        <w:t>6. Понятия, используемые в настоящем Порядке, означают следующее:</w:t>
      </w:r>
    </w:p>
    <w:p w:rsidR="0092339F" w:rsidRDefault="0092339F" w:rsidP="0092339F">
      <w:pPr>
        <w:autoSpaceDE w:val="0"/>
        <w:autoSpaceDN w:val="0"/>
        <w:adjustRightInd w:val="0"/>
        <w:ind w:firstLine="540"/>
        <w:jc w:val="both"/>
        <w:rPr>
          <w:rFonts w:ascii="Arial" w:hAnsi="Arial" w:cs="Arial"/>
        </w:rPr>
      </w:pPr>
      <w:r>
        <w:rPr>
          <w:rFonts w:ascii="Arial" w:hAnsi="Arial" w:cs="Arial"/>
        </w:rPr>
        <w:t>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w:t>
      </w:r>
      <w:r w:rsidR="00C15B07">
        <w:rPr>
          <w:rFonts w:ascii="Arial" w:hAnsi="Arial" w:cs="Arial"/>
        </w:rPr>
        <w:t xml:space="preserve">ми актами, учтенными в бюджете </w:t>
      </w:r>
      <w:r>
        <w:rPr>
          <w:rFonts w:ascii="Arial" w:hAnsi="Arial" w:cs="Arial"/>
        </w:rPr>
        <w:t>Биритского муниципального образования на дату составления реестра, финансировать которые планируется в предстоящие 3 года;</w:t>
      </w:r>
    </w:p>
    <w:p w:rsidR="0092339F" w:rsidRDefault="0092339F" w:rsidP="0092339F">
      <w:pPr>
        <w:autoSpaceDE w:val="0"/>
        <w:autoSpaceDN w:val="0"/>
        <w:adjustRightInd w:val="0"/>
        <w:ind w:firstLine="540"/>
        <w:jc w:val="both"/>
        <w:rPr>
          <w:rFonts w:ascii="Arial" w:hAnsi="Arial" w:cs="Arial"/>
        </w:rPr>
      </w:pPr>
      <w:r>
        <w:rPr>
          <w:rFonts w:ascii="Arial" w:hAnsi="Arial" w:cs="Arial"/>
        </w:rPr>
        <w:t>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Биритского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
    <w:p w:rsidR="0092339F" w:rsidRDefault="0092339F" w:rsidP="0092339F">
      <w:pPr>
        <w:autoSpaceDE w:val="0"/>
        <w:autoSpaceDN w:val="0"/>
        <w:adjustRightInd w:val="0"/>
        <w:ind w:firstLine="540"/>
        <w:jc w:val="both"/>
        <w:rPr>
          <w:rFonts w:ascii="Arial" w:hAnsi="Arial" w:cs="Arial"/>
        </w:rPr>
      </w:pPr>
      <w:r>
        <w:rPr>
          <w:rFonts w:ascii="Arial" w:hAnsi="Arial" w:cs="Arial"/>
        </w:rPr>
        <w:t>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92339F" w:rsidRDefault="0092339F" w:rsidP="0092339F">
      <w:pPr>
        <w:autoSpaceDE w:val="0"/>
        <w:autoSpaceDN w:val="0"/>
        <w:adjustRightInd w:val="0"/>
        <w:ind w:firstLine="540"/>
        <w:jc w:val="both"/>
        <w:rPr>
          <w:rFonts w:ascii="Arial" w:hAnsi="Arial" w:cs="Arial"/>
        </w:rPr>
      </w:pPr>
    </w:p>
    <w:p w:rsidR="0092339F" w:rsidRDefault="0092339F" w:rsidP="0092339F">
      <w:pPr>
        <w:autoSpaceDE w:val="0"/>
        <w:autoSpaceDN w:val="0"/>
        <w:adjustRightInd w:val="0"/>
        <w:jc w:val="center"/>
        <w:outlineLvl w:val="1"/>
        <w:rPr>
          <w:rFonts w:ascii="Arial" w:hAnsi="Arial" w:cs="Arial"/>
          <w:b/>
        </w:rPr>
      </w:pPr>
      <w:r>
        <w:rPr>
          <w:rFonts w:ascii="Arial" w:hAnsi="Arial" w:cs="Arial"/>
          <w:b/>
        </w:rPr>
        <w:t xml:space="preserve">II.КОМПЕТЕНЦИЯ ГЛАВЫ ПОСЕЛЕНИЯ (ГЛАВЫ АДМИНИСТРАЦИИ), АДМИНИСТРАЦИИ БИРИТСКОГО МУНИЦИПАЛЬНОГО ОБРАЗОВАНИЯ ПО РАЗРАБОТКЕ СРЕДНЕСРОЧНОГО ФИНАНСОВОГО ПЛАНА </w:t>
      </w:r>
    </w:p>
    <w:p w:rsidR="0092339F" w:rsidRDefault="0092339F" w:rsidP="0092339F">
      <w:pPr>
        <w:autoSpaceDE w:val="0"/>
        <w:autoSpaceDN w:val="0"/>
        <w:adjustRightInd w:val="0"/>
        <w:jc w:val="center"/>
        <w:outlineLvl w:val="1"/>
        <w:rPr>
          <w:rFonts w:ascii="Arial" w:hAnsi="Arial" w:cs="Arial"/>
          <w:b/>
        </w:rPr>
      </w:pPr>
    </w:p>
    <w:p w:rsidR="0092339F" w:rsidRDefault="0092339F" w:rsidP="0092339F">
      <w:pPr>
        <w:autoSpaceDE w:val="0"/>
        <w:autoSpaceDN w:val="0"/>
        <w:adjustRightInd w:val="0"/>
        <w:ind w:firstLine="540"/>
        <w:jc w:val="both"/>
        <w:rPr>
          <w:rFonts w:ascii="Arial" w:hAnsi="Arial" w:cs="Arial"/>
        </w:rPr>
      </w:pPr>
      <w:r>
        <w:rPr>
          <w:rFonts w:ascii="Arial" w:hAnsi="Arial" w:cs="Arial"/>
        </w:rPr>
        <w:t>7. Глава поселения (Глава Администрации):</w:t>
      </w:r>
    </w:p>
    <w:p w:rsidR="0092339F" w:rsidRDefault="0092339F" w:rsidP="0092339F">
      <w:pPr>
        <w:autoSpaceDE w:val="0"/>
        <w:autoSpaceDN w:val="0"/>
        <w:adjustRightInd w:val="0"/>
        <w:ind w:firstLine="540"/>
        <w:jc w:val="both"/>
        <w:rPr>
          <w:rFonts w:ascii="Arial" w:hAnsi="Arial" w:cs="Arial"/>
        </w:rPr>
      </w:pPr>
      <w:r>
        <w:rPr>
          <w:rFonts w:ascii="Arial" w:hAnsi="Arial" w:cs="Arial"/>
        </w:rPr>
        <w:t>а) утверждает План;</w:t>
      </w:r>
    </w:p>
    <w:p w:rsidR="0092339F" w:rsidRDefault="0092339F" w:rsidP="0092339F">
      <w:pPr>
        <w:autoSpaceDE w:val="0"/>
        <w:autoSpaceDN w:val="0"/>
        <w:adjustRightInd w:val="0"/>
        <w:ind w:firstLine="540"/>
        <w:jc w:val="both"/>
        <w:rPr>
          <w:rFonts w:ascii="Arial" w:hAnsi="Arial" w:cs="Arial"/>
        </w:rPr>
      </w:pPr>
      <w:r>
        <w:rPr>
          <w:rFonts w:ascii="Arial" w:hAnsi="Arial" w:cs="Arial"/>
        </w:rPr>
        <w:t>б) представляет утвержденный План одновременно с проектом местного бюджета и основными направлениями бюджетной и налоговой политики на очередной финансовый год в Думу Биритского муниципального образования;</w:t>
      </w:r>
    </w:p>
    <w:p w:rsidR="0092339F" w:rsidRDefault="0092339F" w:rsidP="0092339F">
      <w:pPr>
        <w:autoSpaceDE w:val="0"/>
        <w:autoSpaceDN w:val="0"/>
        <w:adjustRightInd w:val="0"/>
        <w:ind w:firstLine="540"/>
        <w:jc w:val="both"/>
        <w:rPr>
          <w:rFonts w:ascii="Arial" w:hAnsi="Arial" w:cs="Arial"/>
        </w:rPr>
      </w:pPr>
      <w:r>
        <w:rPr>
          <w:rFonts w:ascii="Arial" w:hAnsi="Arial" w:cs="Arial"/>
        </w:rPr>
        <w:t>в) координирует деятельность Администрации Биритского муниципального образования по разработке Плана;</w:t>
      </w:r>
    </w:p>
    <w:p w:rsidR="0092339F" w:rsidRDefault="0092339F" w:rsidP="0092339F">
      <w:pPr>
        <w:autoSpaceDE w:val="0"/>
        <w:autoSpaceDN w:val="0"/>
        <w:adjustRightInd w:val="0"/>
        <w:ind w:firstLine="540"/>
        <w:jc w:val="both"/>
        <w:rPr>
          <w:rFonts w:ascii="Arial" w:hAnsi="Arial" w:cs="Arial"/>
        </w:rPr>
      </w:pPr>
      <w:r>
        <w:rPr>
          <w:rFonts w:ascii="Arial" w:hAnsi="Arial" w:cs="Arial"/>
        </w:rPr>
        <w:t>г) согласовывает основные направления бюджетной и налоговой политики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д)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92339F" w:rsidRDefault="0092339F" w:rsidP="0092339F">
      <w:pPr>
        <w:autoSpaceDE w:val="0"/>
        <w:autoSpaceDN w:val="0"/>
        <w:adjustRightInd w:val="0"/>
        <w:ind w:firstLine="540"/>
        <w:jc w:val="both"/>
        <w:rPr>
          <w:rFonts w:ascii="Arial" w:hAnsi="Arial" w:cs="Arial"/>
        </w:rPr>
      </w:pPr>
      <w:r>
        <w:rPr>
          <w:rFonts w:ascii="Arial" w:hAnsi="Arial" w:cs="Arial"/>
        </w:rPr>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92339F" w:rsidRDefault="0092339F" w:rsidP="0092339F">
      <w:pPr>
        <w:autoSpaceDE w:val="0"/>
        <w:autoSpaceDN w:val="0"/>
        <w:adjustRightInd w:val="0"/>
        <w:ind w:firstLine="540"/>
        <w:jc w:val="both"/>
        <w:rPr>
          <w:rFonts w:ascii="Arial" w:hAnsi="Arial" w:cs="Arial"/>
        </w:rPr>
      </w:pPr>
      <w:r>
        <w:rPr>
          <w:rFonts w:ascii="Arial" w:hAnsi="Arial" w:cs="Arial"/>
        </w:rPr>
        <w:t>ж) принимает решение о сокращении объемов финансовых ресурсов на исполнение действующих расходных обязательств.</w:t>
      </w:r>
    </w:p>
    <w:p w:rsidR="0092339F" w:rsidRDefault="0092339F" w:rsidP="0092339F">
      <w:pPr>
        <w:autoSpaceDE w:val="0"/>
        <w:autoSpaceDN w:val="0"/>
        <w:adjustRightInd w:val="0"/>
        <w:ind w:firstLine="540"/>
        <w:jc w:val="both"/>
        <w:rPr>
          <w:rFonts w:ascii="Arial" w:hAnsi="Arial" w:cs="Arial"/>
        </w:rPr>
      </w:pPr>
      <w:r>
        <w:rPr>
          <w:rFonts w:ascii="Arial" w:hAnsi="Arial" w:cs="Arial"/>
        </w:rPr>
        <w:t>8. Администрация Биритского муниципального образования (далее - Администрация):</w:t>
      </w:r>
    </w:p>
    <w:p w:rsidR="0092339F" w:rsidRDefault="0092339F" w:rsidP="0092339F">
      <w:pPr>
        <w:autoSpaceDE w:val="0"/>
        <w:autoSpaceDN w:val="0"/>
        <w:adjustRightInd w:val="0"/>
        <w:ind w:firstLine="540"/>
        <w:jc w:val="both"/>
        <w:rPr>
          <w:rFonts w:ascii="Arial" w:hAnsi="Arial" w:cs="Arial"/>
        </w:rPr>
      </w:pPr>
      <w:r>
        <w:rPr>
          <w:rFonts w:ascii="Arial" w:hAnsi="Arial" w:cs="Arial"/>
        </w:rPr>
        <w:lastRenderedPageBreak/>
        <w:t>а) вносит предложения Главе поселения (Главе Администрации) по определению основных направлений бюджетной политики на очередной финансовый год и плановый период с учетом направлений Программы соц</w:t>
      </w:r>
      <w:r w:rsidR="00C15B07">
        <w:rPr>
          <w:rFonts w:ascii="Arial" w:hAnsi="Arial" w:cs="Arial"/>
        </w:rPr>
        <w:t xml:space="preserve">иально-экономического развития </w:t>
      </w:r>
      <w:r>
        <w:rPr>
          <w:rFonts w:ascii="Arial" w:hAnsi="Arial" w:cs="Arial"/>
        </w:rPr>
        <w:t>Биритского муниципального образования.</w:t>
      </w:r>
    </w:p>
    <w:p w:rsidR="0092339F" w:rsidRDefault="0092339F" w:rsidP="0092339F">
      <w:pPr>
        <w:autoSpaceDE w:val="0"/>
        <w:autoSpaceDN w:val="0"/>
        <w:adjustRightInd w:val="0"/>
        <w:ind w:firstLine="540"/>
        <w:jc w:val="both"/>
        <w:rPr>
          <w:rFonts w:ascii="Arial" w:hAnsi="Arial" w:cs="Arial"/>
        </w:rPr>
      </w:pPr>
      <w:r>
        <w:rPr>
          <w:rFonts w:ascii="Arial" w:hAnsi="Arial" w:cs="Arial"/>
        </w:rPr>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92339F" w:rsidRDefault="0092339F" w:rsidP="0092339F">
      <w:pPr>
        <w:autoSpaceDE w:val="0"/>
        <w:autoSpaceDN w:val="0"/>
        <w:adjustRightInd w:val="0"/>
        <w:ind w:firstLine="540"/>
        <w:jc w:val="both"/>
        <w:rPr>
          <w:rFonts w:ascii="Arial" w:hAnsi="Arial" w:cs="Arial"/>
        </w:rPr>
      </w:pPr>
      <w:r>
        <w:rPr>
          <w:rFonts w:ascii="Arial" w:hAnsi="Arial" w:cs="Arial"/>
        </w:rPr>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форме согласно приложению № 1 к настоящему Порядку (далее - Сводный документ) и направляет его Главе поселения (Главе Администрации) с пояснительной запиской с учетом соблюдения основных предельных значений по дефициту местного, объемам муниципального долга Биритского муниципального образования и расходам на его обслуживание, установленных Бюджетным кодексом Российской Федерации;</w:t>
      </w:r>
    </w:p>
    <w:p w:rsidR="0092339F" w:rsidRDefault="0092339F" w:rsidP="0092339F">
      <w:pPr>
        <w:autoSpaceDE w:val="0"/>
        <w:autoSpaceDN w:val="0"/>
        <w:adjustRightInd w:val="0"/>
        <w:ind w:firstLine="540"/>
        <w:jc w:val="both"/>
        <w:rPr>
          <w:rFonts w:ascii="Arial" w:hAnsi="Arial" w:cs="Arial"/>
        </w:rPr>
      </w:pPr>
      <w:r>
        <w:rPr>
          <w:rFonts w:ascii="Arial" w:hAnsi="Arial" w:cs="Arial"/>
        </w:rPr>
        <w:t>г) в установленном порядке составляет Реестр расходных обязательств Биритского муниципального образования и на его основе проводит оценку объема ассигнований на выполнение действующих обязательств;</w:t>
      </w:r>
    </w:p>
    <w:p w:rsidR="0092339F" w:rsidRDefault="0092339F" w:rsidP="0092339F">
      <w:pPr>
        <w:autoSpaceDE w:val="0"/>
        <w:autoSpaceDN w:val="0"/>
        <w:adjustRightInd w:val="0"/>
        <w:ind w:firstLine="540"/>
        <w:jc w:val="both"/>
        <w:rPr>
          <w:rFonts w:ascii="Arial" w:hAnsi="Arial" w:cs="Arial"/>
        </w:rPr>
      </w:pPr>
      <w:r>
        <w:rPr>
          <w:rFonts w:ascii="Arial" w:hAnsi="Arial" w:cs="Arial"/>
        </w:rPr>
        <w:t>д)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92339F" w:rsidRDefault="0092339F" w:rsidP="0092339F">
      <w:pPr>
        <w:autoSpaceDE w:val="0"/>
        <w:autoSpaceDN w:val="0"/>
        <w:adjustRightInd w:val="0"/>
        <w:ind w:firstLine="540"/>
        <w:jc w:val="both"/>
        <w:rPr>
          <w:rFonts w:ascii="Arial" w:hAnsi="Arial" w:cs="Arial"/>
        </w:rPr>
      </w:pPr>
      <w:r>
        <w:rPr>
          <w:rFonts w:ascii="Arial" w:hAnsi="Arial" w:cs="Arial"/>
        </w:rPr>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з)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92339F" w:rsidRDefault="0092339F" w:rsidP="0092339F">
      <w:pPr>
        <w:autoSpaceDE w:val="0"/>
        <w:autoSpaceDN w:val="0"/>
        <w:adjustRightInd w:val="0"/>
        <w:jc w:val="both"/>
        <w:rPr>
          <w:rFonts w:ascii="Arial" w:hAnsi="Arial" w:cs="Arial"/>
          <w:b/>
        </w:rPr>
      </w:pPr>
    </w:p>
    <w:p w:rsidR="0092339F" w:rsidRDefault="0092339F" w:rsidP="0092339F">
      <w:pPr>
        <w:autoSpaceDE w:val="0"/>
        <w:autoSpaceDN w:val="0"/>
        <w:adjustRightInd w:val="0"/>
        <w:jc w:val="center"/>
        <w:outlineLvl w:val="1"/>
        <w:rPr>
          <w:rFonts w:ascii="Arial" w:hAnsi="Arial" w:cs="Arial"/>
          <w:b/>
        </w:rPr>
      </w:pPr>
      <w:r>
        <w:rPr>
          <w:rFonts w:ascii="Arial" w:hAnsi="Arial" w:cs="Arial"/>
          <w:b/>
        </w:rPr>
        <w:t>III. МЕТОДИКА РАЗРАБОТКИ</w:t>
      </w:r>
    </w:p>
    <w:p w:rsidR="0092339F" w:rsidRDefault="0092339F" w:rsidP="0092339F">
      <w:pPr>
        <w:autoSpaceDE w:val="0"/>
        <w:autoSpaceDN w:val="0"/>
        <w:adjustRightInd w:val="0"/>
        <w:jc w:val="center"/>
        <w:rPr>
          <w:rFonts w:ascii="Arial" w:hAnsi="Arial" w:cs="Arial"/>
          <w:b/>
        </w:rPr>
      </w:pPr>
      <w:r>
        <w:rPr>
          <w:rFonts w:ascii="Arial" w:hAnsi="Arial" w:cs="Arial"/>
          <w:b/>
        </w:rPr>
        <w:t>СРЕДНЕСРОЧНОГО ФИНАНСОВОГО ПЛАНА</w:t>
      </w:r>
    </w:p>
    <w:p w:rsidR="0092339F" w:rsidRDefault="0092339F" w:rsidP="0092339F">
      <w:pPr>
        <w:autoSpaceDE w:val="0"/>
        <w:autoSpaceDN w:val="0"/>
        <w:adjustRightInd w:val="0"/>
        <w:rPr>
          <w:rFonts w:ascii="Arial" w:hAnsi="Arial" w:cs="Arial"/>
          <w:b/>
        </w:rPr>
      </w:pPr>
    </w:p>
    <w:p w:rsidR="0092339F" w:rsidRDefault="0092339F" w:rsidP="0092339F">
      <w:pPr>
        <w:autoSpaceDE w:val="0"/>
        <w:autoSpaceDN w:val="0"/>
        <w:adjustRightInd w:val="0"/>
        <w:ind w:firstLine="540"/>
        <w:jc w:val="both"/>
        <w:rPr>
          <w:rFonts w:ascii="Arial" w:hAnsi="Arial" w:cs="Arial"/>
        </w:rPr>
      </w:pPr>
      <w:r>
        <w:rPr>
          <w:rFonts w:ascii="Arial" w:hAnsi="Arial" w:cs="Arial"/>
        </w:rPr>
        <w:t>9. План разрабатывается на три года, из которых:</w:t>
      </w:r>
    </w:p>
    <w:p w:rsidR="0092339F" w:rsidRDefault="0092339F" w:rsidP="0092339F">
      <w:pPr>
        <w:autoSpaceDE w:val="0"/>
        <w:autoSpaceDN w:val="0"/>
        <w:adjustRightInd w:val="0"/>
        <w:jc w:val="both"/>
        <w:rPr>
          <w:rFonts w:ascii="Arial" w:hAnsi="Arial" w:cs="Arial"/>
        </w:rPr>
      </w:pPr>
      <w:r>
        <w:rPr>
          <w:rFonts w:ascii="Arial" w:hAnsi="Arial" w:cs="Arial"/>
        </w:rPr>
        <w:t xml:space="preserve">-первый 2019 год </w:t>
      </w:r>
    </w:p>
    <w:p w:rsidR="0092339F" w:rsidRDefault="0092339F" w:rsidP="0092339F">
      <w:pPr>
        <w:autoSpaceDE w:val="0"/>
        <w:autoSpaceDN w:val="0"/>
        <w:adjustRightInd w:val="0"/>
        <w:jc w:val="both"/>
        <w:rPr>
          <w:rFonts w:ascii="Arial" w:hAnsi="Arial" w:cs="Arial"/>
        </w:rPr>
      </w:pPr>
      <w:r>
        <w:rPr>
          <w:rFonts w:ascii="Arial" w:hAnsi="Arial" w:cs="Arial"/>
        </w:rPr>
        <w:t>- очередной финансовый 2020-2021 годы;</w:t>
      </w:r>
    </w:p>
    <w:p w:rsidR="0092339F" w:rsidRDefault="0092339F" w:rsidP="0092339F">
      <w:pPr>
        <w:autoSpaceDE w:val="0"/>
        <w:autoSpaceDN w:val="0"/>
        <w:adjustRightInd w:val="0"/>
        <w:jc w:val="both"/>
        <w:rPr>
          <w:rFonts w:ascii="Arial" w:hAnsi="Arial" w:cs="Arial"/>
        </w:rPr>
      </w:pPr>
      <w:r>
        <w:rPr>
          <w:rFonts w:ascii="Arial" w:hAnsi="Arial" w:cs="Arial"/>
        </w:rPr>
        <w:t xml:space="preserve">следующие два года: </w:t>
      </w:r>
    </w:p>
    <w:p w:rsidR="0092339F" w:rsidRDefault="0092339F" w:rsidP="0092339F">
      <w:pPr>
        <w:autoSpaceDE w:val="0"/>
        <w:autoSpaceDN w:val="0"/>
        <w:adjustRightInd w:val="0"/>
        <w:jc w:val="both"/>
        <w:rPr>
          <w:rFonts w:ascii="Arial" w:hAnsi="Arial" w:cs="Arial"/>
        </w:rPr>
      </w:pPr>
      <w:r>
        <w:rPr>
          <w:rFonts w:ascii="Arial" w:hAnsi="Arial" w:cs="Arial"/>
        </w:rPr>
        <w:t>-плановый период, на протяжении которого прослеживаются реальные результаты заявленной экономической политики.</w:t>
      </w:r>
    </w:p>
    <w:p w:rsidR="0092339F" w:rsidRDefault="0092339F" w:rsidP="0092339F">
      <w:pPr>
        <w:autoSpaceDE w:val="0"/>
        <w:autoSpaceDN w:val="0"/>
        <w:adjustRightInd w:val="0"/>
        <w:ind w:firstLine="540"/>
        <w:jc w:val="both"/>
        <w:rPr>
          <w:rFonts w:ascii="Arial" w:hAnsi="Arial" w:cs="Arial"/>
        </w:rPr>
      </w:pPr>
      <w:r>
        <w:rPr>
          <w:rFonts w:ascii="Arial" w:hAnsi="Arial" w:cs="Arial"/>
        </w:rPr>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92339F" w:rsidRDefault="0092339F" w:rsidP="0092339F">
      <w:pPr>
        <w:autoSpaceDE w:val="0"/>
        <w:autoSpaceDN w:val="0"/>
        <w:adjustRightInd w:val="0"/>
        <w:ind w:firstLine="540"/>
        <w:jc w:val="both"/>
        <w:rPr>
          <w:rFonts w:ascii="Arial" w:hAnsi="Arial" w:cs="Arial"/>
        </w:rPr>
      </w:pPr>
      <w:r>
        <w:rPr>
          <w:rFonts w:ascii="Arial" w:hAnsi="Arial" w:cs="Arial"/>
        </w:rPr>
        <w:t xml:space="preserve">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w:t>
      </w:r>
      <w:r>
        <w:rPr>
          <w:rFonts w:ascii="Arial" w:hAnsi="Arial" w:cs="Arial"/>
        </w:rPr>
        <w:lastRenderedPageBreak/>
        <w:t>показателей на среднесрочную перспективу в двух вариантах по форме согласно приложению 1 к настоящему Порядку.</w:t>
      </w:r>
    </w:p>
    <w:p w:rsidR="0092339F" w:rsidRDefault="0092339F" w:rsidP="0092339F">
      <w:pPr>
        <w:autoSpaceDE w:val="0"/>
        <w:autoSpaceDN w:val="0"/>
        <w:adjustRightInd w:val="0"/>
        <w:ind w:firstLine="540"/>
        <w:jc w:val="both"/>
        <w:rPr>
          <w:rFonts w:ascii="Arial" w:hAnsi="Arial" w:cs="Arial"/>
        </w:rPr>
      </w:pPr>
      <w:r>
        <w:rPr>
          <w:rFonts w:ascii="Arial" w:hAnsi="Arial" w:cs="Arial"/>
        </w:rPr>
        <w:t>12. Результатом работы по разработке Плана являются следующие документы:</w:t>
      </w:r>
    </w:p>
    <w:p w:rsidR="0092339F" w:rsidRDefault="0092339F" w:rsidP="0092339F">
      <w:pPr>
        <w:autoSpaceDE w:val="0"/>
        <w:autoSpaceDN w:val="0"/>
        <w:adjustRightInd w:val="0"/>
        <w:ind w:firstLine="540"/>
        <w:jc w:val="both"/>
        <w:rPr>
          <w:rFonts w:ascii="Arial" w:hAnsi="Arial" w:cs="Arial"/>
        </w:rPr>
      </w:pPr>
      <w:r>
        <w:rPr>
          <w:rFonts w:ascii="Arial" w:hAnsi="Arial" w:cs="Arial"/>
        </w:rPr>
        <w:t>а) согласованные Главой поселения (Главой Администрации) предельные объемы ассигнований в разрезе получателей бюджетных средств;</w:t>
      </w:r>
    </w:p>
    <w:p w:rsidR="0092339F" w:rsidRDefault="0092339F" w:rsidP="0092339F">
      <w:pPr>
        <w:autoSpaceDE w:val="0"/>
        <w:autoSpaceDN w:val="0"/>
        <w:adjustRightInd w:val="0"/>
        <w:ind w:firstLine="540"/>
        <w:jc w:val="both"/>
        <w:rPr>
          <w:rFonts w:ascii="Arial" w:hAnsi="Arial" w:cs="Arial"/>
        </w:rPr>
      </w:pPr>
      <w:r>
        <w:rPr>
          <w:rFonts w:ascii="Arial" w:hAnsi="Arial" w:cs="Arial"/>
        </w:rPr>
        <w:t>б) проект Плана по форме согласно приложению 1 к настоящему Порядку;</w:t>
      </w:r>
    </w:p>
    <w:p w:rsidR="0092339F" w:rsidRDefault="0092339F" w:rsidP="0092339F">
      <w:pPr>
        <w:autoSpaceDE w:val="0"/>
        <w:autoSpaceDN w:val="0"/>
        <w:adjustRightInd w:val="0"/>
        <w:ind w:firstLine="540"/>
        <w:jc w:val="both"/>
        <w:rPr>
          <w:rFonts w:ascii="Arial" w:hAnsi="Arial" w:cs="Arial"/>
        </w:rPr>
      </w:pPr>
      <w:r>
        <w:rPr>
          <w:rFonts w:ascii="Arial" w:hAnsi="Arial" w:cs="Arial"/>
        </w:rPr>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13. Среднесрочный финансовый план сопровождается пояснительной запиской, которая должна содержать:</w:t>
      </w:r>
    </w:p>
    <w:p w:rsidR="0092339F" w:rsidRDefault="0092339F" w:rsidP="0092339F">
      <w:pPr>
        <w:autoSpaceDE w:val="0"/>
        <w:autoSpaceDN w:val="0"/>
        <w:adjustRightInd w:val="0"/>
        <w:ind w:firstLine="540"/>
        <w:jc w:val="both"/>
        <w:rPr>
          <w:rFonts w:ascii="Arial" w:hAnsi="Arial" w:cs="Arial"/>
        </w:rPr>
      </w:pPr>
      <w:r>
        <w:rPr>
          <w:rFonts w:ascii="Arial" w:hAnsi="Arial" w:cs="Arial"/>
        </w:rPr>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92339F" w:rsidRDefault="0092339F" w:rsidP="0092339F">
      <w:pPr>
        <w:autoSpaceDE w:val="0"/>
        <w:autoSpaceDN w:val="0"/>
        <w:adjustRightInd w:val="0"/>
        <w:ind w:firstLine="540"/>
        <w:jc w:val="both"/>
        <w:rPr>
          <w:rFonts w:ascii="Arial" w:hAnsi="Arial" w:cs="Arial"/>
        </w:rPr>
      </w:pPr>
      <w:r>
        <w:rPr>
          <w:rFonts w:ascii="Arial" w:hAnsi="Arial" w:cs="Arial"/>
        </w:rPr>
        <w:t>б) характеристику основных показателей Плана и причины изменений ранее утвержденных показателей;</w:t>
      </w:r>
    </w:p>
    <w:p w:rsidR="0092339F" w:rsidRDefault="0092339F" w:rsidP="0092339F">
      <w:pPr>
        <w:autoSpaceDE w:val="0"/>
        <w:autoSpaceDN w:val="0"/>
        <w:adjustRightInd w:val="0"/>
        <w:ind w:firstLine="540"/>
        <w:jc w:val="both"/>
        <w:rPr>
          <w:rFonts w:ascii="Arial" w:hAnsi="Arial" w:cs="Arial"/>
        </w:rPr>
      </w:pPr>
      <w:r>
        <w:rPr>
          <w:rFonts w:ascii="Arial" w:hAnsi="Arial" w:cs="Arial"/>
        </w:rPr>
        <w:t>в) 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г) прогноз объема и структуры муниципального долга  Биритского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92339F" w:rsidRDefault="0092339F" w:rsidP="0092339F">
      <w:pPr>
        <w:autoSpaceDE w:val="0"/>
        <w:autoSpaceDN w:val="0"/>
        <w:adjustRightInd w:val="0"/>
        <w:ind w:firstLine="540"/>
        <w:jc w:val="both"/>
        <w:rPr>
          <w:rFonts w:ascii="Arial" w:hAnsi="Arial" w:cs="Arial"/>
        </w:rPr>
      </w:pPr>
      <w:r>
        <w:rPr>
          <w:rFonts w:ascii="Arial" w:hAnsi="Arial" w:cs="Arial"/>
        </w:rPr>
        <w:t>д) основные итоги по исполнению доходов, расходов местного бюджета в отчетном году.</w:t>
      </w:r>
    </w:p>
    <w:p w:rsidR="0092339F" w:rsidRDefault="0092339F" w:rsidP="0092339F">
      <w:pPr>
        <w:autoSpaceDE w:val="0"/>
        <w:autoSpaceDN w:val="0"/>
        <w:adjustRightInd w:val="0"/>
        <w:ind w:firstLine="540"/>
        <w:jc w:val="both"/>
        <w:rPr>
          <w:rFonts w:ascii="Arial" w:hAnsi="Arial" w:cs="Arial"/>
        </w:rPr>
      </w:pPr>
      <w:r>
        <w:rPr>
          <w:rFonts w:ascii="Arial" w:hAnsi="Arial" w:cs="Arial"/>
        </w:rPr>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92339F" w:rsidRDefault="0092339F" w:rsidP="0092339F">
      <w:pPr>
        <w:autoSpaceDE w:val="0"/>
        <w:autoSpaceDN w:val="0"/>
        <w:adjustRightInd w:val="0"/>
        <w:ind w:firstLine="540"/>
        <w:jc w:val="both"/>
        <w:rPr>
          <w:rFonts w:ascii="Arial" w:hAnsi="Arial" w:cs="Arial"/>
        </w:rPr>
      </w:pPr>
      <w:r>
        <w:rPr>
          <w:rFonts w:ascii="Arial" w:hAnsi="Arial" w:cs="Arial"/>
        </w:rPr>
        <w:t>Утвержденный План в текущем финансовом году пересмотру, изменению и уточнению не подлежит.</w:t>
      </w:r>
    </w:p>
    <w:p w:rsidR="0092339F" w:rsidRDefault="0092339F" w:rsidP="0092339F">
      <w:pPr>
        <w:autoSpaceDE w:val="0"/>
        <w:autoSpaceDN w:val="0"/>
        <w:adjustRightInd w:val="0"/>
        <w:ind w:firstLine="540"/>
        <w:jc w:val="both"/>
        <w:rPr>
          <w:rFonts w:ascii="Arial" w:hAnsi="Arial" w:cs="Arial"/>
        </w:rPr>
      </w:pPr>
      <w:r>
        <w:rPr>
          <w:rFonts w:ascii="Arial" w:hAnsi="Arial" w:cs="Arial"/>
        </w:rPr>
        <w:t>Утвержденный План представляется в Думу Биритского муниципального образования одновременно с проектом местного бюджета.</w:t>
      </w:r>
    </w:p>
    <w:p w:rsidR="00C15B07" w:rsidRDefault="0092339F" w:rsidP="00C15B07">
      <w:pPr>
        <w:autoSpaceDE w:val="0"/>
        <w:autoSpaceDN w:val="0"/>
        <w:adjustRightInd w:val="0"/>
        <w:ind w:firstLine="540"/>
        <w:jc w:val="both"/>
        <w:rPr>
          <w:rFonts w:ascii="Arial" w:hAnsi="Arial" w:cs="Arial"/>
        </w:rPr>
      </w:pPr>
      <w:r>
        <w:rPr>
          <w:rFonts w:ascii="Arial" w:hAnsi="Arial" w:cs="Arial"/>
        </w:rPr>
        <w:t>15. Сроки разработки Плана и проекта местного бюджета ежегодно утверждаются распоряжением Главы поселения (Главы Администрации).</w:t>
      </w:r>
    </w:p>
    <w:p w:rsidR="00C15B07" w:rsidRDefault="00C15B07" w:rsidP="00C15B07">
      <w:pPr>
        <w:autoSpaceDE w:val="0"/>
        <w:autoSpaceDN w:val="0"/>
        <w:adjustRightInd w:val="0"/>
        <w:ind w:firstLine="540"/>
        <w:jc w:val="both"/>
        <w:rPr>
          <w:rFonts w:ascii="Arial" w:hAnsi="Arial" w:cs="Arial"/>
        </w:rPr>
      </w:pPr>
    </w:p>
    <w:p w:rsidR="00C15B07" w:rsidRDefault="00C15B07" w:rsidP="00C15B07">
      <w:pPr>
        <w:autoSpaceDE w:val="0"/>
        <w:autoSpaceDN w:val="0"/>
        <w:adjustRightInd w:val="0"/>
        <w:ind w:firstLine="540"/>
        <w:jc w:val="both"/>
        <w:rPr>
          <w:rFonts w:ascii="Arial" w:hAnsi="Arial" w:cs="Arial"/>
        </w:rPr>
      </w:pPr>
    </w:p>
    <w:p w:rsidR="00C15B07" w:rsidRDefault="00C15B07" w:rsidP="00C15B07">
      <w:pPr>
        <w:autoSpaceDE w:val="0"/>
        <w:autoSpaceDN w:val="0"/>
        <w:adjustRightInd w:val="0"/>
        <w:jc w:val="right"/>
        <w:outlineLvl w:val="1"/>
        <w:rPr>
          <w:rFonts w:ascii="Courier New" w:hAnsi="Courier New" w:cs="Courier New"/>
          <w:sz w:val="22"/>
          <w:szCs w:val="22"/>
        </w:rPr>
      </w:pPr>
      <w:r>
        <w:rPr>
          <w:rFonts w:ascii="Courier New" w:hAnsi="Courier New" w:cs="Courier New"/>
          <w:sz w:val="22"/>
          <w:szCs w:val="22"/>
        </w:rPr>
        <w:t>Приложение</w:t>
      </w:r>
    </w:p>
    <w:p w:rsidR="00C15B07" w:rsidRDefault="00C15B07" w:rsidP="00C15B07">
      <w:pPr>
        <w:autoSpaceDE w:val="0"/>
        <w:autoSpaceDN w:val="0"/>
        <w:adjustRightInd w:val="0"/>
        <w:jc w:val="right"/>
        <w:outlineLvl w:val="1"/>
        <w:rPr>
          <w:rFonts w:ascii="Courier New" w:hAnsi="Courier New" w:cs="Courier New"/>
          <w:sz w:val="22"/>
          <w:szCs w:val="22"/>
        </w:rPr>
      </w:pPr>
      <w:r>
        <w:rPr>
          <w:rFonts w:ascii="Courier New" w:hAnsi="Courier New" w:cs="Courier New"/>
          <w:sz w:val="22"/>
          <w:szCs w:val="22"/>
        </w:rPr>
        <w:t xml:space="preserve"> к Порядку разработки среднесрочного</w:t>
      </w:r>
    </w:p>
    <w:p w:rsidR="00C15B07" w:rsidRDefault="00C15B07" w:rsidP="00C15B07">
      <w:pPr>
        <w:autoSpaceDE w:val="0"/>
        <w:autoSpaceDN w:val="0"/>
        <w:adjustRightInd w:val="0"/>
        <w:jc w:val="right"/>
        <w:rPr>
          <w:rFonts w:ascii="Courier New" w:hAnsi="Courier New" w:cs="Courier New"/>
          <w:sz w:val="22"/>
          <w:szCs w:val="22"/>
        </w:rPr>
      </w:pPr>
      <w:r>
        <w:rPr>
          <w:rFonts w:ascii="Courier New" w:hAnsi="Courier New" w:cs="Courier New"/>
          <w:sz w:val="22"/>
          <w:szCs w:val="22"/>
        </w:rPr>
        <w:t>финансового плана</w:t>
      </w:r>
    </w:p>
    <w:p w:rsidR="00C15B07" w:rsidRDefault="00C15B07" w:rsidP="00C15B07">
      <w:pPr>
        <w:rPr>
          <w:rFonts w:ascii="Arial" w:hAnsi="Arial" w:cs="Arial"/>
        </w:rPr>
      </w:pPr>
    </w:p>
    <w:p w:rsidR="00C15B07" w:rsidRDefault="00C15B07" w:rsidP="00C15B07">
      <w:pPr>
        <w:jc w:val="center"/>
        <w:rPr>
          <w:rFonts w:ascii="Arial" w:hAnsi="Arial" w:cs="Arial"/>
          <w:b/>
          <w:sz w:val="30"/>
          <w:szCs w:val="30"/>
        </w:rPr>
      </w:pPr>
      <w:r>
        <w:rPr>
          <w:rFonts w:ascii="Arial" w:hAnsi="Arial" w:cs="Arial"/>
          <w:b/>
          <w:sz w:val="30"/>
          <w:szCs w:val="30"/>
        </w:rPr>
        <w:t xml:space="preserve">Форма среднесрочного финансового плана Биритского муниципального образования на очередной финансовый год и на плановый период </w:t>
      </w:r>
    </w:p>
    <w:p w:rsidR="00C15B07" w:rsidRDefault="00C15B07" w:rsidP="00C15B07">
      <w:pPr>
        <w:rPr>
          <w:rFonts w:ascii="Arial" w:hAnsi="Arial" w:cs="Arial"/>
          <w:b/>
          <w:sz w:val="30"/>
          <w:szCs w:val="30"/>
        </w:rPr>
      </w:pPr>
    </w:p>
    <w:p w:rsidR="00C15B07" w:rsidRDefault="00C15B07" w:rsidP="00C15B07">
      <w:pPr>
        <w:jc w:val="center"/>
        <w:rPr>
          <w:rFonts w:ascii="Arial" w:hAnsi="Arial" w:cs="Arial"/>
        </w:rPr>
      </w:pPr>
      <w:r>
        <w:rPr>
          <w:rFonts w:ascii="Arial" w:hAnsi="Arial" w:cs="Arial"/>
        </w:rPr>
        <w:t>Раздел 1. Прогнозируемый общий объем доходов и расходов бюджета Биритского муниципального образования</w:t>
      </w:r>
    </w:p>
    <w:p w:rsidR="00C15B07" w:rsidRDefault="00C15B07" w:rsidP="00C15B07">
      <w:pPr>
        <w:jc w:val="right"/>
        <w:rPr>
          <w:rFonts w:ascii="Courier New" w:hAnsi="Courier New" w:cs="Courier New"/>
        </w:rPr>
      </w:pPr>
      <w:proofErr w:type="spellStart"/>
      <w:r>
        <w:rPr>
          <w:rFonts w:ascii="Courier New" w:hAnsi="Courier New" w:cs="Courier New"/>
        </w:rPr>
        <w:t>тыс.руб</w:t>
      </w:r>
      <w:proofErr w:type="spellEnd"/>
      <w:r>
        <w:rPr>
          <w:rFonts w:ascii="Courier New" w:hAnsi="Courier New" w:cs="Courier New"/>
        </w:rPr>
        <w:t>.)</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1537"/>
        <w:gridCol w:w="1368"/>
        <w:gridCol w:w="1484"/>
      </w:tblGrid>
      <w:tr w:rsidR="00C15B07" w:rsidTr="00B709A1">
        <w:trPr>
          <w:trHeight w:val="240"/>
        </w:trPr>
        <w:tc>
          <w:tcPr>
            <w:tcW w:w="5442" w:type="dxa"/>
            <w:vMerge w:val="restart"/>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Показатели</w:t>
            </w:r>
          </w:p>
        </w:tc>
        <w:tc>
          <w:tcPr>
            <w:tcW w:w="1537" w:type="dxa"/>
            <w:vMerge w:val="restart"/>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Очередной финансовый </w:t>
            </w:r>
          </w:p>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lastRenderedPageBreak/>
              <w:t>_____ год</w:t>
            </w:r>
          </w:p>
        </w:tc>
        <w:tc>
          <w:tcPr>
            <w:tcW w:w="2852" w:type="dxa"/>
            <w:gridSpan w:val="2"/>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lastRenderedPageBreak/>
              <w:t>Плановый период</w:t>
            </w:r>
          </w:p>
        </w:tc>
      </w:tr>
      <w:tr w:rsidR="00C15B07" w:rsidTr="00B709A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B07" w:rsidRDefault="00C15B07" w:rsidP="00B709A1">
            <w:pPr>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B07" w:rsidRDefault="00C15B07" w:rsidP="00B709A1">
            <w:pPr>
              <w:rPr>
                <w:rFonts w:ascii="Courier New" w:eastAsia="Calibri" w:hAnsi="Courier New" w:cs="Courier New"/>
                <w:sz w:val="22"/>
                <w:szCs w:val="22"/>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____ год</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____ год</w:t>
            </w: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lastRenderedPageBreak/>
              <w:t>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2</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3</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4</w:t>
            </w: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eastAsia="Calibri" w:hAnsi="Courier New" w:cs="Courier New"/>
                <w:sz w:val="22"/>
                <w:szCs w:val="22"/>
                <w:lang w:eastAsia="en-US"/>
              </w:rPr>
            </w:pPr>
            <w:r>
              <w:rPr>
                <w:rFonts w:ascii="Courier New" w:eastAsia="Calibri" w:hAnsi="Courier New" w:cs="Courier New"/>
                <w:sz w:val="22"/>
                <w:szCs w:val="22"/>
                <w:lang w:eastAsia="en-US"/>
              </w:rPr>
              <w:t>Бюджет Биритского муниципального образования (собственный бюджет)</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sz w:val="22"/>
                <w:szCs w:val="22"/>
                <w:lang w:eastAsia="en-US"/>
              </w:rPr>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b/>
                <w:sz w:val="22"/>
                <w:szCs w:val="22"/>
                <w:lang w:eastAsia="en-US"/>
              </w:rPr>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Доходы, всего</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из них:</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Расходы, всего</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autoSpaceDE w:val="0"/>
              <w:autoSpaceDN w:val="0"/>
              <w:adjustRightInd w:val="0"/>
              <w:ind w:firstLine="540"/>
              <w:jc w:val="both"/>
              <w:rPr>
                <w:rFonts w:ascii="Courier New" w:hAnsi="Courier New" w:cs="Courier New"/>
                <w:sz w:val="22"/>
                <w:szCs w:val="22"/>
              </w:rPr>
            </w:pPr>
            <w:r>
              <w:rPr>
                <w:rFonts w:ascii="Courier New" w:hAnsi="Courier New" w:cs="Courier New"/>
                <w:sz w:val="22"/>
                <w:szCs w:val="22"/>
              </w:rPr>
              <w:t>в том числе: по главным распорядителям бюджетных средств по разделам, подразделам, целевым статьям, в том числе: по программным (непрограммным) статьям и направлению расходов, видам расходов бюджетов</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993 Администрация Название поселения…………………..</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993 0100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993 0102………………….</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993 0102 9110200203</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993 0102 9110200203 100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r>
              <w:rPr>
                <w:rFonts w:ascii="Courier New" w:hAnsi="Courier New" w:cs="Courier New"/>
                <w:sz w:val="22"/>
                <w:szCs w:val="22"/>
              </w:rPr>
              <w:t>993 0104</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r>
              <w:rPr>
                <w:rFonts w:ascii="Courier New" w:hAnsi="Courier New" w:cs="Courier New"/>
                <w:sz w:val="22"/>
                <w:szCs w:val="22"/>
              </w:rPr>
              <w:t>993 0104 9110400204</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993 0104 9110400204 100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993 0104 9110400204 200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993 0104 9110400204 400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993 0104 9110400204 800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993 0107</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993 0107 911050100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993 0107 911050100 200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993 0111 9110700000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993 0111 9110700000 800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993 0113</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993 0113 9110473150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993 0113 9110473150 200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0113 если есть программы КЦСР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0113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990 0300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993 0309</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993 0309 9122180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993 0309 9122180 100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993 0310 </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r>
              <w:rPr>
                <w:rFonts w:ascii="Courier New" w:hAnsi="Courier New" w:cs="Courier New"/>
                <w:sz w:val="22"/>
                <w:szCs w:val="22"/>
              </w:rPr>
              <w:t>993 0310 КЦСР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r>
              <w:rPr>
                <w:rFonts w:ascii="Courier New" w:hAnsi="Courier New" w:cs="Courier New"/>
                <w:sz w:val="22"/>
                <w:szCs w:val="22"/>
              </w:rPr>
              <w:t>993 0309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993 0401 9110473110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993 0401 9110473110 100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993 0401 9110473110 200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993 0409</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pPr>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993 0409 9130060002</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993 0409 9130060002 200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lastRenderedPageBreak/>
              <w:t>993 0409 если есть программы КЦСР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0409 если есть программы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993 0501 </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0501 КЦСР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0501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993 0502</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993 0502 9150025105</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993 0502 9150025105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0502 9150025105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993 0503 </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993 0503 9160060001</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0503 9160060001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993 0700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993 0705</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 xml:space="preserve">993 0705 КЦСР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0705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993 0801 9100044099</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993 0801 9100044099 100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993 0801 9100044099 200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993 0801 9100044099 800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993 1001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993 1001 9170049101</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993 1001 9170049101 300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74"/>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993 1100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74"/>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993 1101</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1101 КЦСР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1101 КЦСР КВР</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993 1400</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всего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993 1403</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368"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c>
          <w:tcPr>
            <w:tcW w:w="1484" w:type="dxa"/>
            <w:tcBorders>
              <w:top w:val="single" w:sz="4" w:space="0" w:color="auto"/>
              <w:left w:val="single" w:sz="4" w:space="0" w:color="auto"/>
              <w:bottom w:val="single" w:sz="4" w:space="0" w:color="auto"/>
              <w:right w:val="single" w:sz="4" w:space="0" w:color="auto"/>
            </w:tcBorders>
            <w:hideMark/>
          </w:tcPr>
          <w:p w:rsidR="00C15B07" w:rsidRDefault="00C15B07" w:rsidP="00B709A1">
            <w:r>
              <w:t>итого</w:t>
            </w:r>
          </w:p>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993 1403 9190022106</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rPr>
          <w:trHeight w:val="16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hAnsi="Courier New" w:cs="Courier New"/>
                <w:sz w:val="22"/>
                <w:szCs w:val="22"/>
              </w:rPr>
            </w:pPr>
            <w:r>
              <w:rPr>
                <w:rFonts w:ascii="Courier New" w:hAnsi="Courier New" w:cs="Courier New"/>
                <w:sz w:val="22"/>
                <w:szCs w:val="22"/>
              </w:rPr>
              <w:t>993 1403 9190022106 500</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 Дефицит (-), профицит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Верхний предел муниципального долга по состоянию на 1 января</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 xml:space="preserve">Консолидированный бюджет муниципального образования </w:t>
            </w:r>
            <w:proofErr w:type="spellStart"/>
            <w:r>
              <w:rPr>
                <w:rFonts w:ascii="Courier New" w:hAnsi="Courier New" w:cs="Courier New"/>
                <w:b/>
                <w:sz w:val="22"/>
                <w:szCs w:val="22"/>
              </w:rPr>
              <w:t>Балаганский</w:t>
            </w:r>
            <w:proofErr w:type="spellEnd"/>
            <w:r>
              <w:rPr>
                <w:rFonts w:ascii="Courier New" w:hAnsi="Courier New" w:cs="Courier New"/>
                <w:b/>
                <w:sz w:val="22"/>
                <w:szCs w:val="22"/>
              </w:rPr>
              <w:t xml:space="preserve"> район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Доходы, всего</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из них:</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Расходы, всего</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ind w:firstLine="612"/>
              <w:jc w:val="both"/>
              <w:rPr>
                <w:rFonts w:ascii="Courier New" w:hAnsi="Courier New" w:cs="Courier New"/>
                <w:sz w:val="22"/>
                <w:szCs w:val="22"/>
              </w:rPr>
            </w:pPr>
            <w:r>
              <w:rPr>
                <w:rFonts w:ascii="Courier New" w:hAnsi="Courier New" w:cs="Courier New"/>
                <w:sz w:val="22"/>
                <w:szCs w:val="22"/>
              </w:rPr>
              <w:t>в том числе: по главным распорядителям бюджетных средств по разделам, подразделам, целевым статьям, в том числе: по программным (непрограммным) статьям и направлению расходов, видам расходов бюджетов</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297"/>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autoSpaceDE w:val="0"/>
              <w:autoSpaceDN w:val="0"/>
              <w:adjustRightInd w:val="0"/>
              <w:ind w:firstLine="72"/>
              <w:rPr>
                <w:rFonts w:ascii="Courier New" w:hAnsi="Courier New" w:cs="Courier New"/>
                <w:sz w:val="22"/>
                <w:szCs w:val="22"/>
              </w:rPr>
            </w:pPr>
            <w:r>
              <w:rPr>
                <w:rFonts w:ascii="Courier New" w:hAnsi="Courier New" w:cs="Courier New"/>
                <w:sz w:val="22"/>
                <w:szCs w:val="22"/>
              </w:rPr>
              <w:t>……………….</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rPr>
          <w:trHeight w:val="200"/>
        </w:trPr>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………………..и т.д.</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Дефицит (-), профицит (+)</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5442"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Верхний предел муниципального долга по состоянию на 1 января</w:t>
            </w: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bl>
    <w:p w:rsidR="00C15B07" w:rsidRDefault="00C15B07" w:rsidP="00C15B07">
      <w:pPr>
        <w:jc w:val="center"/>
        <w:rPr>
          <w:rFonts w:ascii="Courier New" w:hAnsi="Courier New" w:cs="Courier New"/>
        </w:rPr>
      </w:pPr>
    </w:p>
    <w:p w:rsidR="00C15B07" w:rsidRDefault="00C15B07" w:rsidP="00C15B07">
      <w:pPr>
        <w:jc w:val="center"/>
        <w:rPr>
          <w:rFonts w:ascii="Arial" w:hAnsi="Arial" w:cs="Arial"/>
        </w:rPr>
      </w:pPr>
      <w:r>
        <w:rPr>
          <w:rFonts w:ascii="Arial" w:hAnsi="Arial" w:cs="Arial"/>
        </w:rPr>
        <w:t>Раздел 2. Распределение дотаций на выравнивание бюджетной обеспеченности Биритского муниципального образования</w:t>
      </w:r>
    </w:p>
    <w:p w:rsidR="00C15B07" w:rsidRDefault="00C15B07" w:rsidP="00C15B07">
      <w:pPr>
        <w:jc w:val="right"/>
        <w:rPr>
          <w:rFonts w:ascii="Courier New" w:hAnsi="Courier New" w:cs="Courier New"/>
        </w:rPr>
      </w:pPr>
      <w:r>
        <w:rPr>
          <w:rFonts w:ascii="Courier New" w:hAnsi="Courier New" w:cs="Courier New"/>
        </w:rPr>
        <w:t>(</w:t>
      </w:r>
      <w:proofErr w:type="spellStart"/>
      <w:r>
        <w:rPr>
          <w:rFonts w:ascii="Courier New" w:hAnsi="Courier New" w:cs="Courier New"/>
        </w:rPr>
        <w:t>тыс.руб</w:t>
      </w:r>
      <w:proofErr w:type="spellEnd"/>
      <w:r>
        <w:rPr>
          <w:rFonts w:ascii="Courier New" w:hAnsi="Courier New" w:cs="Courier New"/>
        </w:rPr>
        <w:t>.)</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408"/>
        <w:gridCol w:w="1537"/>
        <w:gridCol w:w="979"/>
        <w:gridCol w:w="1030"/>
      </w:tblGrid>
      <w:tr w:rsidR="00C15B07" w:rsidTr="00B709A1">
        <w:trPr>
          <w:trHeight w:val="312"/>
        </w:trPr>
        <w:tc>
          <w:tcPr>
            <w:tcW w:w="877" w:type="dxa"/>
            <w:vMerge w:val="restart"/>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 п/п</w:t>
            </w:r>
          </w:p>
        </w:tc>
        <w:tc>
          <w:tcPr>
            <w:tcW w:w="5408" w:type="dxa"/>
            <w:vMerge w:val="restart"/>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Показатели</w:t>
            </w:r>
          </w:p>
        </w:tc>
        <w:tc>
          <w:tcPr>
            <w:tcW w:w="1537" w:type="dxa"/>
            <w:vMerge w:val="restart"/>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Очередной финансовый </w:t>
            </w:r>
          </w:p>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_____ год</w:t>
            </w:r>
          </w:p>
        </w:tc>
        <w:tc>
          <w:tcPr>
            <w:tcW w:w="2009" w:type="dxa"/>
            <w:gridSpan w:val="2"/>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Плановый период</w:t>
            </w:r>
          </w:p>
        </w:tc>
      </w:tr>
      <w:tr w:rsidR="00C15B07" w:rsidTr="00B709A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B07" w:rsidRDefault="00C15B07" w:rsidP="00B709A1">
            <w:pPr>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B07" w:rsidRDefault="00C15B07" w:rsidP="00B709A1">
            <w:pPr>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B07" w:rsidRDefault="00C15B07" w:rsidP="00B709A1">
            <w:pPr>
              <w:rPr>
                <w:rFonts w:ascii="Courier New" w:eastAsia="Calibri" w:hAnsi="Courier New" w:cs="Courier New"/>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____ год</w:t>
            </w:r>
          </w:p>
        </w:tc>
        <w:tc>
          <w:tcPr>
            <w:tcW w:w="1030"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____ год</w:t>
            </w:r>
          </w:p>
        </w:tc>
      </w:tr>
      <w:tr w:rsidR="00C15B07" w:rsidTr="00B709A1">
        <w:tc>
          <w:tcPr>
            <w:tcW w:w="877"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1</w:t>
            </w:r>
          </w:p>
        </w:tc>
        <w:tc>
          <w:tcPr>
            <w:tcW w:w="5408"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2</w:t>
            </w:r>
          </w:p>
        </w:tc>
        <w:tc>
          <w:tcPr>
            <w:tcW w:w="1537"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3</w:t>
            </w:r>
          </w:p>
        </w:tc>
        <w:tc>
          <w:tcPr>
            <w:tcW w:w="979"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4</w:t>
            </w:r>
          </w:p>
        </w:tc>
        <w:tc>
          <w:tcPr>
            <w:tcW w:w="1030" w:type="dxa"/>
            <w:tcBorders>
              <w:top w:val="single" w:sz="4" w:space="0" w:color="auto"/>
              <w:left w:val="single" w:sz="4" w:space="0" w:color="auto"/>
              <w:bottom w:val="single" w:sz="4" w:space="0" w:color="auto"/>
              <w:right w:val="single" w:sz="4" w:space="0" w:color="auto"/>
            </w:tcBorders>
            <w:hideMark/>
          </w:tcPr>
          <w:p w:rsidR="00C15B07" w:rsidRDefault="00C15B07" w:rsidP="00B709A1">
            <w:pPr>
              <w:jc w:val="center"/>
              <w:rPr>
                <w:rFonts w:ascii="Courier New" w:eastAsia="Calibri" w:hAnsi="Courier New" w:cs="Courier New"/>
                <w:sz w:val="22"/>
                <w:szCs w:val="22"/>
                <w:lang w:eastAsia="en-US"/>
              </w:rPr>
            </w:pPr>
            <w:r>
              <w:rPr>
                <w:rFonts w:ascii="Courier New" w:eastAsia="Calibri" w:hAnsi="Courier New" w:cs="Courier New"/>
                <w:sz w:val="22"/>
                <w:szCs w:val="22"/>
                <w:lang w:eastAsia="en-US"/>
              </w:rPr>
              <w:t>5</w:t>
            </w:r>
          </w:p>
        </w:tc>
      </w:tr>
      <w:tr w:rsidR="00C15B07" w:rsidTr="00B709A1">
        <w:tc>
          <w:tcPr>
            <w:tcW w:w="877" w:type="dxa"/>
            <w:tcBorders>
              <w:top w:val="single" w:sz="4" w:space="0" w:color="auto"/>
              <w:left w:val="single" w:sz="4" w:space="0" w:color="auto"/>
              <w:bottom w:val="single" w:sz="4" w:space="0" w:color="auto"/>
              <w:right w:val="single" w:sz="4" w:space="0" w:color="auto"/>
            </w:tcBorders>
            <w:hideMark/>
          </w:tcPr>
          <w:p w:rsidR="00C15B07" w:rsidRDefault="00C15B07" w:rsidP="00B709A1">
            <w:pPr>
              <w:rPr>
                <w:rFonts w:ascii="Courier New" w:eastAsia="Calibri" w:hAnsi="Courier New" w:cs="Courier New"/>
                <w:sz w:val="22"/>
                <w:szCs w:val="22"/>
                <w:lang w:eastAsia="en-US"/>
              </w:rPr>
            </w:pPr>
            <w:r>
              <w:rPr>
                <w:rFonts w:ascii="Courier New" w:eastAsia="Calibri" w:hAnsi="Courier New" w:cs="Courier New"/>
                <w:sz w:val="22"/>
                <w:szCs w:val="22"/>
                <w:lang w:eastAsia="en-US"/>
              </w:rPr>
              <w:t>1.</w:t>
            </w:r>
          </w:p>
        </w:tc>
        <w:tc>
          <w:tcPr>
            <w:tcW w:w="5408" w:type="dxa"/>
            <w:tcBorders>
              <w:top w:val="single" w:sz="4" w:space="0" w:color="auto"/>
              <w:left w:val="single" w:sz="4" w:space="0" w:color="auto"/>
              <w:bottom w:val="single" w:sz="4" w:space="0" w:color="auto"/>
              <w:right w:val="single" w:sz="4" w:space="0" w:color="auto"/>
            </w:tcBorders>
          </w:tcPr>
          <w:p w:rsidR="00C15B07" w:rsidRDefault="00C15B07" w:rsidP="00B709A1">
            <w:pPr>
              <w:rPr>
                <w:rFonts w:ascii="Courier New" w:eastAsia="Calibri" w:hAnsi="Courier New" w:cs="Courier New"/>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b/>
                <w:sz w:val="22"/>
                <w:szCs w:val="22"/>
                <w:lang w:eastAsia="en-US"/>
              </w:rPr>
            </w:pPr>
          </w:p>
        </w:tc>
        <w:tc>
          <w:tcPr>
            <w:tcW w:w="1030" w:type="dxa"/>
            <w:tcBorders>
              <w:top w:val="single" w:sz="4" w:space="0" w:color="auto"/>
              <w:left w:val="single" w:sz="4" w:space="0" w:color="auto"/>
              <w:bottom w:val="single" w:sz="4" w:space="0" w:color="auto"/>
              <w:right w:val="single" w:sz="4" w:space="0" w:color="auto"/>
            </w:tcBorders>
          </w:tcPr>
          <w:p w:rsidR="00C15B07" w:rsidRDefault="00C15B07" w:rsidP="00B709A1">
            <w:pPr>
              <w:jc w:val="center"/>
              <w:rPr>
                <w:rFonts w:ascii="Courier New" w:eastAsia="Calibri" w:hAnsi="Courier New" w:cs="Courier New"/>
                <w:b/>
                <w:sz w:val="22"/>
                <w:szCs w:val="22"/>
                <w:lang w:eastAsia="en-US"/>
              </w:rPr>
            </w:pPr>
          </w:p>
        </w:tc>
      </w:tr>
      <w:tr w:rsidR="00C15B07" w:rsidTr="00B709A1">
        <w:tc>
          <w:tcPr>
            <w:tcW w:w="87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2.</w:t>
            </w:r>
          </w:p>
        </w:tc>
        <w:tc>
          <w:tcPr>
            <w:tcW w:w="540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87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w:t>
            </w:r>
          </w:p>
        </w:tc>
        <w:tc>
          <w:tcPr>
            <w:tcW w:w="540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r w:rsidR="00C15B07" w:rsidTr="00B709A1">
        <w:tc>
          <w:tcPr>
            <w:tcW w:w="877" w:type="dxa"/>
            <w:tcBorders>
              <w:top w:val="single" w:sz="4" w:space="0" w:color="auto"/>
              <w:left w:val="single" w:sz="4" w:space="0" w:color="auto"/>
              <w:bottom w:val="single" w:sz="4" w:space="0" w:color="auto"/>
              <w:right w:val="single" w:sz="4" w:space="0" w:color="auto"/>
            </w:tcBorders>
            <w:hideMark/>
          </w:tcPr>
          <w:p w:rsidR="00C15B07" w:rsidRDefault="00C15B07" w:rsidP="00B709A1">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Итого</w:t>
            </w:r>
          </w:p>
        </w:tc>
        <w:tc>
          <w:tcPr>
            <w:tcW w:w="5408"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C15B07" w:rsidRDefault="00C15B07" w:rsidP="00B709A1">
            <w:pPr>
              <w:widowControl w:val="0"/>
              <w:autoSpaceDE w:val="0"/>
              <w:autoSpaceDN w:val="0"/>
              <w:adjustRightInd w:val="0"/>
              <w:jc w:val="both"/>
            </w:pPr>
          </w:p>
        </w:tc>
      </w:tr>
    </w:tbl>
    <w:p w:rsidR="00C15B07" w:rsidRDefault="00C15B07" w:rsidP="00C15B07">
      <w:pPr>
        <w:autoSpaceDE w:val="0"/>
        <w:autoSpaceDN w:val="0"/>
        <w:adjustRightInd w:val="0"/>
        <w:ind w:firstLine="540"/>
        <w:jc w:val="both"/>
        <w:rPr>
          <w:rFonts w:ascii="Arial" w:hAnsi="Arial" w:cs="Arial"/>
        </w:rPr>
        <w:sectPr w:rsidR="00C15B07">
          <w:pgSz w:w="11906" w:h="16838"/>
          <w:pgMar w:top="1134" w:right="850" w:bottom="1134" w:left="1701" w:header="709" w:footer="709" w:gutter="0"/>
          <w:cols w:space="720"/>
        </w:sectPr>
      </w:pPr>
    </w:p>
    <w:p w:rsidR="00C15B07" w:rsidRDefault="00C15B07" w:rsidP="0092339F">
      <w:pPr>
        <w:autoSpaceDE w:val="0"/>
        <w:autoSpaceDN w:val="0"/>
        <w:adjustRightInd w:val="0"/>
        <w:jc w:val="right"/>
        <w:outlineLvl w:val="1"/>
        <w:rPr>
          <w:rFonts w:ascii="Courier New" w:hAnsi="Courier New" w:cs="Courier New"/>
          <w:sz w:val="22"/>
          <w:szCs w:val="22"/>
        </w:rPr>
      </w:pPr>
    </w:p>
    <w:sectPr w:rsidR="00C1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C7"/>
    <w:rsid w:val="00350963"/>
    <w:rsid w:val="00855E28"/>
    <w:rsid w:val="008D78C7"/>
    <w:rsid w:val="0092339F"/>
    <w:rsid w:val="00C1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960B"/>
  <w15:docId w15:val="{C5A8BEE2-1E93-44FF-A6AA-BD96F64D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2339F"/>
    <w:rPr>
      <w:sz w:val="28"/>
    </w:rPr>
  </w:style>
  <w:style w:type="character" w:customStyle="1" w:styleId="a4">
    <w:name w:val="Основной текст Знак"/>
    <w:basedOn w:val="a0"/>
    <w:link w:val="a3"/>
    <w:semiHidden/>
    <w:rsid w:val="0092339F"/>
    <w:rPr>
      <w:rFonts w:ascii="Times New Roman" w:eastAsia="Times New Roman" w:hAnsi="Times New Roman" w:cs="Times New Roman"/>
      <w:sz w:val="28"/>
      <w:szCs w:val="24"/>
      <w:lang w:eastAsia="ru-RU"/>
    </w:rPr>
  </w:style>
  <w:style w:type="paragraph" w:customStyle="1" w:styleId="ConsPlusTitle">
    <w:name w:val="ConsPlusTitle"/>
    <w:rsid w:val="009233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92339F"/>
    <w:rPr>
      <w:color w:val="0000FF"/>
      <w:u w:val="single"/>
    </w:rPr>
  </w:style>
  <w:style w:type="paragraph" w:styleId="a6">
    <w:name w:val="Balloon Text"/>
    <w:basedOn w:val="a"/>
    <w:link w:val="a7"/>
    <w:uiPriority w:val="99"/>
    <w:semiHidden/>
    <w:unhideWhenUsed/>
    <w:rsid w:val="00C15B07"/>
    <w:rPr>
      <w:rFonts w:ascii="Segoe UI" w:hAnsi="Segoe UI" w:cs="Segoe UI"/>
      <w:sz w:val="18"/>
      <w:szCs w:val="18"/>
    </w:rPr>
  </w:style>
  <w:style w:type="character" w:customStyle="1" w:styleId="a7">
    <w:name w:val="Текст выноски Знак"/>
    <w:basedOn w:val="a0"/>
    <w:link w:val="a6"/>
    <w:uiPriority w:val="99"/>
    <w:semiHidden/>
    <w:rsid w:val="00C15B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cp:lastPrinted>2018-11-14T08:15:00Z</cp:lastPrinted>
  <dcterms:created xsi:type="dcterms:W3CDTF">2018-10-30T03:17:00Z</dcterms:created>
  <dcterms:modified xsi:type="dcterms:W3CDTF">2018-11-14T08:15:00Z</dcterms:modified>
</cp:coreProperties>
</file>