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77" w:rsidRPr="00CE52DF" w:rsidRDefault="00E4724E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971E77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06.</w:t>
      </w:r>
      <w:r w:rsidR="00971E77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CE52DF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971E77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DD2B68">
        <w:rPr>
          <w:rFonts w:ascii="Arial" w:eastAsia="Times New Roman" w:hAnsi="Arial" w:cs="Arial"/>
          <w:b/>
          <w:sz w:val="32"/>
          <w:szCs w:val="32"/>
          <w:lang w:eastAsia="ru-RU"/>
        </w:rPr>
        <w:t>4-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ДУМА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РЕШЕНИЕ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ОБ УТВЕРЖДЕНИИ ПОЛОЖЕНИЯ О ПОРЯДКЕ УПРАВЛЕНИЯ И РАСПОРЯЖЕНИЯ МУНИЦИПАЛЬНЫМ ИМУЩЕСТВОМ БИРИТСКОГО МУНИЦИПАЛЬНОГО ОБРАЗОВАНИЯ»</w:t>
      </w:r>
    </w:p>
    <w:p w:rsidR="00CE52DF" w:rsidRPr="004706D6" w:rsidRDefault="00CE52DF" w:rsidP="008D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E527C" w:rsidRDefault="00CE52DF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="00BE527C" w:rsidRPr="00BE527C">
        <w:rPr>
          <w:rFonts w:ascii="Arial" w:hAnsi="Arial" w:cs="Arial"/>
          <w:sz w:val="24"/>
          <w:szCs w:val="24"/>
        </w:rPr>
        <w:t xml:space="preserve">с </w:t>
      </w:r>
      <w:hyperlink r:id="rId5" w:history="1">
        <w:r w:rsidR="00BE527C" w:rsidRPr="00BE527C">
          <w:rPr>
            <w:rStyle w:val="a6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BE527C" w:rsidRPr="00BE527C">
        <w:rPr>
          <w:rFonts w:ascii="Arial" w:hAnsi="Arial" w:cs="Arial"/>
          <w:sz w:val="24"/>
          <w:szCs w:val="24"/>
        </w:rPr>
        <w:t xml:space="preserve"> от 6 октября 2003 г. </w:t>
      </w:r>
      <w:r w:rsidR="004706D6">
        <w:rPr>
          <w:rFonts w:ascii="Arial" w:hAnsi="Arial" w:cs="Arial"/>
          <w:sz w:val="24"/>
          <w:szCs w:val="24"/>
        </w:rPr>
        <w:t>№</w:t>
      </w:r>
      <w:r w:rsidR="00BE527C" w:rsidRPr="00BE527C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Устав</w:t>
      </w:r>
      <w:r w:rsidR="00BE527C">
        <w:rPr>
          <w:rFonts w:ascii="Arial" w:hAnsi="Arial" w:cs="Arial"/>
          <w:sz w:val="24"/>
          <w:szCs w:val="24"/>
        </w:rPr>
        <w:t>ом</w:t>
      </w:r>
      <w:r w:rsidR="00BE527C" w:rsidRPr="00BE527C">
        <w:rPr>
          <w:rFonts w:ascii="Arial" w:hAnsi="Arial" w:cs="Arial"/>
          <w:sz w:val="24"/>
          <w:szCs w:val="24"/>
        </w:rPr>
        <w:t xml:space="preserve"> </w:t>
      </w:r>
      <w:r w:rsidR="00BE527C"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 w:rsidR="00BE527C">
        <w:rPr>
          <w:rFonts w:ascii="Arial" w:hAnsi="Arial" w:cs="Arial"/>
          <w:sz w:val="24"/>
          <w:szCs w:val="24"/>
        </w:rPr>
        <w:t xml:space="preserve">, </w:t>
      </w:r>
      <w:r w:rsidR="00BE527C" w:rsidRPr="00BE527C">
        <w:rPr>
          <w:rFonts w:ascii="Arial" w:hAnsi="Arial" w:cs="Arial"/>
          <w:sz w:val="24"/>
          <w:szCs w:val="24"/>
        </w:rPr>
        <w:t xml:space="preserve">Дума </w:t>
      </w:r>
      <w:r w:rsidR="00BE527C"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 w:rsidR="00BE527C" w:rsidRPr="00BE527C">
        <w:rPr>
          <w:rFonts w:ascii="Arial" w:hAnsi="Arial" w:cs="Arial"/>
          <w:sz w:val="24"/>
          <w:szCs w:val="24"/>
        </w:rPr>
        <w:t xml:space="preserve"> </w:t>
      </w:r>
    </w:p>
    <w:p w:rsidR="00BE527C" w:rsidRDefault="00BE527C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1E77" w:rsidRPr="007B4662" w:rsidRDefault="00971E77" w:rsidP="008D46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7B4662"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971E77" w:rsidRPr="00E8069E" w:rsidRDefault="00971E77" w:rsidP="008D46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30"/>
          <w:szCs w:val="30"/>
        </w:rPr>
      </w:pPr>
    </w:p>
    <w:p w:rsidR="004706D6" w:rsidRDefault="004706D6" w:rsidP="0047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 </w:t>
      </w:r>
      <w:r w:rsidR="00BE527C" w:rsidRPr="004706D6">
        <w:rPr>
          <w:rFonts w:ascii="Arial" w:hAnsi="Arial" w:cs="Arial"/>
          <w:kern w:val="2"/>
          <w:sz w:val="24"/>
          <w:szCs w:val="24"/>
        </w:rPr>
        <w:t xml:space="preserve">Утвердить </w:t>
      </w:r>
      <w:hyperlink w:anchor="sub_9991" w:history="1">
        <w:r w:rsidR="00BE527C" w:rsidRPr="004706D6">
          <w:rPr>
            <w:rStyle w:val="a6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="00BE527C" w:rsidRPr="004706D6">
        <w:rPr>
          <w:rFonts w:ascii="Arial" w:hAnsi="Arial" w:cs="Arial"/>
          <w:sz w:val="24"/>
          <w:szCs w:val="24"/>
        </w:rPr>
        <w:t xml:space="preserve"> о порядке управления и распоряжения муниципальным имуществом, находящимся в муниципальной собственности Биритского муниципального образования.</w:t>
      </w:r>
    </w:p>
    <w:p w:rsidR="004706D6" w:rsidRDefault="004706D6" w:rsidP="0047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="00DD2B68">
        <w:rPr>
          <w:rFonts w:ascii="Arial" w:hAnsi="Arial" w:cs="Arial"/>
          <w:kern w:val="2"/>
          <w:sz w:val="24"/>
          <w:szCs w:val="24"/>
        </w:rPr>
        <w:t xml:space="preserve">Считать утратившим силу </w:t>
      </w:r>
      <w:r w:rsidR="00971E77" w:rsidRPr="004706D6">
        <w:rPr>
          <w:rFonts w:ascii="Arial" w:hAnsi="Arial" w:cs="Arial"/>
          <w:kern w:val="2"/>
          <w:sz w:val="24"/>
          <w:szCs w:val="24"/>
        </w:rPr>
        <w:t xml:space="preserve">решение Думы Биритского муниципального образования от 14.03.2018 г. </w:t>
      </w:r>
      <w:r>
        <w:rPr>
          <w:rFonts w:ascii="Arial" w:hAnsi="Arial" w:cs="Arial"/>
          <w:kern w:val="2"/>
          <w:sz w:val="24"/>
          <w:szCs w:val="24"/>
        </w:rPr>
        <w:t>№</w:t>
      </w:r>
      <w:r w:rsidR="00971E77" w:rsidRPr="004706D6">
        <w:rPr>
          <w:rFonts w:ascii="Arial" w:hAnsi="Arial" w:cs="Arial"/>
          <w:kern w:val="2"/>
          <w:sz w:val="24"/>
          <w:szCs w:val="24"/>
        </w:rPr>
        <w:t>3-2 "Об утверждении Положения о порядке управления и распоряжения муниципальным имуществом Биритского муниципального образования»</w:t>
      </w:r>
      <w:r w:rsidR="00DD2B68">
        <w:rPr>
          <w:rFonts w:ascii="Arial" w:hAnsi="Arial" w:cs="Arial"/>
          <w:kern w:val="2"/>
          <w:sz w:val="24"/>
          <w:szCs w:val="24"/>
        </w:rPr>
        <w:t xml:space="preserve">, </w:t>
      </w:r>
      <w:r w:rsidR="00BE527C" w:rsidRPr="004706D6">
        <w:rPr>
          <w:rFonts w:ascii="Arial" w:hAnsi="Arial" w:cs="Arial"/>
          <w:kern w:val="2"/>
          <w:sz w:val="24"/>
          <w:szCs w:val="24"/>
        </w:rPr>
        <w:t>решение Думы Биритского муниципального образования от 20.12.2019 г. №9-2 "</w:t>
      </w:r>
      <w:r w:rsidR="00540216" w:rsidRPr="004706D6">
        <w:rPr>
          <w:rFonts w:ascii="Arial" w:hAnsi="Arial" w:cs="Arial"/>
          <w:kern w:val="2"/>
          <w:sz w:val="24"/>
          <w:szCs w:val="24"/>
        </w:rPr>
        <w:t>О внесении изменений в решение Думы Биритского муниципального образования от 14.03.2018 г. №3-2 "Об утверждении Положения о порядке управления и распоряжения муниципальным имуществом Биритского муниципального образования».</w:t>
      </w:r>
    </w:p>
    <w:p w:rsidR="004706D6" w:rsidRDefault="00DD2B68" w:rsidP="0047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4706D6">
        <w:rPr>
          <w:rFonts w:ascii="Arial" w:hAnsi="Arial" w:cs="Arial"/>
          <w:kern w:val="2"/>
          <w:sz w:val="24"/>
          <w:szCs w:val="24"/>
        </w:rPr>
        <w:t xml:space="preserve">. </w:t>
      </w:r>
      <w:r w:rsidR="00540216" w:rsidRPr="00971E7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540216" w:rsidRPr="004706D6" w:rsidRDefault="00DD2B68" w:rsidP="0047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06D6">
        <w:rPr>
          <w:rFonts w:ascii="Arial" w:hAnsi="Arial" w:cs="Arial"/>
          <w:sz w:val="24"/>
          <w:szCs w:val="24"/>
        </w:rPr>
        <w:t xml:space="preserve">. </w:t>
      </w:r>
      <w:r w:rsidR="00540216" w:rsidRPr="00540216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540216" w:rsidRPr="00540216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540216" w:rsidRDefault="00540216" w:rsidP="008D469C">
      <w:pPr>
        <w:pStyle w:val="ConsPlusNormal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0216" w:rsidRPr="00540216" w:rsidRDefault="00540216" w:rsidP="008D46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40216" w:rsidRDefault="00540216" w:rsidP="004706D6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540216" w:rsidRPr="00540216" w:rsidRDefault="00540216" w:rsidP="004706D6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</w:t>
      </w:r>
      <w:r w:rsidR="004706D6">
        <w:rPr>
          <w:rFonts w:ascii="Arial" w:hAnsi="Arial" w:cs="Arial"/>
          <w:sz w:val="24"/>
          <w:szCs w:val="24"/>
        </w:rPr>
        <w:t xml:space="preserve">       </w:t>
      </w:r>
      <w:r w:rsidRPr="00540216">
        <w:rPr>
          <w:rFonts w:ascii="Arial" w:hAnsi="Arial" w:cs="Arial"/>
          <w:sz w:val="24"/>
          <w:szCs w:val="24"/>
        </w:rPr>
        <w:t>Е.В. Черная</w:t>
      </w:r>
    </w:p>
    <w:p w:rsidR="00540216" w:rsidRDefault="00540216" w:rsidP="004706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6D6" w:rsidRDefault="004706D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706D6" w:rsidRDefault="004706D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E4724E" w:rsidRDefault="00E4724E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706D6" w:rsidRDefault="004706D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DD2B68" w:rsidRDefault="00DD2B68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DD2B68" w:rsidRDefault="00DD2B68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DD2B68" w:rsidRDefault="0054021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 xml:space="preserve">Приложение </w:t>
      </w:r>
    </w:p>
    <w:p w:rsidR="007B4662" w:rsidRPr="004706D6" w:rsidRDefault="007B4662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 xml:space="preserve">к решению Думы Биритского </w:t>
      </w:r>
    </w:p>
    <w:p w:rsidR="007B4662" w:rsidRPr="004706D6" w:rsidRDefault="007B4662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>муниципального образования</w:t>
      </w:r>
    </w:p>
    <w:p w:rsidR="00540216" w:rsidRPr="004706D6" w:rsidRDefault="00DD2B68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24 июня </w:t>
      </w:r>
      <w:r w:rsidR="007B4662" w:rsidRPr="004706D6">
        <w:rPr>
          <w:rFonts w:ascii="Courier New" w:hAnsi="Courier New" w:cs="Courier New"/>
        </w:rPr>
        <w:t>2020 г.</w:t>
      </w:r>
      <w:r>
        <w:rPr>
          <w:rFonts w:ascii="Courier New" w:hAnsi="Courier New" w:cs="Courier New"/>
        </w:rPr>
        <w:t>№ 4-4</w:t>
      </w:r>
    </w:p>
    <w:p w:rsidR="00D3746D" w:rsidRDefault="00D3746D" w:rsidP="008D46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3746D" w:rsidRPr="00D3746D" w:rsidRDefault="00D3746D" w:rsidP="008D469C">
      <w:pPr>
        <w:pStyle w:val="1"/>
        <w:spacing w:before="0" w:after="0"/>
        <w:ind w:firstLine="709"/>
        <w:rPr>
          <w:rFonts w:ascii="Arial" w:hAnsi="Arial" w:cs="Arial"/>
        </w:rPr>
      </w:pPr>
      <w:bookmarkStart w:id="0" w:name="sub_100"/>
      <w:r w:rsidRPr="00D3746D">
        <w:rPr>
          <w:rFonts w:ascii="Arial" w:hAnsi="Arial" w:cs="Arial"/>
        </w:rPr>
        <w:t>Раздел 1. Общие положения</w:t>
      </w:r>
    </w:p>
    <w:bookmarkEnd w:id="0"/>
    <w:p w:rsidR="00D3746D" w:rsidRPr="00D3746D" w:rsidRDefault="00D3746D" w:rsidP="008D469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3746D" w:rsidRPr="008D469C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69C">
        <w:rPr>
          <w:rFonts w:ascii="Arial" w:hAnsi="Arial" w:cs="Arial"/>
          <w:sz w:val="24"/>
          <w:szCs w:val="24"/>
        </w:rPr>
        <w:t>Настоящее Положение о порядке управления и распоряжения му</w:t>
      </w:r>
      <w:r w:rsidR="008D469C">
        <w:rPr>
          <w:rFonts w:ascii="Arial" w:hAnsi="Arial" w:cs="Arial"/>
          <w:sz w:val="24"/>
          <w:szCs w:val="24"/>
        </w:rPr>
        <w:t>ниципальным имуществом</w:t>
      </w:r>
      <w:r w:rsidRPr="008D469C">
        <w:rPr>
          <w:rFonts w:ascii="Arial" w:hAnsi="Arial" w:cs="Arial"/>
          <w:sz w:val="24"/>
          <w:szCs w:val="24"/>
        </w:rPr>
        <w:t xml:space="preserve"> </w:t>
      </w:r>
      <w:r w:rsidR="008D469C" w:rsidRPr="008D469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8D469C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</w:t>
      </w:r>
      <w:hyperlink r:id="rId6" w:history="1">
        <w:r w:rsidRPr="008D469C">
          <w:rPr>
            <w:rStyle w:val="a6"/>
            <w:rFonts w:ascii="Arial" w:hAnsi="Arial" w:cs="Arial"/>
            <w:color w:val="auto"/>
            <w:sz w:val="24"/>
            <w:szCs w:val="24"/>
          </w:rPr>
          <w:t>Конституцией</w:t>
        </w:r>
      </w:hyperlink>
      <w:r w:rsidRPr="008D469C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7" w:history="1">
        <w:r w:rsidRPr="008D469C">
          <w:rPr>
            <w:rStyle w:val="a6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8D469C">
        <w:rPr>
          <w:rFonts w:ascii="Arial" w:hAnsi="Arial" w:cs="Arial"/>
          <w:sz w:val="24"/>
          <w:szCs w:val="24"/>
        </w:rPr>
        <w:t xml:space="preserve"> от 06.10.2003 г. </w:t>
      </w:r>
      <w:r w:rsidR="004706D6">
        <w:rPr>
          <w:rFonts w:ascii="Arial" w:hAnsi="Arial" w:cs="Arial"/>
          <w:sz w:val="24"/>
          <w:szCs w:val="24"/>
        </w:rPr>
        <w:t>№</w:t>
      </w:r>
      <w:r w:rsidRPr="008D469C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8D469C">
          <w:rPr>
            <w:rStyle w:val="a6"/>
            <w:rFonts w:ascii="Arial" w:hAnsi="Arial" w:cs="Arial"/>
            <w:color w:val="auto"/>
            <w:sz w:val="24"/>
            <w:szCs w:val="24"/>
          </w:rPr>
          <w:t>Гражданским кодексом</w:t>
        </w:r>
      </w:hyperlink>
      <w:r w:rsidRPr="008D469C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9" w:history="1">
        <w:r w:rsidRPr="008D469C">
          <w:rPr>
            <w:rStyle w:val="a6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8D469C">
        <w:rPr>
          <w:rFonts w:ascii="Arial" w:hAnsi="Arial" w:cs="Arial"/>
          <w:sz w:val="24"/>
          <w:szCs w:val="24"/>
        </w:rPr>
        <w:t xml:space="preserve"> от 14.11.2002 </w:t>
      </w:r>
      <w:r w:rsidR="004706D6">
        <w:rPr>
          <w:rFonts w:ascii="Arial" w:hAnsi="Arial" w:cs="Arial"/>
          <w:sz w:val="24"/>
          <w:szCs w:val="24"/>
        </w:rPr>
        <w:t xml:space="preserve">№ </w:t>
      </w:r>
      <w:r w:rsidRPr="008D469C">
        <w:rPr>
          <w:rFonts w:ascii="Arial" w:hAnsi="Arial" w:cs="Arial"/>
          <w:sz w:val="24"/>
          <w:szCs w:val="24"/>
        </w:rPr>
        <w:t xml:space="preserve">161-ФЗ "О государственных и муниципальных унитарных предприятиях", </w:t>
      </w:r>
      <w:hyperlink r:id="rId10" w:history="1">
        <w:r w:rsidRPr="008D469C">
          <w:rPr>
            <w:rStyle w:val="a6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8D469C">
        <w:rPr>
          <w:rFonts w:ascii="Arial" w:hAnsi="Arial" w:cs="Arial"/>
          <w:sz w:val="24"/>
          <w:szCs w:val="24"/>
        </w:rPr>
        <w:t xml:space="preserve"> от 08.05.2010 </w:t>
      </w:r>
      <w:r w:rsidR="004706D6">
        <w:rPr>
          <w:rFonts w:ascii="Arial" w:hAnsi="Arial" w:cs="Arial"/>
          <w:sz w:val="24"/>
          <w:szCs w:val="24"/>
        </w:rPr>
        <w:t>№</w:t>
      </w:r>
      <w:r w:rsidRPr="008D469C">
        <w:rPr>
          <w:rFonts w:ascii="Arial" w:hAnsi="Arial" w:cs="Arial"/>
          <w:sz w:val="24"/>
          <w:szCs w:val="24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1" w:history="1">
        <w:r w:rsidRPr="008D469C">
          <w:rPr>
            <w:rStyle w:val="a6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8D469C">
        <w:rPr>
          <w:rFonts w:ascii="Arial" w:hAnsi="Arial" w:cs="Arial"/>
          <w:sz w:val="24"/>
          <w:szCs w:val="24"/>
        </w:rPr>
        <w:t xml:space="preserve"> от 22.07.2008 </w:t>
      </w:r>
      <w:r w:rsidR="004706D6">
        <w:rPr>
          <w:rFonts w:ascii="Arial" w:hAnsi="Arial" w:cs="Arial"/>
          <w:sz w:val="24"/>
          <w:szCs w:val="24"/>
        </w:rPr>
        <w:t>№</w:t>
      </w:r>
      <w:r w:rsidRPr="008D469C">
        <w:rPr>
          <w:rFonts w:ascii="Arial" w:hAnsi="Arial" w:cs="Arial"/>
          <w:sz w:val="24"/>
          <w:szCs w:val="24"/>
        </w:rPr>
        <w:t xml:space="preserve">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иными федеральными законами, </w:t>
      </w:r>
      <w:hyperlink r:id="rId12" w:history="1">
        <w:r w:rsidRPr="008D469C">
          <w:rPr>
            <w:rStyle w:val="a6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Pr="008D469C">
        <w:rPr>
          <w:rFonts w:ascii="Arial" w:hAnsi="Arial" w:cs="Arial"/>
          <w:sz w:val="24"/>
          <w:szCs w:val="24"/>
        </w:rPr>
        <w:t xml:space="preserve"> </w:t>
      </w:r>
      <w:r w:rsidR="008D469C" w:rsidRPr="008D469C">
        <w:rPr>
          <w:rFonts w:ascii="Arial" w:hAnsi="Arial" w:cs="Arial"/>
          <w:sz w:val="24"/>
          <w:szCs w:val="24"/>
        </w:rPr>
        <w:t xml:space="preserve">Биритского </w:t>
      </w:r>
      <w:r w:rsidR="008D469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Настоящее Положение устанавливает общий порядок формирования, управления и распоряжения муниципальной собственностью в целях упорядочения этих процессов, обеспечения эффективного использования объектов муниципальной собственности, а также создания правовой и экономической базы для дальнейшего развития и приращения муниципальной собственности.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Правоотношения, возникающие по формированию, управлению и распоряжению муниципальной собственностью, не урегулированные настоящим Положением, регулируются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Настоящее Положение не распространяется на отношения по управлению и распоряжению средствами бюджета, земельными участками, природными ресурсами, муниципальным жилищным фондом, ценными бумагами, не являющимися акциями.</w:t>
      </w:r>
    </w:p>
    <w:p w:rsidR="00D3746D" w:rsidRPr="00D3746D" w:rsidRDefault="00D3746D" w:rsidP="008D46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3746D" w:rsidRDefault="00D3746D" w:rsidP="008D469C">
      <w:pPr>
        <w:pStyle w:val="a8"/>
        <w:ind w:left="0" w:firstLine="0"/>
        <w:jc w:val="center"/>
        <w:rPr>
          <w:rFonts w:ascii="Arial" w:hAnsi="Arial" w:cs="Arial"/>
        </w:rPr>
      </w:pPr>
      <w:bookmarkStart w:id="1" w:name="sub_1000"/>
      <w:r w:rsidRPr="00D3746D">
        <w:rPr>
          <w:rStyle w:val="a7"/>
          <w:rFonts w:ascii="Arial" w:hAnsi="Arial" w:cs="Arial"/>
        </w:rPr>
        <w:t>Статья 1.</w:t>
      </w:r>
      <w:r w:rsidRPr="00D3746D">
        <w:rPr>
          <w:rFonts w:ascii="Arial" w:hAnsi="Arial" w:cs="Arial"/>
        </w:rPr>
        <w:t xml:space="preserve"> Объекты муниципальной собственности, на которые распространяется действие </w:t>
      </w:r>
      <w:r w:rsidRPr="00D3746D">
        <w:rPr>
          <w:rFonts w:ascii="Arial" w:hAnsi="Arial" w:cs="Arial"/>
        </w:rPr>
        <w:lastRenderedPageBreak/>
        <w:t>настоящего Положения</w:t>
      </w:r>
      <w:r w:rsidR="008D469C">
        <w:rPr>
          <w:rFonts w:ascii="Arial" w:hAnsi="Arial" w:cs="Arial"/>
        </w:rPr>
        <w:t>.</w:t>
      </w:r>
    </w:p>
    <w:p w:rsidR="008D469C" w:rsidRPr="004706D6" w:rsidRDefault="008D469C" w:rsidP="008D469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91"/>
      <w:bookmarkEnd w:id="1"/>
      <w:r w:rsidRPr="00D3746D">
        <w:rPr>
          <w:rFonts w:ascii="Arial" w:hAnsi="Arial" w:cs="Arial"/>
          <w:sz w:val="24"/>
          <w:szCs w:val="24"/>
        </w:rPr>
        <w:t xml:space="preserve">1. Собственность </w:t>
      </w:r>
      <w:r w:rsidR="008D469C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D3746D">
        <w:rPr>
          <w:rFonts w:ascii="Arial" w:hAnsi="Arial" w:cs="Arial"/>
          <w:sz w:val="24"/>
          <w:szCs w:val="24"/>
        </w:rPr>
        <w:t>является достоянием населения муниципального образования и служит источником получения доходов и удовлетворения потребностей муниципального образования.</w:t>
      </w:r>
    </w:p>
    <w:bookmarkEnd w:id="2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Муниципальная собственность формируется за счет: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имущества, приобретенного за счет средств </w:t>
      </w:r>
      <w:r w:rsidR="008D469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имущества, переданного из федеральной собственности, государственной собственности Иркутской области, а также из собственности других муниципальных образований в муниципальную собственность в соответствии с действующим законодательством;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имущества, полученного при вводе в эксплуатацию вновь возведенных объектов за счет средств местного бюджета, бюджетов субъекта и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имущества, приобретенного на основании договора купли-продажи, мены, дарения или иных сделок, предусмотренных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бесхозяйного имущества, признанного муниципальной собственностью в соответствии с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выморочного имущества, поступившего в муниципальную собственность в соответствии с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2"/>
      <w:r w:rsidRPr="00D3746D">
        <w:rPr>
          <w:rFonts w:ascii="Arial" w:hAnsi="Arial" w:cs="Arial"/>
          <w:sz w:val="24"/>
          <w:szCs w:val="24"/>
        </w:rPr>
        <w:t xml:space="preserve">2. Установленный настоящим Положением порядок реализации правомочий собственника органами местного самоуправления </w:t>
      </w:r>
      <w:r w:rsidR="008D469C">
        <w:rPr>
          <w:rFonts w:ascii="Arial" w:hAnsi="Arial" w:cs="Arial"/>
          <w:sz w:val="24"/>
          <w:szCs w:val="24"/>
        </w:rPr>
        <w:t xml:space="preserve">поселения </w:t>
      </w:r>
      <w:r w:rsidRPr="00D3746D">
        <w:rPr>
          <w:rFonts w:ascii="Arial" w:hAnsi="Arial" w:cs="Arial"/>
          <w:sz w:val="24"/>
          <w:szCs w:val="24"/>
        </w:rPr>
        <w:t xml:space="preserve">и их компетенция в сфере управления и распоряжения муниципальной собственностью распространяются на виды объектов муниципальной собственности, соответствующие требованиям, установленным </w:t>
      </w:r>
      <w:hyperlink r:id="rId13" w:history="1">
        <w:r w:rsidRPr="008D469C">
          <w:rPr>
            <w:rStyle w:val="a6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D3746D">
        <w:rPr>
          <w:rFonts w:ascii="Arial" w:hAnsi="Arial" w:cs="Arial"/>
          <w:sz w:val="24"/>
          <w:szCs w:val="24"/>
        </w:rPr>
        <w:t xml:space="preserve"> от 06.10.2003 г. </w:t>
      </w:r>
      <w:r w:rsidR="004706D6">
        <w:rPr>
          <w:rFonts w:ascii="Arial" w:hAnsi="Arial" w:cs="Arial"/>
          <w:sz w:val="24"/>
          <w:szCs w:val="24"/>
        </w:rPr>
        <w:t>№</w:t>
      </w:r>
      <w:r w:rsidRPr="00D3746D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Федерации".</w:t>
      </w:r>
    </w:p>
    <w:bookmarkEnd w:id="3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Основание приобретения и прекращение права муниципальной собственности регламентируются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унитарных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Default="00D3746D" w:rsidP="008D469C">
      <w:pPr>
        <w:pStyle w:val="a8"/>
        <w:ind w:left="0" w:firstLine="0"/>
        <w:jc w:val="center"/>
        <w:rPr>
          <w:rFonts w:ascii="Arial" w:hAnsi="Arial" w:cs="Arial"/>
        </w:rPr>
      </w:pPr>
      <w:bookmarkStart w:id="4" w:name="sub_2000"/>
      <w:r w:rsidRPr="00D3746D">
        <w:rPr>
          <w:rStyle w:val="a7"/>
          <w:rFonts w:ascii="Arial" w:hAnsi="Arial" w:cs="Arial"/>
        </w:rPr>
        <w:t>Статья 2.</w:t>
      </w:r>
      <w:r w:rsidRPr="00D3746D">
        <w:rPr>
          <w:rFonts w:ascii="Arial" w:hAnsi="Arial" w:cs="Arial"/>
        </w:rPr>
        <w:t xml:space="preserve"> Принципы и формы управления и распоряжения муниципальной собственностью</w:t>
      </w:r>
    </w:p>
    <w:p w:rsidR="008D469C" w:rsidRPr="008D469C" w:rsidRDefault="008D469C" w:rsidP="008D469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21"/>
      <w:bookmarkEnd w:id="4"/>
      <w:r w:rsidRPr="00D3746D">
        <w:rPr>
          <w:rFonts w:ascii="Arial" w:hAnsi="Arial" w:cs="Arial"/>
          <w:sz w:val="24"/>
          <w:szCs w:val="24"/>
        </w:rPr>
        <w:lastRenderedPageBreak/>
        <w:t>1. Управление и распоряжение муниципальной собственностью осуществляется в соответствии с принципами: законности, эффективности, подконтрольности, подотчетности, целевого использования имущества, закрепленного за муниципальными унитарными (казенными) предприятиями и муниципальными учреждениями, а также переданного во временное пользование юридическим и физическим лицам.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22"/>
      <w:bookmarkEnd w:id="5"/>
      <w:r w:rsidRPr="00D3746D">
        <w:rPr>
          <w:rFonts w:ascii="Arial" w:hAnsi="Arial" w:cs="Arial"/>
          <w:sz w:val="24"/>
          <w:szCs w:val="24"/>
        </w:rPr>
        <w:t>2. Процесс управления муниципальной собственностью может осуществляться в следующих формах:</w:t>
      </w:r>
    </w:p>
    <w:bookmarkEnd w:id="6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закрепление муниципального имущества за муниципальными унитарными (казенными) предприятиями осуществляется на праве хозяйственного ведения, на праве оперативного управления;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закрепление муниципального имущества за муниципальными учреждениями на праве оперативного управления;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передача муниципального имущества во временное владение и пользование (аренду, безвозмездное пользование, доверительное управление и на основе иных договоров), в соответствии с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передача муниципального имущества в залог;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отчуждение муниципального имущества (в том числе в порядке приватизации);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учет муниципального имущества;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иные формы, не запрещенные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Default="00D3746D" w:rsidP="008D469C">
      <w:pPr>
        <w:pStyle w:val="a8"/>
        <w:ind w:left="0" w:firstLine="709"/>
        <w:jc w:val="center"/>
        <w:rPr>
          <w:rFonts w:ascii="Arial" w:hAnsi="Arial" w:cs="Arial"/>
        </w:rPr>
      </w:pPr>
      <w:bookmarkStart w:id="7" w:name="sub_3000"/>
      <w:r w:rsidRPr="00D3746D">
        <w:rPr>
          <w:rStyle w:val="a7"/>
          <w:rFonts w:ascii="Arial" w:hAnsi="Arial" w:cs="Arial"/>
        </w:rPr>
        <w:t>Статья 3.</w:t>
      </w:r>
      <w:r w:rsidRPr="00D3746D">
        <w:rPr>
          <w:rFonts w:ascii="Arial" w:hAnsi="Arial" w:cs="Arial"/>
        </w:rPr>
        <w:t xml:space="preserve"> Компетенция органов местного самоуправления в сфере управления и распоряжения муниципальной собственностью</w:t>
      </w:r>
    </w:p>
    <w:p w:rsidR="008D469C" w:rsidRPr="004706D6" w:rsidRDefault="008D469C" w:rsidP="008D469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31"/>
      <w:bookmarkEnd w:id="7"/>
      <w:r w:rsidRPr="00D3746D">
        <w:rPr>
          <w:rFonts w:ascii="Arial" w:hAnsi="Arial" w:cs="Arial"/>
          <w:sz w:val="24"/>
          <w:szCs w:val="24"/>
        </w:rPr>
        <w:t xml:space="preserve">1. От имени </w:t>
      </w:r>
      <w:r w:rsidR="008D469C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D3746D">
        <w:rPr>
          <w:rFonts w:ascii="Arial" w:hAnsi="Arial" w:cs="Arial"/>
          <w:sz w:val="24"/>
          <w:szCs w:val="24"/>
        </w:rPr>
        <w:t xml:space="preserve">и его населения права владения, пользования и распоряжения муниципальной собственностью осуществляют органы местного самоуправления: Дума </w:t>
      </w:r>
      <w:r w:rsidR="008D469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, администрация </w:t>
      </w:r>
      <w:r w:rsidR="00231C72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32"/>
      <w:bookmarkEnd w:id="8"/>
      <w:r w:rsidRPr="00D3746D">
        <w:rPr>
          <w:rFonts w:ascii="Arial" w:hAnsi="Arial" w:cs="Arial"/>
          <w:sz w:val="24"/>
          <w:szCs w:val="24"/>
        </w:rPr>
        <w:t xml:space="preserve">2. Компетенция Думы </w:t>
      </w:r>
      <w:r w:rsidR="00231C72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321"/>
      <w:bookmarkEnd w:id="9"/>
      <w:r w:rsidRPr="00D3746D">
        <w:rPr>
          <w:rFonts w:ascii="Arial" w:hAnsi="Arial" w:cs="Arial"/>
          <w:sz w:val="24"/>
          <w:szCs w:val="24"/>
        </w:rPr>
        <w:t xml:space="preserve">2.1. Дума </w:t>
      </w:r>
      <w:r w:rsidR="00231C72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:</w:t>
      </w:r>
    </w:p>
    <w:bookmarkEnd w:id="10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определяет порядок принятия решений о создании, реорганизации и ликвидации муниципальных (казенных) предприятий и муниципальных учреждений;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принимает решение о предоставлении льгот по платежам в бюджет за пользование муниципальным имуществом;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принимает решение о внесении муниципального имущества, а также исключительных прав в качестве вклада в уставные капиталы акционерных обществ, в соответствии с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утверждает методику расчета платежей за пользование муниципальным имуществом и порядок их взимания;</w:t>
      </w:r>
    </w:p>
    <w:p w:rsidR="00D3746D" w:rsidRPr="00231C72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lastRenderedPageBreak/>
        <w:t>- утверждает прогнозный план (программу) приват</w:t>
      </w:r>
      <w:r w:rsidR="00231C72">
        <w:rPr>
          <w:rFonts w:ascii="Arial" w:hAnsi="Arial" w:cs="Arial"/>
          <w:sz w:val="24"/>
          <w:szCs w:val="24"/>
        </w:rPr>
        <w:t>изации муниципального имущества</w:t>
      </w:r>
      <w:r w:rsidR="00231C72" w:rsidRPr="00231C72">
        <w:rPr>
          <w:rFonts w:ascii="Arial" w:hAnsi="Arial" w:cs="Arial"/>
          <w:sz w:val="24"/>
          <w:szCs w:val="24"/>
        </w:rPr>
        <w:t>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утверждает ежегодный отчет </w:t>
      </w:r>
      <w:r w:rsidR="001304D7">
        <w:rPr>
          <w:rFonts w:ascii="Arial" w:hAnsi="Arial" w:cs="Arial"/>
          <w:sz w:val="24"/>
          <w:szCs w:val="24"/>
        </w:rPr>
        <w:t>администрации</w:t>
      </w:r>
      <w:r w:rsidRPr="00D3746D">
        <w:rPr>
          <w:rFonts w:ascii="Arial" w:hAnsi="Arial" w:cs="Arial"/>
          <w:sz w:val="24"/>
          <w:szCs w:val="24"/>
        </w:rPr>
        <w:t xml:space="preserve"> по управлению муниципальным имуществом </w:t>
      </w:r>
      <w:r w:rsidR="00231C72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утверждает ежегодный отчет о выполнении прогнозного плана (программы) приватизации муниципального имущества </w:t>
      </w:r>
      <w:r w:rsidR="00231C72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определяет порядок управления и распоряжения имуществом, находящимся в муниципальной собственности, в том числе: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определяет порядок управления и распоряжения отдельными видами муниципального имущества;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определяет порядок передачи отдельных муниципальных объектов и финансовых ресурсов образованным на территории </w:t>
      </w:r>
      <w:r w:rsidR="00231C72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D3746D">
        <w:rPr>
          <w:rFonts w:ascii="Arial" w:hAnsi="Arial" w:cs="Arial"/>
          <w:sz w:val="24"/>
          <w:szCs w:val="24"/>
        </w:rPr>
        <w:t>органам территориального общественного самоуправления;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принимает решение о передаче имущества из собственности </w:t>
      </w:r>
      <w:r w:rsidR="00231C72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D3746D">
        <w:rPr>
          <w:rFonts w:ascii="Arial" w:hAnsi="Arial" w:cs="Arial"/>
          <w:sz w:val="24"/>
          <w:szCs w:val="24"/>
        </w:rPr>
        <w:t>в собственность Иркутской области и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2001"/>
      <w:r w:rsidRPr="00D3746D">
        <w:rPr>
          <w:rFonts w:ascii="Arial" w:hAnsi="Arial" w:cs="Arial"/>
          <w:sz w:val="24"/>
          <w:szCs w:val="24"/>
        </w:rPr>
        <w:t xml:space="preserve">3. Компетенция администрации </w:t>
      </w:r>
      <w:r w:rsidR="00231C72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D3746D">
        <w:rPr>
          <w:rFonts w:ascii="Arial" w:hAnsi="Arial" w:cs="Arial"/>
          <w:sz w:val="24"/>
          <w:szCs w:val="24"/>
        </w:rPr>
        <w:t>(далее - администрация).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331"/>
      <w:bookmarkEnd w:id="11"/>
      <w:r w:rsidRPr="00D3746D">
        <w:rPr>
          <w:rFonts w:ascii="Arial" w:hAnsi="Arial" w:cs="Arial"/>
          <w:sz w:val="24"/>
          <w:szCs w:val="24"/>
        </w:rPr>
        <w:t>3.1. Полномочия администрации:</w:t>
      </w:r>
    </w:p>
    <w:bookmarkEnd w:id="12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издает в пределах своей компетенции постановления для осуществления права владения, пользования и распоряжения муниципальной собственностью;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принимает решение о передаче объектов муниципальной собственности в доверительное управление в соответствии с настоящим Положением;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принимает решение о передаче муниципального имущества в залог в порядке, установленном настоящим Положением;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определяет Порядок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принимает решение о создании, ликвидации и реорганизации муниципальных унитарных (казенных) предприятий и муниципальных учреждений, а также утверждает их уставы и внесение в них изменений и дополнений;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утверждает Порядок разработки и утверждения планов (программ) финансово-хозяйственной деятельности муниципальных унитарных предприятий </w:t>
      </w:r>
      <w:r w:rsidR="008B3C9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, Порядка отчетности руководителей муниципальных унитарных предприятий </w:t>
      </w:r>
      <w:r w:rsidR="008B3C9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, Положения о балансовой комиссии администрации </w:t>
      </w:r>
      <w:r w:rsidR="008B3C9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;</w:t>
      </w:r>
    </w:p>
    <w:p w:rsidR="001304D7" w:rsidRDefault="00D3746D" w:rsidP="00130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утверждает Порядок согласования списан</w:t>
      </w:r>
      <w:r w:rsidR="008B3C95">
        <w:rPr>
          <w:rFonts w:ascii="Arial" w:hAnsi="Arial" w:cs="Arial"/>
          <w:sz w:val="24"/>
          <w:szCs w:val="24"/>
        </w:rPr>
        <w:t>ия муниципального имущества;</w:t>
      </w:r>
    </w:p>
    <w:p w:rsidR="00D3746D" w:rsidRPr="008B3C95" w:rsidRDefault="001304D7" w:rsidP="00130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746D" w:rsidRPr="00D3746D">
        <w:rPr>
          <w:rFonts w:ascii="Arial" w:hAnsi="Arial" w:cs="Arial"/>
          <w:sz w:val="24"/>
          <w:szCs w:val="24"/>
        </w:rPr>
        <w:t xml:space="preserve">утверждает Порядок списания муниципального имущества, составляющего казну </w:t>
      </w:r>
      <w:r w:rsidR="008B3C95">
        <w:rPr>
          <w:rFonts w:ascii="Arial" w:hAnsi="Arial" w:cs="Arial"/>
          <w:sz w:val="24"/>
          <w:szCs w:val="24"/>
        </w:rPr>
        <w:t>Биритского муниципального образования;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утверждает Порядок формирования, ведения, обязательного опубликования перечня имущества </w:t>
      </w:r>
      <w:r w:rsidR="008B3C9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, свободного от прав третьих лиц </w:t>
      </w:r>
      <w:r w:rsidRPr="00D3746D">
        <w:rPr>
          <w:rFonts w:ascii="Arial" w:hAnsi="Arial" w:cs="Arial"/>
          <w:sz w:val="24"/>
          <w:szCs w:val="24"/>
        </w:rPr>
        <w:lastRenderedPageBreak/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передачи во владение и (или)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их поддержки, а также порядок и условия предоставления такого имущества в аренду;</w:t>
      </w:r>
    </w:p>
    <w:p w:rsidR="004A71B0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утверждает Порядок проведения проверок использования имущества, находящегося в собственности </w:t>
      </w:r>
      <w:r w:rsidR="008B3C9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, и состава комиссии, ответственной за проведение проверок использования имущества, находящегося в собственности </w:t>
      </w:r>
      <w:r w:rsidR="004A71B0">
        <w:rPr>
          <w:rFonts w:ascii="Arial" w:hAnsi="Arial" w:cs="Arial"/>
          <w:sz w:val="24"/>
          <w:szCs w:val="24"/>
        </w:rPr>
        <w:t>Биритс</w:t>
      </w:r>
      <w:r w:rsidR="001304D7">
        <w:rPr>
          <w:rFonts w:ascii="Arial" w:hAnsi="Arial" w:cs="Arial"/>
          <w:sz w:val="24"/>
          <w:szCs w:val="24"/>
        </w:rPr>
        <w:t>кого муниципального образования</w:t>
      </w:r>
      <w:r w:rsidR="004A71B0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утверждает перечень объектов, в отношении которых планируется заключение концессионных соглашений;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выступает </w:t>
      </w:r>
      <w:proofErr w:type="spellStart"/>
      <w:r w:rsidRPr="00D3746D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D3746D">
        <w:rPr>
          <w:rFonts w:ascii="Arial" w:hAnsi="Arial" w:cs="Arial"/>
          <w:sz w:val="24"/>
          <w:szCs w:val="24"/>
        </w:rPr>
        <w:t xml:space="preserve"> в отношении объектов концессионного соглашения, права собственности на которые принадлежат </w:t>
      </w:r>
      <w:r w:rsidR="004A71B0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332"/>
      <w:r w:rsidRPr="00D3746D">
        <w:rPr>
          <w:rFonts w:ascii="Arial" w:hAnsi="Arial" w:cs="Arial"/>
          <w:sz w:val="24"/>
          <w:szCs w:val="24"/>
        </w:rPr>
        <w:t xml:space="preserve">3.2. Администрация </w:t>
      </w:r>
      <w:r w:rsidR="004A71B0">
        <w:rPr>
          <w:rFonts w:ascii="Arial" w:hAnsi="Arial" w:cs="Arial"/>
          <w:sz w:val="24"/>
          <w:szCs w:val="24"/>
        </w:rPr>
        <w:t>Биритского муниципального образования (далее - Администрация)</w:t>
      </w:r>
      <w:r w:rsidRPr="00D3746D">
        <w:rPr>
          <w:rFonts w:ascii="Arial" w:hAnsi="Arial" w:cs="Arial"/>
          <w:sz w:val="24"/>
          <w:szCs w:val="24"/>
        </w:rPr>
        <w:t xml:space="preserve"> осуществляет полномочия по управлению и распоряжению муниципальным имуществом, находящимся в собственности </w:t>
      </w:r>
      <w:r w:rsidR="004A71B0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333"/>
      <w:bookmarkEnd w:id="13"/>
      <w:r w:rsidRPr="00D3746D">
        <w:rPr>
          <w:rFonts w:ascii="Arial" w:hAnsi="Arial" w:cs="Arial"/>
          <w:sz w:val="24"/>
          <w:szCs w:val="24"/>
        </w:rPr>
        <w:t xml:space="preserve">3.3. Полномочия </w:t>
      </w:r>
      <w:r w:rsidR="004A71B0">
        <w:rPr>
          <w:rFonts w:ascii="Arial" w:hAnsi="Arial" w:cs="Arial"/>
          <w:sz w:val="24"/>
          <w:szCs w:val="24"/>
        </w:rPr>
        <w:t>Администрации</w:t>
      </w:r>
      <w:r w:rsidRPr="00D3746D">
        <w:rPr>
          <w:rFonts w:ascii="Arial" w:hAnsi="Arial" w:cs="Arial"/>
          <w:sz w:val="24"/>
          <w:szCs w:val="24"/>
        </w:rPr>
        <w:t>:</w:t>
      </w:r>
    </w:p>
    <w:bookmarkEnd w:id="14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ведет учет объектов муниципальной собственности в Реестре </w:t>
      </w:r>
      <w:r w:rsidR="004A71B0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в порядке, установленном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назначает представителей в органы управления хозяйственных обществ, часть акций (доли, вклады) которых находятся в муниципальной собственности;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принимает решение о закреплении объектов муниципальной собственности на праве хозяйственного введения, праве оперативного управления за муниципальными унитарными (казенными) предприятиями и на праве оперативного управления за муниципальными учреждениями в порядке, установленном настоящим Положением;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принимает решение по изъятию у муниципальных унитарных (казенных) предприятий и муниципальных учреждений излишнего, неиспользуемого или используемого не по назначению имущество, по основаниям и в порядке, предусмотренным действующим законодательством Российской Федерации, а также в случаях правомерного изъятия имущества;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принимает решение о передаче во временное владение и пользование, на ответственное хранение объекты муниципальной собственности в порядке, установленном действующим законодательством Российской Федерации, настоящим Положением;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осуществляет приватизацию объектов муниципальной собственности в порядке, установленном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разрабатывает проект прогнозного плана (программы) приватизации муниципального имущества города;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lastRenderedPageBreak/>
        <w:t xml:space="preserve">- осуществляет контроль поступления в бюджет </w:t>
      </w:r>
      <w:r w:rsidR="004A71B0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согласовывает передачу в залог муниципального имущества, находящегося в хозяйственном ведении (оперативном управлении) муниципальных унитарных (казенных) предприятий, в порядке, установленном настоящим Положением;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согласовывает Уставы муниципальных унитарных (казенных) предприятий и учреждений, внесения изменений в Уставы;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согласовывает совершение видов и (или) размеров сделок, предусмотренных уставом муниципальных предприятий и учреждений, в соответствии с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осуществляет контроль за использованием по назначению и сохранностью имущества, закрепленного на праве оперативного управления за муниципальными учреждениями и праве хозяйственного ведения за муниципальными предприятиями, имущества муниципальной казны, переданного в пользование, в порядке, утвержденном администрацией </w:t>
      </w:r>
      <w:r w:rsidR="005568E6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проводит мероприятия по инвентаризации муниципального имущества, в соответствии с действующим законодательством Российской Федерации;</w:t>
      </w:r>
    </w:p>
    <w:p w:rsidR="00D3746D" w:rsidRPr="00D3746D" w:rsidRDefault="006522C6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746D" w:rsidRPr="00D3746D">
        <w:rPr>
          <w:rFonts w:ascii="Arial" w:hAnsi="Arial" w:cs="Arial"/>
          <w:sz w:val="24"/>
          <w:szCs w:val="24"/>
        </w:rPr>
        <w:t xml:space="preserve">проводит мероприятия по оформлению права собственности на бесхозяйное и выморочное имущество, находящееся на территории </w:t>
      </w:r>
      <w:r w:rsidR="005568E6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D3746D" w:rsidRPr="00D3746D">
        <w:rPr>
          <w:rFonts w:ascii="Arial" w:hAnsi="Arial" w:cs="Arial"/>
          <w:sz w:val="24"/>
          <w:szCs w:val="24"/>
        </w:rPr>
        <w:t>, в соответствии с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проводит мероприятия по государственной регистрации права муниципальной собственности на недвижимое имущество, ограничений (обременений) прав на них, в соответствии с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Pr="00D3746D" w:rsidRDefault="00D3746D" w:rsidP="006522C6">
      <w:pPr>
        <w:pStyle w:val="1"/>
        <w:spacing w:before="0" w:after="0"/>
        <w:ind w:firstLine="709"/>
        <w:rPr>
          <w:rFonts w:ascii="Arial" w:hAnsi="Arial" w:cs="Arial"/>
        </w:rPr>
      </w:pPr>
      <w:bookmarkStart w:id="15" w:name="sub_200"/>
      <w:r w:rsidRPr="00D3746D">
        <w:rPr>
          <w:rFonts w:ascii="Arial" w:hAnsi="Arial" w:cs="Arial"/>
        </w:rPr>
        <w:t>Раздел 2. Распоряжение и управление объектами муниципальной собственности</w:t>
      </w:r>
    </w:p>
    <w:bookmarkEnd w:id="15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2C6" w:rsidRDefault="00D3746D" w:rsidP="00DD2B68">
      <w:pPr>
        <w:pStyle w:val="a8"/>
        <w:ind w:left="0" w:firstLine="0"/>
        <w:jc w:val="center"/>
        <w:rPr>
          <w:rFonts w:ascii="Arial" w:hAnsi="Arial" w:cs="Arial"/>
        </w:rPr>
      </w:pPr>
      <w:bookmarkStart w:id="16" w:name="sub_4000"/>
      <w:r w:rsidRPr="00D3746D">
        <w:rPr>
          <w:rStyle w:val="a7"/>
          <w:rFonts w:ascii="Arial" w:hAnsi="Arial" w:cs="Arial"/>
        </w:rPr>
        <w:t>Статья 4.</w:t>
      </w:r>
      <w:r w:rsidRPr="00D3746D">
        <w:rPr>
          <w:rFonts w:ascii="Arial" w:hAnsi="Arial" w:cs="Arial"/>
        </w:rPr>
        <w:t xml:space="preserve"> Создание, реорганизация и ликвидация муниципальных унитарных предприятий и муниципальных учреждений</w:t>
      </w:r>
    </w:p>
    <w:p w:rsidR="00DD2B68" w:rsidRPr="00DD2B68" w:rsidRDefault="00DD2B68" w:rsidP="00DD2B68">
      <w:pPr>
        <w:rPr>
          <w:lang w:eastAsia="ru-RU"/>
        </w:rPr>
      </w:pPr>
      <w:bookmarkStart w:id="17" w:name="_GoBack"/>
      <w:bookmarkEnd w:id="17"/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41"/>
      <w:bookmarkEnd w:id="16"/>
      <w:r w:rsidRPr="00D3746D">
        <w:rPr>
          <w:rFonts w:ascii="Arial" w:hAnsi="Arial" w:cs="Arial"/>
          <w:sz w:val="24"/>
          <w:szCs w:val="24"/>
        </w:rPr>
        <w:t xml:space="preserve">1. Решение о создании муниципального унитарного (казенного) предприятия или учреждения принимает администрация при условии согласования принимаемого решения Думой </w:t>
      </w:r>
      <w:r w:rsidR="006522C6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bookmarkEnd w:id="18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Решение о создании муниципальных унитарных (казенных) предприятий или учреждений принимается в форме постановления администрации.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К проекту постановления прилагается заключение администрации о целесообразности создания предприятия или учреждения.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lastRenderedPageBreak/>
        <w:t xml:space="preserve">Муниципальные учреждения и муниципальные унитарные (казенные)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</w:t>
      </w:r>
      <w:r w:rsidR="006522C6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42"/>
      <w:r w:rsidRPr="00D3746D">
        <w:rPr>
          <w:rFonts w:ascii="Arial" w:hAnsi="Arial" w:cs="Arial"/>
          <w:sz w:val="24"/>
          <w:szCs w:val="24"/>
        </w:rPr>
        <w:t>2. Непосредственное управление муниципальным учреждением или муниципальным унитарным (казенным) предприятием осуществляет его руководитель (далее - руководитель).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43"/>
      <w:bookmarkEnd w:id="19"/>
      <w:r w:rsidRPr="00D3746D">
        <w:rPr>
          <w:rFonts w:ascii="Arial" w:hAnsi="Arial" w:cs="Arial"/>
          <w:sz w:val="24"/>
          <w:szCs w:val="24"/>
        </w:rPr>
        <w:t xml:space="preserve">3. Назначение руководителей на должность муниципальных унитарных (казенных) предприятий и муниципальных учреждений осуществляется в порядке, установленном Думой </w:t>
      </w:r>
      <w:r w:rsidR="006522C6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44"/>
      <w:bookmarkEnd w:id="20"/>
      <w:r w:rsidRPr="00D3746D">
        <w:rPr>
          <w:rFonts w:ascii="Arial" w:hAnsi="Arial" w:cs="Arial"/>
          <w:sz w:val="24"/>
          <w:szCs w:val="24"/>
        </w:rPr>
        <w:t>4. Руководитель является единоличным исполнительным органом муниципального учреждения или муниципального унитарного (казенного) предприятия.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441"/>
      <w:bookmarkEnd w:id="21"/>
      <w:r w:rsidRPr="00D3746D">
        <w:rPr>
          <w:rFonts w:ascii="Arial" w:hAnsi="Arial" w:cs="Arial"/>
          <w:sz w:val="24"/>
          <w:szCs w:val="24"/>
        </w:rPr>
        <w:t>4.1. 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442"/>
      <w:bookmarkEnd w:id="22"/>
      <w:r w:rsidRPr="00D3746D">
        <w:rPr>
          <w:rFonts w:ascii="Arial" w:hAnsi="Arial" w:cs="Arial"/>
          <w:sz w:val="24"/>
          <w:szCs w:val="24"/>
        </w:rPr>
        <w:t>4.2. Руководитель при осуществлении своих прав и исполнении обязанностей должен действовать в интересах учреждения (предприятия) добросовестно и разумно и нести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443"/>
      <w:bookmarkEnd w:id="23"/>
      <w:r w:rsidRPr="00D3746D">
        <w:rPr>
          <w:rFonts w:ascii="Arial" w:hAnsi="Arial" w:cs="Arial"/>
          <w:sz w:val="24"/>
          <w:szCs w:val="24"/>
        </w:rPr>
        <w:t>4.3. Руководитель отчитывается собственнику имущества о деятельности учреждения или предприятия в поряд</w:t>
      </w:r>
      <w:r w:rsidR="00EE2C02">
        <w:rPr>
          <w:rFonts w:ascii="Arial" w:hAnsi="Arial" w:cs="Arial"/>
          <w:sz w:val="24"/>
          <w:szCs w:val="24"/>
        </w:rPr>
        <w:t>ке, утвержденном администрацией.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95"/>
      <w:bookmarkEnd w:id="24"/>
      <w:r w:rsidRPr="00D3746D">
        <w:rPr>
          <w:rFonts w:ascii="Arial" w:hAnsi="Arial" w:cs="Arial"/>
          <w:sz w:val="24"/>
          <w:szCs w:val="24"/>
        </w:rPr>
        <w:t>5. Объекты муниципальной собственности поступают в хозяйственное ведение (оперативное управление) муниципальных унитарных (казенных) предприятий, в оперативное управление муниципальных учреждений в результате:</w:t>
      </w:r>
    </w:p>
    <w:bookmarkEnd w:id="25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закрепления, передачи на баланс имущества на основании распоряжения </w:t>
      </w:r>
      <w:r w:rsidR="00EE2C02">
        <w:rPr>
          <w:rFonts w:ascii="Arial" w:hAnsi="Arial" w:cs="Arial"/>
          <w:sz w:val="24"/>
          <w:szCs w:val="24"/>
        </w:rPr>
        <w:t>администрации</w:t>
      </w:r>
      <w:r w:rsidRPr="00D3746D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самостоятельного приобретения, в соответствии с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строительства (изготовления) объекта за счет собственных средств.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951"/>
      <w:r w:rsidRPr="00D3746D">
        <w:rPr>
          <w:rFonts w:ascii="Arial" w:hAnsi="Arial" w:cs="Arial"/>
          <w:sz w:val="24"/>
          <w:szCs w:val="24"/>
        </w:rPr>
        <w:t xml:space="preserve">5.1. Право хозяйственного ведения либо оперативного управления объектами, в отношении которых принято распоряжение </w:t>
      </w:r>
      <w:r w:rsidR="00EE2C02">
        <w:rPr>
          <w:rFonts w:ascii="Arial" w:hAnsi="Arial" w:cs="Arial"/>
          <w:sz w:val="24"/>
          <w:szCs w:val="24"/>
        </w:rPr>
        <w:t>главы администрации</w:t>
      </w:r>
      <w:r w:rsidRPr="00D3746D">
        <w:rPr>
          <w:rFonts w:ascii="Arial" w:hAnsi="Arial" w:cs="Arial"/>
          <w:sz w:val="24"/>
          <w:szCs w:val="24"/>
        </w:rPr>
        <w:t xml:space="preserve"> об их закреплении за муниципальным унитарным (казенным) предприятием или муниципальным учреждением, возникает у этого предприятия, учреждения с момента их передачи, если иное не установлено законом и иными правовыми актами или решением собственника.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96"/>
      <w:bookmarkEnd w:id="26"/>
      <w:r w:rsidRPr="00D3746D">
        <w:rPr>
          <w:rFonts w:ascii="Arial" w:hAnsi="Arial" w:cs="Arial"/>
          <w:sz w:val="24"/>
          <w:szCs w:val="24"/>
        </w:rPr>
        <w:lastRenderedPageBreak/>
        <w:t>6. Муниципальные унитарные (казенные) предприятия и муниципальные учреждения используют закрепленные за ними объекты муниципальной собственности в соответствии с заданиями собственника, задачами их деятельности, определенными Уставами, целевым назначением предоставленных для этих задач объектов муниципальной собственности.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97"/>
      <w:bookmarkEnd w:id="27"/>
      <w:r w:rsidRPr="00D3746D">
        <w:rPr>
          <w:rFonts w:ascii="Arial" w:hAnsi="Arial" w:cs="Arial"/>
          <w:sz w:val="24"/>
          <w:szCs w:val="24"/>
        </w:rPr>
        <w:t>7. Реорганизация муниципальных учреждений и муниципальных (казенных) предприятий в форме слияния или присоединения к учреждениям и предприятиям других форм собственности не допускается.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98"/>
      <w:bookmarkEnd w:id="28"/>
      <w:r w:rsidRPr="00D3746D">
        <w:rPr>
          <w:rFonts w:ascii="Arial" w:hAnsi="Arial" w:cs="Arial"/>
          <w:sz w:val="24"/>
          <w:szCs w:val="24"/>
        </w:rPr>
        <w:t>8. Муниципальное унитарное (казенное) предприятие может быть преобразовано в муниципальное учреждение. Преобразование муниципального унитарного (казенного) предприятия в организации иной организационно-правовой формы осуществляется в соответствии с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99"/>
      <w:bookmarkEnd w:id="29"/>
      <w:r w:rsidRPr="00D3746D">
        <w:rPr>
          <w:rFonts w:ascii="Arial" w:hAnsi="Arial" w:cs="Arial"/>
          <w:sz w:val="24"/>
          <w:szCs w:val="24"/>
        </w:rPr>
        <w:t>9. Решение о реорганизации, ликвидации муниципальных унитарных (казенных) предприятий и учреждений принимаются администрацией города в том же порядке, что и решение о создании.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910"/>
      <w:bookmarkEnd w:id="30"/>
      <w:r w:rsidRPr="00D3746D">
        <w:rPr>
          <w:rFonts w:ascii="Arial" w:hAnsi="Arial" w:cs="Arial"/>
          <w:sz w:val="24"/>
          <w:szCs w:val="24"/>
        </w:rPr>
        <w:t>10. Создание, реорганизация или ликвидация муниципального учреждения или муниципального унитарного (казенного) предприятия считаются завершенными с момента внесения об этом записи в единый государственный реестр юридических лиц.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911"/>
      <w:bookmarkEnd w:id="31"/>
      <w:r w:rsidRPr="00D3746D">
        <w:rPr>
          <w:rFonts w:ascii="Arial" w:hAnsi="Arial" w:cs="Arial"/>
          <w:sz w:val="24"/>
          <w:szCs w:val="24"/>
        </w:rPr>
        <w:t xml:space="preserve">11. Муниципальное унитарное предприятие ежегодно перечисляет в бюджет </w:t>
      </w:r>
      <w:r w:rsidR="002C1978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D3746D">
        <w:rPr>
          <w:rFonts w:ascii="Arial" w:hAnsi="Arial" w:cs="Arial"/>
          <w:sz w:val="24"/>
          <w:szCs w:val="24"/>
        </w:rPr>
        <w:t xml:space="preserve">часть прибыли, остающейся после уплаты налогов и иных обязательных платежей, в порядке, утвержденном Думой </w:t>
      </w:r>
      <w:r w:rsidR="00605E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bookmarkEnd w:id="32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Default="00D3746D" w:rsidP="00605E05">
      <w:pPr>
        <w:pStyle w:val="a8"/>
        <w:ind w:left="0" w:firstLine="0"/>
        <w:jc w:val="center"/>
        <w:rPr>
          <w:rFonts w:ascii="Arial" w:hAnsi="Arial" w:cs="Arial"/>
        </w:rPr>
      </w:pPr>
      <w:bookmarkStart w:id="33" w:name="sub_5000"/>
      <w:r w:rsidRPr="00D3746D">
        <w:rPr>
          <w:rStyle w:val="a7"/>
          <w:rFonts w:ascii="Arial" w:hAnsi="Arial" w:cs="Arial"/>
        </w:rPr>
        <w:t>Статья 5.</w:t>
      </w:r>
      <w:r w:rsidRPr="00D3746D">
        <w:rPr>
          <w:rFonts w:ascii="Arial" w:hAnsi="Arial" w:cs="Arial"/>
        </w:rPr>
        <w:t xml:space="preserve"> Передача муниципального и</w:t>
      </w:r>
      <w:r w:rsidR="00605E05">
        <w:rPr>
          <w:rFonts w:ascii="Arial" w:hAnsi="Arial" w:cs="Arial"/>
        </w:rPr>
        <w:t>мущества во временное владение,</w:t>
      </w:r>
      <w:r w:rsidR="002C1978">
        <w:rPr>
          <w:rFonts w:ascii="Arial" w:hAnsi="Arial" w:cs="Arial"/>
        </w:rPr>
        <w:t xml:space="preserve"> </w:t>
      </w:r>
      <w:r w:rsidRPr="00D3746D">
        <w:rPr>
          <w:rFonts w:ascii="Arial" w:hAnsi="Arial" w:cs="Arial"/>
        </w:rPr>
        <w:t>пользование, аренду, концессию, доверительное управление, хранение.</w:t>
      </w:r>
    </w:p>
    <w:p w:rsidR="00605E05" w:rsidRPr="002C1978" w:rsidRDefault="00605E05" w:rsidP="00605E0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3746D" w:rsidRPr="00D3746D" w:rsidRDefault="00D3746D" w:rsidP="00605E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51"/>
      <w:bookmarkEnd w:id="33"/>
      <w:r w:rsidRPr="00D3746D">
        <w:rPr>
          <w:rFonts w:ascii="Arial" w:hAnsi="Arial" w:cs="Arial"/>
          <w:sz w:val="24"/>
          <w:szCs w:val="24"/>
        </w:rPr>
        <w:t xml:space="preserve">1. Передача объектов муниципальной собственности </w:t>
      </w:r>
      <w:r w:rsidR="002C1978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D3746D">
        <w:rPr>
          <w:rFonts w:ascii="Arial" w:hAnsi="Arial" w:cs="Arial"/>
          <w:sz w:val="24"/>
          <w:szCs w:val="24"/>
        </w:rPr>
        <w:t>в аренду, концессию, доверительное управление, безвозмездное пользование, хранение, а также на основе инвестиционных договоров осуществляется в порядке, установленном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52"/>
      <w:bookmarkEnd w:id="34"/>
      <w:r w:rsidRPr="00D3746D">
        <w:rPr>
          <w:rFonts w:ascii="Arial" w:hAnsi="Arial" w:cs="Arial"/>
          <w:sz w:val="24"/>
          <w:szCs w:val="24"/>
        </w:rPr>
        <w:t xml:space="preserve">2. Организатором конкурсов или аукционов на право заключения договоров в отношении имущества, составляющего муниципальную казну </w:t>
      </w:r>
      <w:r w:rsidR="002C1978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, от имени собственника имущества и стороной по договору выступает </w:t>
      </w:r>
      <w:r w:rsidR="002C1978">
        <w:rPr>
          <w:rFonts w:ascii="Arial" w:hAnsi="Arial" w:cs="Arial"/>
          <w:sz w:val="24"/>
          <w:szCs w:val="24"/>
        </w:rPr>
        <w:t>администрация</w:t>
      </w:r>
      <w:r w:rsidRPr="00D3746D">
        <w:rPr>
          <w:rFonts w:ascii="Arial" w:hAnsi="Arial" w:cs="Arial"/>
          <w:sz w:val="24"/>
          <w:szCs w:val="24"/>
        </w:rPr>
        <w:t>.</w:t>
      </w:r>
    </w:p>
    <w:bookmarkEnd w:id="35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Организатором 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и стороной по договору выступают муниципальные унитарные предприятия, муниципальные учреждения, за которыми закреплено данное имущество.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53"/>
      <w:r w:rsidRPr="00D3746D">
        <w:rPr>
          <w:rFonts w:ascii="Arial" w:hAnsi="Arial" w:cs="Arial"/>
          <w:sz w:val="24"/>
          <w:szCs w:val="24"/>
        </w:rPr>
        <w:t xml:space="preserve">3. Заключение договоров хранения имущества, составляющего муниципальную казну </w:t>
      </w:r>
      <w:r w:rsidR="002C1978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, осуществляется на основании распоряжения </w:t>
      </w:r>
      <w:r w:rsidR="002C1978">
        <w:rPr>
          <w:rFonts w:ascii="Arial" w:hAnsi="Arial" w:cs="Arial"/>
          <w:sz w:val="24"/>
          <w:szCs w:val="24"/>
        </w:rPr>
        <w:lastRenderedPageBreak/>
        <w:t>главы администрации</w:t>
      </w:r>
      <w:r w:rsidRPr="00D3746D">
        <w:rPr>
          <w:rFonts w:ascii="Arial" w:hAnsi="Arial" w:cs="Arial"/>
          <w:sz w:val="24"/>
          <w:szCs w:val="24"/>
        </w:rPr>
        <w:t>, в соответствии с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54"/>
      <w:bookmarkEnd w:id="36"/>
      <w:r w:rsidRPr="00D3746D">
        <w:rPr>
          <w:rFonts w:ascii="Arial" w:hAnsi="Arial" w:cs="Arial"/>
          <w:sz w:val="24"/>
          <w:szCs w:val="24"/>
        </w:rPr>
        <w:t>4.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соглашения, а в случаях, предусмотренных федеральными законами, без проведения конкурса.</w:t>
      </w:r>
    </w:p>
    <w:bookmarkEnd w:id="37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Проведение конкурса на право заключения концессионного соглашения осуществляется в порядке, установленном действующим законодательством Российской Федерации о концессионных соглашениях.</w:t>
      </w:r>
    </w:p>
    <w:p w:rsidR="00D3746D" w:rsidRPr="00D3746D" w:rsidRDefault="00D3746D" w:rsidP="00295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Организатором конкурса на право заключения концессионного соглашения </w:t>
      </w:r>
      <w:r w:rsidR="002C1978">
        <w:rPr>
          <w:rFonts w:ascii="Arial" w:hAnsi="Arial" w:cs="Arial"/>
          <w:sz w:val="24"/>
          <w:szCs w:val="24"/>
        </w:rPr>
        <w:t>выступает администрация</w:t>
      </w:r>
      <w:r w:rsidRPr="00D3746D">
        <w:rPr>
          <w:rFonts w:ascii="Arial" w:hAnsi="Arial" w:cs="Arial"/>
          <w:sz w:val="24"/>
          <w:szCs w:val="24"/>
        </w:rPr>
        <w:t xml:space="preserve"> </w:t>
      </w:r>
      <w:r w:rsidR="002C1978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295505">
        <w:rPr>
          <w:rFonts w:ascii="Arial" w:hAnsi="Arial" w:cs="Arial"/>
          <w:sz w:val="24"/>
          <w:szCs w:val="24"/>
        </w:rPr>
        <w:t xml:space="preserve">. 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Администрация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заключает концессионное соглашение с победителем конкурса или с лицом, выступившим с инициативой заключения концессионного соглашения в порядке, установленном действующим законодательством Российской Федерации и муниципальными правовыми актами, и осуществляет контроль за его исполнением.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Органом, уполномоченным на рассмотрение предложения о заключении концессионного соглашения, является администрация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Концессионное соглашение заключается в соответствии с примерным концессионным соглашениям, утвержденным Правительством РФ в отношении отдельных объектов концессионных соглашений.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55"/>
      <w:r w:rsidRPr="00D3746D">
        <w:rPr>
          <w:rFonts w:ascii="Arial" w:hAnsi="Arial" w:cs="Arial"/>
          <w:sz w:val="24"/>
          <w:szCs w:val="24"/>
        </w:rPr>
        <w:t>5. В безвозмездное пользование передаются объекты муниципальной собственности в порядке, установленном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551"/>
      <w:bookmarkEnd w:id="38"/>
      <w:r w:rsidRPr="00D3746D">
        <w:rPr>
          <w:rFonts w:ascii="Arial" w:hAnsi="Arial" w:cs="Arial"/>
          <w:sz w:val="24"/>
          <w:szCs w:val="24"/>
        </w:rPr>
        <w:t>5.1. В безвозмездное (возмездное) пользование передаются объекты муниципальной собственности, включенные в муниципальную казну, а также закрепленные на праве хозяйственного ведения за муниципальными унитарными предприятиями, на праве оперативного управления муниципальными учреждениями, в соответствии с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552"/>
      <w:bookmarkEnd w:id="39"/>
      <w:r w:rsidRPr="00D3746D">
        <w:rPr>
          <w:rFonts w:ascii="Arial" w:hAnsi="Arial" w:cs="Arial"/>
          <w:sz w:val="24"/>
          <w:szCs w:val="24"/>
        </w:rPr>
        <w:t>5.2. Организатором торгов на право заключения договоров безвозмездного пользования и стороной по договору выступает:</w:t>
      </w:r>
    </w:p>
    <w:bookmarkEnd w:id="40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для объектов, составляющих имущество казны - </w:t>
      </w:r>
      <w:r w:rsidR="00295505">
        <w:rPr>
          <w:rFonts w:ascii="Arial" w:hAnsi="Arial" w:cs="Arial"/>
          <w:sz w:val="24"/>
          <w:szCs w:val="24"/>
        </w:rPr>
        <w:t>Администрация</w:t>
      </w:r>
      <w:r w:rsidRPr="00D3746D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для объектов, закрепленных на праве хозяйственного ведения за муниципальными предприятиями, на праве оперативного управления за муниципальными учреждениями - муниципальные учреждения или муниципальные предприятия.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56"/>
      <w:r w:rsidRPr="00D3746D">
        <w:rPr>
          <w:rFonts w:ascii="Arial" w:hAnsi="Arial" w:cs="Arial"/>
          <w:sz w:val="24"/>
          <w:szCs w:val="24"/>
        </w:rPr>
        <w:t xml:space="preserve">6. В доверительное управление передается муниципальное имущество, составляющее муниципальную казну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561"/>
      <w:bookmarkEnd w:id="41"/>
      <w:r w:rsidRPr="00D3746D">
        <w:rPr>
          <w:rFonts w:ascii="Arial" w:hAnsi="Arial" w:cs="Arial"/>
          <w:sz w:val="24"/>
          <w:szCs w:val="24"/>
        </w:rPr>
        <w:t>6.1. Условия передачи муниципального имущества в доверительное управление определяются договором доверительного управления и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562"/>
      <w:bookmarkEnd w:id="42"/>
      <w:r w:rsidRPr="00D3746D">
        <w:rPr>
          <w:rFonts w:ascii="Arial" w:hAnsi="Arial" w:cs="Arial"/>
          <w:sz w:val="24"/>
          <w:szCs w:val="24"/>
        </w:rPr>
        <w:lastRenderedPageBreak/>
        <w:t xml:space="preserve">6.2. При передаче муниципального имущества в доверительное управление учредителем доверительного управления выступает </w:t>
      </w:r>
      <w:r w:rsidR="00295505">
        <w:rPr>
          <w:rFonts w:ascii="Arial" w:hAnsi="Arial" w:cs="Arial"/>
          <w:sz w:val="24"/>
          <w:szCs w:val="24"/>
        </w:rPr>
        <w:t>Администрация</w:t>
      </w:r>
      <w:r w:rsidRPr="00D3746D">
        <w:rPr>
          <w:rFonts w:ascii="Arial" w:hAnsi="Arial" w:cs="Arial"/>
          <w:sz w:val="24"/>
          <w:szCs w:val="24"/>
        </w:rPr>
        <w:t>.</w:t>
      </w:r>
    </w:p>
    <w:bookmarkEnd w:id="43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Передача осуществляется на основании распоряжения КУМИ и оформляется путем заключения договора доверительного управления муниципальным имуществом.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Default="00D3746D" w:rsidP="00295505">
      <w:pPr>
        <w:pStyle w:val="a8"/>
        <w:ind w:firstLine="709"/>
        <w:jc w:val="center"/>
        <w:rPr>
          <w:rFonts w:ascii="Arial" w:hAnsi="Arial" w:cs="Arial"/>
        </w:rPr>
      </w:pPr>
      <w:bookmarkStart w:id="44" w:name="sub_6000"/>
      <w:r w:rsidRPr="00D3746D">
        <w:rPr>
          <w:rStyle w:val="a7"/>
          <w:rFonts w:ascii="Arial" w:hAnsi="Arial" w:cs="Arial"/>
        </w:rPr>
        <w:t>Статья 6.</w:t>
      </w:r>
      <w:r w:rsidRPr="00D3746D">
        <w:rPr>
          <w:rFonts w:ascii="Arial" w:hAnsi="Arial" w:cs="Arial"/>
        </w:rPr>
        <w:t xml:space="preserve"> Управление объектами муниципальной собственности, составляющими муниципальную казну города</w:t>
      </w:r>
    </w:p>
    <w:p w:rsidR="00295505" w:rsidRPr="004706D6" w:rsidRDefault="00295505" w:rsidP="0029550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3746D" w:rsidRPr="00D3746D" w:rsidRDefault="00D3746D" w:rsidP="00295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61"/>
      <w:bookmarkEnd w:id="44"/>
      <w:r w:rsidRPr="00D3746D">
        <w:rPr>
          <w:rFonts w:ascii="Arial" w:hAnsi="Arial" w:cs="Arial"/>
          <w:sz w:val="24"/>
          <w:szCs w:val="24"/>
        </w:rPr>
        <w:t xml:space="preserve">1. Средства бюджета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и иное муниципальное имущество, не закрепленное за муниципальными унитарными (казенными) предприятиями и муниципальными учреждениями, составляют муниципальную казну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p w:rsidR="00D3746D" w:rsidRPr="00D3746D" w:rsidRDefault="00D3746D" w:rsidP="00295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62"/>
      <w:bookmarkEnd w:id="45"/>
      <w:r w:rsidRPr="00D3746D">
        <w:rPr>
          <w:rFonts w:ascii="Arial" w:hAnsi="Arial" w:cs="Arial"/>
          <w:sz w:val="24"/>
          <w:szCs w:val="24"/>
        </w:rPr>
        <w:t xml:space="preserve">2. Поступление объектов в муниципальную казну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осуществляется:</w:t>
      </w:r>
    </w:p>
    <w:bookmarkEnd w:id="46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от юридических, физических лиц (кроме муниципальных унитарных (казенных) предприятий и учреждений) осуществляется на основании постановления администрации города.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от муниципальных унитарных (казенных) предприятий и учреждений осуществляется на основании распоряжения </w:t>
      </w:r>
      <w:r w:rsidR="00295505">
        <w:rPr>
          <w:rFonts w:ascii="Arial" w:hAnsi="Arial" w:cs="Arial"/>
          <w:sz w:val="24"/>
          <w:szCs w:val="24"/>
        </w:rPr>
        <w:t>главы администрации</w:t>
      </w:r>
      <w:r w:rsidRPr="00D3746D">
        <w:rPr>
          <w:rFonts w:ascii="Arial" w:hAnsi="Arial" w:cs="Arial"/>
          <w:sz w:val="24"/>
          <w:szCs w:val="24"/>
        </w:rPr>
        <w:t xml:space="preserve"> с приложением актов приема-передачи объектов основных средств.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63"/>
      <w:r w:rsidRPr="00D3746D">
        <w:rPr>
          <w:rFonts w:ascii="Arial" w:hAnsi="Arial" w:cs="Arial"/>
          <w:sz w:val="24"/>
          <w:szCs w:val="24"/>
        </w:rPr>
        <w:t xml:space="preserve">3. Исключение объектов из муниципальной казны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осуществляется в следующих случаях:</w:t>
      </w:r>
    </w:p>
    <w:bookmarkEnd w:id="47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закрепления, передачи имущества на праве хозяйственного ведения (оперативного управления) за муниципальными унитарными (казенными) предприятиями, на праве оперативного управления за муниципальными учреждениями на основании распоряжения </w:t>
      </w:r>
      <w:r w:rsidR="00295505">
        <w:rPr>
          <w:rFonts w:ascii="Arial" w:hAnsi="Arial" w:cs="Arial"/>
          <w:sz w:val="24"/>
          <w:szCs w:val="24"/>
        </w:rPr>
        <w:t>главы администрации</w:t>
      </w:r>
      <w:r w:rsidRPr="00D3746D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списания объектов муниципальной казны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отчуждения объектов муниципальной казны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на основании договоров мены, купли-продажи и иных гражданско-правовых сделок, в соответствии с действующим законодательством Российской Федерации;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отчуждения объектов муниципальной казны </w:t>
      </w:r>
      <w:r w:rsidR="0029550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в собственность Российской Федерации, в государственную собственность Иркутской области;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вступления в законную силу решения суда.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64"/>
      <w:r w:rsidRPr="00D3746D">
        <w:rPr>
          <w:rFonts w:ascii="Arial" w:hAnsi="Arial" w:cs="Arial"/>
          <w:sz w:val="24"/>
          <w:szCs w:val="24"/>
        </w:rPr>
        <w:t>4. Расходы на обеспечение сохранности объектов муниципальной казны города предусматриваются в расходной части бюджета города.</w:t>
      </w:r>
    </w:p>
    <w:bookmarkEnd w:id="48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Default="00D3746D" w:rsidP="00295505">
      <w:pPr>
        <w:pStyle w:val="a8"/>
        <w:ind w:firstLine="709"/>
        <w:rPr>
          <w:rFonts w:ascii="Arial" w:hAnsi="Arial" w:cs="Arial"/>
        </w:rPr>
      </w:pPr>
      <w:bookmarkStart w:id="49" w:name="sub_7000"/>
      <w:r w:rsidRPr="00D3746D">
        <w:rPr>
          <w:rStyle w:val="a7"/>
          <w:rFonts w:ascii="Arial" w:hAnsi="Arial" w:cs="Arial"/>
        </w:rPr>
        <w:t>Статья 7.</w:t>
      </w:r>
      <w:r w:rsidRPr="00D3746D">
        <w:rPr>
          <w:rFonts w:ascii="Arial" w:hAnsi="Arial" w:cs="Arial"/>
        </w:rPr>
        <w:t xml:space="preserve"> Списание муниципального имущества</w:t>
      </w:r>
    </w:p>
    <w:p w:rsidR="00295505" w:rsidRPr="00754973" w:rsidRDefault="00295505" w:rsidP="0029550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3746D" w:rsidRPr="00D3746D" w:rsidRDefault="00D3746D" w:rsidP="00295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71"/>
      <w:bookmarkEnd w:id="49"/>
      <w:r w:rsidRPr="00D3746D">
        <w:rPr>
          <w:rFonts w:ascii="Arial" w:hAnsi="Arial" w:cs="Arial"/>
          <w:sz w:val="24"/>
          <w:szCs w:val="24"/>
        </w:rPr>
        <w:lastRenderedPageBreak/>
        <w:t xml:space="preserve">1. Имущество, находящееся в муниципальной собственности </w:t>
      </w:r>
      <w:r w:rsidR="00754973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, признанное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 либо выбывшим из владения, пользования и распоряжения вследствие гибели или уничтожения, в том числе помимо воли владельца, а также с невозможностью установления его местонахождения подлежит списанию.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72"/>
      <w:bookmarkEnd w:id="50"/>
      <w:r w:rsidRPr="00D3746D">
        <w:rPr>
          <w:rFonts w:ascii="Arial" w:hAnsi="Arial" w:cs="Arial"/>
          <w:sz w:val="24"/>
          <w:szCs w:val="24"/>
        </w:rPr>
        <w:t>2. Имущество муниципальной казны подлежит списанию в порядке, утвержденном администрацией.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73"/>
      <w:bookmarkEnd w:id="51"/>
      <w:r w:rsidRPr="00D3746D">
        <w:rPr>
          <w:rFonts w:ascii="Arial" w:hAnsi="Arial" w:cs="Arial"/>
          <w:sz w:val="24"/>
          <w:szCs w:val="24"/>
        </w:rPr>
        <w:t>3. Имущество, закрепленное на праве хозяйственного ведения (оперативного управления) за муниципальными унитарными (казенными) предприятиями, на праве оперативного управления за муниципальными учреждениями, подлежит списанию в порядке, утвержденном администрацией.</w:t>
      </w:r>
    </w:p>
    <w:bookmarkEnd w:id="52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Default="00D3746D" w:rsidP="00754973">
      <w:pPr>
        <w:pStyle w:val="a8"/>
        <w:ind w:firstLine="709"/>
        <w:jc w:val="center"/>
        <w:rPr>
          <w:rFonts w:ascii="Arial" w:hAnsi="Arial" w:cs="Arial"/>
        </w:rPr>
      </w:pPr>
      <w:bookmarkStart w:id="53" w:name="sub_8000"/>
      <w:r w:rsidRPr="00D3746D">
        <w:rPr>
          <w:rStyle w:val="a7"/>
          <w:rFonts w:ascii="Arial" w:hAnsi="Arial" w:cs="Arial"/>
        </w:rPr>
        <w:t>Статья 8.</w:t>
      </w:r>
      <w:r w:rsidRPr="00D3746D">
        <w:rPr>
          <w:rFonts w:ascii="Arial" w:hAnsi="Arial" w:cs="Arial"/>
        </w:rPr>
        <w:t xml:space="preserve"> Передача муниципального имущества в залог</w:t>
      </w:r>
    </w:p>
    <w:p w:rsidR="00754973" w:rsidRPr="00754973" w:rsidRDefault="00754973" w:rsidP="007549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3746D" w:rsidRPr="00D3746D" w:rsidRDefault="00D3746D" w:rsidP="007549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81"/>
      <w:bookmarkEnd w:id="53"/>
      <w:r w:rsidRPr="00D3746D">
        <w:rPr>
          <w:rFonts w:ascii="Arial" w:hAnsi="Arial" w:cs="Arial"/>
          <w:sz w:val="24"/>
          <w:szCs w:val="24"/>
        </w:rPr>
        <w:t>1. Муниципальное имущество может быть передано в залог в качестве способа обеспечения обязательств муниципального образования, либо муниципального унитарного предприятия, муниципального учреждения.</w:t>
      </w:r>
    </w:p>
    <w:bookmarkEnd w:id="54"/>
    <w:p w:rsidR="00D3746D" w:rsidRPr="00D3746D" w:rsidRDefault="00D3746D" w:rsidP="007549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Залог возникает в силу договора. Залог возникает также на основании закона при наступлении указанных в нем обстоятельств, если в законе предусмотрено, какое имущество и для обеспечения исполнения какого обязательства признается находящимся в залоге.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82"/>
      <w:r w:rsidRPr="00D3746D">
        <w:rPr>
          <w:rFonts w:ascii="Arial" w:hAnsi="Arial" w:cs="Arial"/>
          <w:sz w:val="24"/>
          <w:szCs w:val="24"/>
        </w:rPr>
        <w:t>2. Залогодателем имущества, находящегося в муниципальной собственности, могут выступать следующие лица:</w:t>
      </w:r>
    </w:p>
    <w:bookmarkEnd w:id="55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муниципальные унитарные (казенные) предприятия - в отношении имущества, закрепленного на праве хозяйственного ведения (оперативного управления);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муниципальные учреждения - в отношении имущества, закрепленного на праве оперативного управления;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администрация - в отношении имущества, составляющего муниципальную казну.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83"/>
      <w:r w:rsidRPr="00D3746D">
        <w:rPr>
          <w:rFonts w:ascii="Arial" w:hAnsi="Arial" w:cs="Arial"/>
          <w:sz w:val="24"/>
          <w:szCs w:val="24"/>
        </w:rPr>
        <w:t>3. Решение о передаче в залог муниципального имущества, за исключением имущества, находящегося в хозяйственном ведении муниципальных унитарных предприятий, оперативном управлении муниципальных учреждений, принимается администрацией.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84"/>
      <w:bookmarkEnd w:id="56"/>
      <w:r w:rsidRPr="00D3746D">
        <w:rPr>
          <w:rFonts w:ascii="Arial" w:hAnsi="Arial" w:cs="Arial"/>
          <w:sz w:val="24"/>
          <w:szCs w:val="24"/>
        </w:rPr>
        <w:t xml:space="preserve">4. Муниципальное имущество, находящееся в хозяйственном ведении (оперативном управлении) муниципальных унитарных (казенных) предприятий, в оперативном управлении муниципальных учреждений, может быть передано в залог только после получения письменного согласия </w:t>
      </w:r>
      <w:r w:rsidR="00754973">
        <w:rPr>
          <w:rFonts w:ascii="Arial" w:hAnsi="Arial" w:cs="Arial"/>
          <w:sz w:val="24"/>
          <w:szCs w:val="24"/>
        </w:rPr>
        <w:t>администрации</w:t>
      </w:r>
      <w:r w:rsidRPr="00D3746D">
        <w:rPr>
          <w:rFonts w:ascii="Arial" w:hAnsi="Arial" w:cs="Arial"/>
          <w:sz w:val="24"/>
          <w:szCs w:val="24"/>
        </w:rPr>
        <w:t>.</w:t>
      </w:r>
    </w:p>
    <w:bookmarkEnd w:id="57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Default="00D3746D" w:rsidP="00754973">
      <w:pPr>
        <w:pStyle w:val="a8"/>
        <w:ind w:left="0" w:firstLine="0"/>
        <w:jc w:val="center"/>
        <w:rPr>
          <w:rFonts w:ascii="Arial" w:hAnsi="Arial" w:cs="Arial"/>
        </w:rPr>
      </w:pPr>
      <w:bookmarkStart w:id="58" w:name="sub_9000"/>
      <w:r w:rsidRPr="00D3746D">
        <w:rPr>
          <w:rStyle w:val="a7"/>
          <w:rFonts w:ascii="Arial" w:hAnsi="Arial" w:cs="Arial"/>
        </w:rPr>
        <w:t>Статья 9.</w:t>
      </w:r>
      <w:r w:rsidRPr="00D3746D">
        <w:rPr>
          <w:rFonts w:ascii="Arial" w:hAnsi="Arial" w:cs="Arial"/>
        </w:rPr>
        <w:t xml:space="preserve"> Отчуждение объектов муниципальной собственности</w:t>
      </w:r>
    </w:p>
    <w:p w:rsidR="00754973" w:rsidRPr="004706D6" w:rsidRDefault="00754973" w:rsidP="0075497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3746D" w:rsidRPr="00D3746D" w:rsidRDefault="00D3746D" w:rsidP="007549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901"/>
      <w:bookmarkEnd w:id="58"/>
      <w:r w:rsidRPr="00D3746D">
        <w:rPr>
          <w:rFonts w:ascii="Arial" w:hAnsi="Arial" w:cs="Arial"/>
          <w:sz w:val="24"/>
          <w:szCs w:val="24"/>
        </w:rPr>
        <w:lastRenderedPageBreak/>
        <w:t>1. Отчуждение объектов муниципальной собственности в собственность юридических и физических лиц осуществляется в соответствии с действующим законодательством Российской Федерации, на основании:</w:t>
      </w:r>
    </w:p>
    <w:bookmarkEnd w:id="59"/>
    <w:p w:rsidR="00D3746D" w:rsidRPr="00D3746D" w:rsidRDefault="00D3746D" w:rsidP="007549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решения Думы </w:t>
      </w:r>
      <w:r w:rsidR="00754973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754973" w:rsidRPr="00D3746D">
        <w:rPr>
          <w:rFonts w:ascii="Arial" w:hAnsi="Arial" w:cs="Arial"/>
          <w:sz w:val="24"/>
          <w:szCs w:val="24"/>
        </w:rPr>
        <w:t xml:space="preserve"> </w:t>
      </w:r>
      <w:r w:rsidRPr="00D3746D">
        <w:rPr>
          <w:rFonts w:ascii="Arial" w:hAnsi="Arial" w:cs="Arial"/>
          <w:sz w:val="24"/>
          <w:szCs w:val="24"/>
        </w:rPr>
        <w:t>о передаче муниципального имущества в собственность Российской Федерации, государственную собственность Иркутской области;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договоров купли-продажи имущества в порядке приватизации;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иных гражданско-правовых сделок, направленных на отчуждение имущества;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решения суда.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Pr="00D3746D" w:rsidRDefault="00D3746D" w:rsidP="00754973">
      <w:pPr>
        <w:pStyle w:val="1"/>
        <w:spacing w:before="0" w:after="0"/>
        <w:ind w:firstLine="709"/>
        <w:rPr>
          <w:rFonts w:ascii="Arial" w:hAnsi="Arial" w:cs="Arial"/>
        </w:rPr>
      </w:pPr>
      <w:bookmarkStart w:id="60" w:name="sub_300"/>
      <w:r w:rsidRPr="00D3746D">
        <w:rPr>
          <w:rFonts w:ascii="Arial" w:hAnsi="Arial" w:cs="Arial"/>
        </w:rPr>
        <w:t>Раздел 3. Учет объектов муниципальной собственности и контроль над их использованием</w:t>
      </w:r>
    </w:p>
    <w:bookmarkEnd w:id="60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Pr="00D3746D" w:rsidRDefault="00D3746D" w:rsidP="00754973">
      <w:pPr>
        <w:pStyle w:val="a8"/>
        <w:ind w:left="0" w:firstLine="0"/>
        <w:jc w:val="center"/>
        <w:rPr>
          <w:rFonts w:ascii="Arial" w:hAnsi="Arial" w:cs="Arial"/>
        </w:rPr>
      </w:pPr>
      <w:bookmarkStart w:id="61" w:name="sub_10000"/>
      <w:r w:rsidRPr="00D3746D">
        <w:rPr>
          <w:rStyle w:val="a7"/>
          <w:rFonts w:ascii="Arial" w:hAnsi="Arial" w:cs="Arial"/>
        </w:rPr>
        <w:t>Статья 10.</w:t>
      </w:r>
      <w:r w:rsidRPr="00D3746D">
        <w:rPr>
          <w:rFonts w:ascii="Arial" w:hAnsi="Arial" w:cs="Arial"/>
        </w:rPr>
        <w:t xml:space="preserve"> Осуществление учета объектов муниципальной собственности</w:t>
      </w:r>
    </w:p>
    <w:bookmarkEnd w:id="61"/>
    <w:p w:rsidR="00754973" w:rsidRDefault="00754973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Объекты муниципальной собственности подлежат учету в Реестре муниципального имущества </w:t>
      </w:r>
      <w:r w:rsidR="00754973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, в соответствии с порядком, установленным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Default="00D3746D" w:rsidP="00754973">
      <w:pPr>
        <w:pStyle w:val="a8"/>
        <w:ind w:left="0" w:firstLine="0"/>
        <w:jc w:val="center"/>
        <w:rPr>
          <w:rFonts w:ascii="Arial" w:hAnsi="Arial" w:cs="Arial"/>
        </w:rPr>
      </w:pPr>
      <w:bookmarkStart w:id="62" w:name="sub_11000"/>
      <w:r w:rsidRPr="00D3746D">
        <w:rPr>
          <w:rStyle w:val="a7"/>
          <w:rFonts w:ascii="Arial" w:hAnsi="Arial" w:cs="Arial"/>
        </w:rPr>
        <w:t>Статья 11.</w:t>
      </w:r>
      <w:r w:rsidRPr="00D3746D">
        <w:rPr>
          <w:rFonts w:ascii="Arial" w:hAnsi="Arial" w:cs="Arial"/>
        </w:rPr>
        <w:t xml:space="preserve"> Прекращение права муниципальной собственности</w:t>
      </w:r>
    </w:p>
    <w:p w:rsidR="00754973" w:rsidRPr="00754973" w:rsidRDefault="00754973" w:rsidP="0075497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bookmarkEnd w:id="62"/>
    <w:p w:rsidR="00D3746D" w:rsidRPr="00D3746D" w:rsidRDefault="00D3746D" w:rsidP="007549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Право собственности на муниципальное имущество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случаях, предусмотренных действующим законодательством Российской Федерации.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746D" w:rsidRDefault="00D3746D" w:rsidP="00754973">
      <w:pPr>
        <w:pStyle w:val="a8"/>
        <w:ind w:left="0" w:firstLine="0"/>
        <w:jc w:val="center"/>
        <w:rPr>
          <w:rFonts w:ascii="Arial" w:hAnsi="Arial" w:cs="Arial"/>
        </w:rPr>
      </w:pPr>
      <w:bookmarkStart w:id="63" w:name="sub_12000"/>
      <w:r w:rsidRPr="00D3746D">
        <w:rPr>
          <w:rStyle w:val="a7"/>
          <w:rFonts w:ascii="Arial" w:hAnsi="Arial" w:cs="Arial"/>
        </w:rPr>
        <w:t>Статья 12.</w:t>
      </w:r>
      <w:r w:rsidRPr="00D3746D">
        <w:rPr>
          <w:rFonts w:ascii="Arial" w:hAnsi="Arial" w:cs="Arial"/>
        </w:rPr>
        <w:t xml:space="preserve"> Осуществление контроля над использованием объектов муниципальной собственности</w:t>
      </w:r>
    </w:p>
    <w:p w:rsidR="00754973" w:rsidRPr="00754973" w:rsidRDefault="00754973" w:rsidP="007549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121"/>
      <w:bookmarkEnd w:id="63"/>
      <w:r w:rsidRPr="00D3746D">
        <w:rPr>
          <w:rFonts w:ascii="Arial" w:hAnsi="Arial" w:cs="Arial"/>
          <w:sz w:val="24"/>
          <w:szCs w:val="24"/>
        </w:rPr>
        <w:t xml:space="preserve">1. Контроль эффективного использования, сохранности муниципального имущества, использования имущества в соответствии с целевым назначением осуществляется </w:t>
      </w:r>
      <w:r w:rsidR="004706D6"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в порядке, утвержденном </w:t>
      </w:r>
      <w:r w:rsidR="004706D6">
        <w:rPr>
          <w:rFonts w:ascii="Arial" w:hAnsi="Arial" w:cs="Arial"/>
          <w:sz w:val="24"/>
          <w:szCs w:val="24"/>
        </w:rPr>
        <w:t xml:space="preserve">главой </w:t>
      </w:r>
      <w:r w:rsidRPr="00D3746D">
        <w:rPr>
          <w:rFonts w:ascii="Arial" w:hAnsi="Arial" w:cs="Arial"/>
          <w:sz w:val="24"/>
          <w:szCs w:val="24"/>
        </w:rPr>
        <w:t>администраци</w:t>
      </w:r>
      <w:r w:rsidR="004706D6">
        <w:rPr>
          <w:rFonts w:ascii="Arial" w:hAnsi="Arial" w:cs="Arial"/>
          <w:sz w:val="24"/>
          <w:szCs w:val="24"/>
        </w:rPr>
        <w:t>и</w:t>
      </w:r>
      <w:r w:rsidRPr="00D3746D">
        <w:rPr>
          <w:rFonts w:ascii="Arial" w:hAnsi="Arial" w:cs="Arial"/>
          <w:sz w:val="24"/>
          <w:szCs w:val="24"/>
        </w:rPr>
        <w:t>.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122"/>
      <w:bookmarkEnd w:id="64"/>
      <w:r w:rsidRPr="00D3746D">
        <w:rPr>
          <w:rFonts w:ascii="Arial" w:hAnsi="Arial" w:cs="Arial"/>
          <w:sz w:val="24"/>
          <w:szCs w:val="24"/>
        </w:rPr>
        <w:t>2. Ответственность за сохранность, эффективное использование и использование имущества по назначению несут:</w:t>
      </w:r>
    </w:p>
    <w:bookmarkEnd w:id="65"/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руководители муниципальных унитарных (казенных) предприятий и учреждений - за имущество, закрепленное на праве хозяйственного ведения и на праве оперативного управления;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lastRenderedPageBreak/>
        <w:t>- арендатор, ссудополучатель - за имущество, переданное в безвозмездное (возмездное) пользование;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доверительный управляющий - за имущество, переданное по договору доверительного управления;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>- хранитель - за имущество, переданное на хранение;</w:t>
      </w:r>
    </w:p>
    <w:p w:rsidR="00D3746D" w:rsidRPr="00D3746D" w:rsidRDefault="00D3746D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- </w:t>
      </w:r>
      <w:r w:rsidR="004706D6"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- за имущество, не переданное в пользование.</w:t>
      </w:r>
    </w:p>
    <w:sectPr w:rsidR="00D3746D" w:rsidRPr="00D3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77"/>
    <w:rsid w:val="00011A24"/>
    <w:rsid w:val="0001334F"/>
    <w:rsid w:val="00013ACD"/>
    <w:rsid w:val="00020B74"/>
    <w:rsid w:val="00023EF4"/>
    <w:rsid w:val="00025481"/>
    <w:rsid w:val="000305D1"/>
    <w:rsid w:val="000315C5"/>
    <w:rsid w:val="000350FB"/>
    <w:rsid w:val="000618A7"/>
    <w:rsid w:val="0006279C"/>
    <w:rsid w:val="00065373"/>
    <w:rsid w:val="00073D3A"/>
    <w:rsid w:val="000744B9"/>
    <w:rsid w:val="0007571A"/>
    <w:rsid w:val="00091C5A"/>
    <w:rsid w:val="0009344A"/>
    <w:rsid w:val="00095222"/>
    <w:rsid w:val="0009600C"/>
    <w:rsid w:val="000A02A6"/>
    <w:rsid w:val="000A30B4"/>
    <w:rsid w:val="000A3868"/>
    <w:rsid w:val="000A3E05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4A85"/>
    <w:rsid w:val="000F51AE"/>
    <w:rsid w:val="00100F03"/>
    <w:rsid w:val="00101D9F"/>
    <w:rsid w:val="00106935"/>
    <w:rsid w:val="00106FEA"/>
    <w:rsid w:val="00111B48"/>
    <w:rsid w:val="001222C6"/>
    <w:rsid w:val="00130286"/>
    <w:rsid w:val="001304D7"/>
    <w:rsid w:val="00132E56"/>
    <w:rsid w:val="00137997"/>
    <w:rsid w:val="00141CFD"/>
    <w:rsid w:val="00161194"/>
    <w:rsid w:val="001632AC"/>
    <w:rsid w:val="00166CA5"/>
    <w:rsid w:val="0016787B"/>
    <w:rsid w:val="00172365"/>
    <w:rsid w:val="0017554E"/>
    <w:rsid w:val="00177006"/>
    <w:rsid w:val="00177648"/>
    <w:rsid w:val="00177B9B"/>
    <w:rsid w:val="00182518"/>
    <w:rsid w:val="001874DF"/>
    <w:rsid w:val="00187C47"/>
    <w:rsid w:val="00196140"/>
    <w:rsid w:val="001A0FE0"/>
    <w:rsid w:val="001A1D1E"/>
    <w:rsid w:val="001B0ECA"/>
    <w:rsid w:val="001B1564"/>
    <w:rsid w:val="001B1CEA"/>
    <w:rsid w:val="001B25D3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6160"/>
    <w:rsid w:val="001F7DCC"/>
    <w:rsid w:val="00202692"/>
    <w:rsid w:val="00203AA2"/>
    <w:rsid w:val="002045F1"/>
    <w:rsid w:val="002102FC"/>
    <w:rsid w:val="002151E9"/>
    <w:rsid w:val="002165C5"/>
    <w:rsid w:val="002174B4"/>
    <w:rsid w:val="00220004"/>
    <w:rsid w:val="00224BA2"/>
    <w:rsid w:val="00226064"/>
    <w:rsid w:val="00226328"/>
    <w:rsid w:val="002276C0"/>
    <w:rsid w:val="00231C72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95505"/>
    <w:rsid w:val="002A2B52"/>
    <w:rsid w:val="002B38B0"/>
    <w:rsid w:val="002B7B2A"/>
    <w:rsid w:val="002C14CA"/>
    <w:rsid w:val="002C1978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48F7"/>
    <w:rsid w:val="003804FE"/>
    <w:rsid w:val="00380C96"/>
    <w:rsid w:val="003916EE"/>
    <w:rsid w:val="00392B3A"/>
    <w:rsid w:val="00395C41"/>
    <w:rsid w:val="003A4FEA"/>
    <w:rsid w:val="003A6497"/>
    <w:rsid w:val="003A72ED"/>
    <w:rsid w:val="003B2B08"/>
    <w:rsid w:val="003B2E74"/>
    <w:rsid w:val="003C09E1"/>
    <w:rsid w:val="003C0C76"/>
    <w:rsid w:val="003C44E2"/>
    <w:rsid w:val="003C682E"/>
    <w:rsid w:val="003D07CA"/>
    <w:rsid w:val="003D2F76"/>
    <w:rsid w:val="003D4553"/>
    <w:rsid w:val="003E001F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31F6D"/>
    <w:rsid w:val="00442996"/>
    <w:rsid w:val="004435F5"/>
    <w:rsid w:val="0044360B"/>
    <w:rsid w:val="0045201C"/>
    <w:rsid w:val="00456AD4"/>
    <w:rsid w:val="004647AE"/>
    <w:rsid w:val="004648D2"/>
    <w:rsid w:val="00464C71"/>
    <w:rsid w:val="00464E30"/>
    <w:rsid w:val="004706D6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A71B0"/>
    <w:rsid w:val="004B1E62"/>
    <w:rsid w:val="004B4A00"/>
    <w:rsid w:val="004C4717"/>
    <w:rsid w:val="004C5EDA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33595"/>
    <w:rsid w:val="00533FEA"/>
    <w:rsid w:val="0053464D"/>
    <w:rsid w:val="00534CD2"/>
    <w:rsid w:val="00540216"/>
    <w:rsid w:val="00542650"/>
    <w:rsid w:val="00542F76"/>
    <w:rsid w:val="00543175"/>
    <w:rsid w:val="005455E4"/>
    <w:rsid w:val="00547DE8"/>
    <w:rsid w:val="00551F15"/>
    <w:rsid w:val="005566E7"/>
    <w:rsid w:val="005568E6"/>
    <w:rsid w:val="00556B48"/>
    <w:rsid w:val="005571BE"/>
    <w:rsid w:val="00560DB3"/>
    <w:rsid w:val="00564BC2"/>
    <w:rsid w:val="005710B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D17CD"/>
    <w:rsid w:val="005E3725"/>
    <w:rsid w:val="005E685A"/>
    <w:rsid w:val="005E69CF"/>
    <w:rsid w:val="005F1A1B"/>
    <w:rsid w:val="00603DC2"/>
    <w:rsid w:val="00604BAC"/>
    <w:rsid w:val="00605E05"/>
    <w:rsid w:val="00607389"/>
    <w:rsid w:val="00611516"/>
    <w:rsid w:val="00612D4F"/>
    <w:rsid w:val="00613BC2"/>
    <w:rsid w:val="006173DA"/>
    <w:rsid w:val="00622829"/>
    <w:rsid w:val="006228BA"/>
    <w:rsid w:val="0062521A"/>
    <w:rsid w:val="0062559F"/>
    <w:rsid w:val="0063052A"/>
    <w:rsid w:val="00635939"/>
    <w:rsid w:val="00636175"/>
    <w:rsid w:val="00640D44"/>
    <w:rsid w:val="00641726"/>
    <w:rsid w:val="006454D1"/>
    <w:rsid w:val="006522C6"/>
    <w:rsid w:val="0066103C"/>
    <w:rsid w:val="0066165B"/>
    <w:rsid w:val="00662917"/>
    <w:rsid w:val="00664549"/>
    <w:rsid w:val="006649E3"/>
    <w:rsid w:val="00671206"/>
    <w:rsid w:val="00671A1B"/>
    <w:rsid w:val="00674983"/>
    <w:rsid w:val="0068100F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6D43"/>
    <w:rsid w:val="006D02CF"/>
    <w:rsid w:val="006E4106"/>
    <w:rsid w:val="006E5AF3"/>
    <w:rsid w:val="006E7BD0"/>
    <w:rsid w:val="006F5FC1"/>
    <w:rsid w:val="006F7508"/>
    <w:rsid w:val="007047E4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12B9"/>
    <w:rsid w:val="0073772A"/>
    <w:rsid w:val="00740A7C"/>
    <w:rsid w:val="0074480A"/>
    <w:rsid w:val="00745625"/>
    <w:rsid w:val="00745C84"/>
    <w:rsid w:val="00751396"/>
    <w:rsid w:val="00754973"/>
    <w:rsid w:val="00755970"/>
    <w:rsid w:val="00755F2C"/>
    <w:rsid w:val="00756987"/>
    <w:rsid w:val="00762654"/>
    <w:rsid w:val="00763369"/>
    <w:rsid w:val="00765FDA"/>
    <w:rsid w:val="007660FF"/>
    <w:rsid w:val="00767860"/>
    <w:rsid w:val="0077255B"/>
    <w:rsid w:val="00775DC2"/>
    <w:rsid w:val="00776B8F"/>
    <w:rsid w:val="00783724"/>
    <w:rsid w:val="0078670C"/>
    <w:rsid w:val="00787BFF"/>
    <w:rsid w:val="007950B0"/>
    <w:rsid w:val="007957E5"/>
    <w:rsid w:val="00796E30"/>
    <w:rsid w:val="007B1017"/>
    <w:rsid w:val="007B4662"/>
    <w:rsid w:val="007B778D"/>
    <w:rsid w:val="007C2DEF"/>
    <w:rsid w:val="007C4E64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60B5B"/>
    <w:rsid w:val="00872301"/>
    <w:rsid w:val="00872FD1"/>
    <w:rsid w:val="00874432"/>
    <w:rsid w:val="008757F5"/>
    <w:rsid w:val="00877A04"/>
    <w:rsid w:val="00883C3A"/>
    <w:rsid w:val="0088546B"/>
    <w:rsid w:val="00885723"/>
    <w:rsid w:val="00887150"/>
    <w:rsid w:val="00891284"/>
    <w:rsid w:val="00893ED6"/>
    <w:rsid w:val="00895C76"/>
    <w:rsid w:val="008A0143"/>
    <w:rsid w:val="008A30BA"/>
    <w:rsid w:val="008A6B25"/>
    <w:rsid w:val="008B1099"/>
    <w:rsid w:val="008B15F1"/>
    <w:rsid w:val="008B3C95"/>
    <w:rsid w:val="008B475D"/>
    <w:rsid w:val="008B6AAC"/>
    <w:rsid w:val="008C0D9F"/>
    <w:rsid w:val="008C17A5"/>
    <w:rsid w:val="008C3263"/>
    <w:rsid w:val="008D2151"/>
    <w:rsid w:val="008D4398"/>
    <w:rsid w:val="008D469C"/>
    <w:rsid w:val="008D4C4E"/>
    <w:rsid w:val="008D6526"/>
    <w:rsid w:val="008D6AEB"/>
    <w:rsid w:val="008E1D5A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285B"/>
    <w:rsid w:val="009431DD"/>
    <w:rsid w:val="009439C9"/>
    <w:rsid w:val="00947422"/>
    <w:rsid w:val="00955DDE"/>
    <w:rsid w:val="009625FC"/>
    <w:rsid w:val="00963F15"/>
    <w:rsid w:val="009657DD"/>
    <w:rsid w:val="009658F5"/>
    <w:rsid w:val="00971AB3"/>
    <w:rsid w:val="00971E77"/>
    <w:rsid w:val="00976851"/>
    <w:rsid w:val="009773A5"/>
    <w:rsid w:val="009807E1"/>
    <w:rsid w:val="00980C99"/>
    <w:rsid w:val="00980ECE"/>
    <w:rsid w:val="00982CEE"/>
    <w:rsid w:val="00983164"/>
    <w:rsid w:val="009837DB"/>
    <w:rsid w:val="00985AB4"/>
    <w:rsid w:val="00991A67"/>
    <w:rsid w:val="00992570"/>
    <w:rsid w:val="0099579A"/>
    <w:rsid w:val="009A5EED"/>
    <w:rsid w:val="009B6C9D"/>
    <w:rsid w:val="009C1901"/>
    <w:rsid w:val="009C41CD"/>
    <w:rsid w:val="009D2EC9"/>
    <w:rsid w:val="009D6913"/>
    <w:rsid w:val="009E15EF"/>
    <w:rsid w:val="009E406C"/>
    <w:rsid w:val="009F072C"/>
    <w:rsid w:val="009F0944"/>
    <w:rsid w:val="009F0C16"/>
    <w:rsid w:val="009F4B86"/>
    <w:rsid w:val="009F6F29"/>
    <w:rsid w:val="00A0030E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95D37"/>
    <w:rsid w:val="00AA27D8"/>
    <w:rsid w:val="00AA3E33"/>
    <w:rsid w:val="00AA4A30"/>
    <w:rsid w:val="00AA4A32"/>
    <w:rsid w:val="00AB06FF"/>
    <w:rsid w:val="00AB0F31"/>
    <w:rsid w:val="00AB2046"/>
    <w:rsid w:val="00AB36B5"/>
    <w:rsid w:val="00AC6697"/>
    <w:rsid w:val="00AD115D"/>
    <w:rsid w:val="00AD5F34"/>
    <w:rsid w:val="00AD6BBB"/>
    <w:rsid w:val="00AE253E"/>
    <w:rsid w:val="00AE2EBA"/>
    <w:rsid w:val="00AF0B0A"/>
    <w:rsid w:val="00AF1696"/>
    <w:rsid w:val="00AF427F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17818"/>
    <w:rsid w:val="00B21BE0"/>
    <w:rsid w:val="00B22317"/>
    <w:rsid w:val="00B22F79"/>
    <w:rsid w:val="00B23960"/>
    <w:rsid w:val="00B26A02"/>
    <w:rsid w:val="00B26AC2"/>
    <w:rsid w:val="00B27DB9"/>
    <w:rsid w:val="00B321FA"/>
    <w:rsid w:val="00B36827"/>
    <w:rsid w:val="00B4152B"/>
    <w:rsid w:val="00B43C23"/>
    <w:rsid w:val="00B44AEE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3004"/>
    <w:rsid w:val="00B75D48"/>
    <w:rsid w:val="00B7630D"/>
    <w:rsid w:val="00B808FA"/>
    <w:rsid w:val="00B8431B"/>
    <w:rsid w:val="00B84720"/>
    <w:rsid w:val="00B9001F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5C9"/>
    <w:rsid w:val="00BD781E"/>
    <w:rsid w:val="00BE1DD1"/>
    <w:rsid w:val="00BE2B0A"/>
    <w:rsid w:val="00BE527C"/>
    <w:rsid w:val="00BF042E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65C0"/>
    <w:rsid w:val="00C925FB"/>
    <w:rsid w:val="00C92793"/>
    <w:rsid w:val="00C93A9E"/>
    <w:rsid w:val="00C94040"/>
    <w:rsid w:val="00C956CE"/>
    <w:rsid w:val="00C96E6C"/>
    <w:rsid w:val="00CA0E2D"/>
    <w:rsid w:val="00CA5D2F"/>
    <w:rsid w:val="00CA67B1"/>
    <w:rsid w:val="00CB2DFB"/>
    <w:rsid w:val="00CB4397"/>
    <w:rsid w:val="00CC163A"/>
    <w:rsid w:val="00CC21F5"/>
    <w:rsid w:val="00CC378E"/>
    <w:rsid w:val="00CC79E6"/>
    <w:rsid w:val="00CC7BE9"/>
    <w:rsid w:val="00CC7BF7"/>
    <w:rsid w:val="00CD22D4"/>
    <w:rsid w:val="00CD59A1"/>
    <w:rsid w:val="00CE0C8B"/>
    <w:rsid w:val="00CE52DF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3746D"/>
    <w:rsid w:val="00D427FE"/>
    <w:rsid w:val="00D4583B"/>
    <w:rsid w:val="00D46E93"/>
    <w:rsid w:val="00D507BA"/>
    <w:rsid w:val="00D56822"/>
    <w:rsid w:val="00D63F9D"/>
    <w:rsid w:val="00D64A49"/>
    <w:rsid w:val="00D71BF4"/>
    <w:rsid w:val="00D80D48"/>
    <w:rsid w:val="00D819C5"/>
    <w:rsid w:val="00D82DEF"/>
    <w:rsid w:val="00D851C6"/>
    <w:rsid w:val="00D85947"/>
    <w:rsid w:val="00D90FA7"/>
    <w:rsid w:val="00D96BF8"/>
    <w:rsid w:val="00DA2B6D"/>
    <w:rsid w:val="00DA3F70"/>
    <w:rsid w:val="00DA6864"/>
    <w:rsid w:val="00DB2E84"/>
    <w:rsid w:val="00DC414E"/>
    <w:rsid w:val="00DC489E"/>
    <w:rsid w:val="00DC6906"/>
    <w:rsid w:val="00DD0B58"/>
    <w:rsid w:val="00DD2757"/>
    <w:rsid w:val="00DD2B68"/>
    <w:rsid w:val="00DD4483"/>
    <w:rsid w:val="00DD75F3"/>
    <w:rsid w:val="00DE74C9"/>
    <w:rsid w:val="00DF0876"/>
    <w:rsid w:val="00DF25CA"/>
    <w:rsid w:val="00DF5850"/>
    <w:rsid w:val="00DF62D9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7113"/>
    <w:rsid w:val="00E3721B"/>
    <w:rsid w:val="00E4724E"/>
    <w:rsid w:val="00E47DCB"/>
    <w:rsid w:val="00E50A54"/>
    <w:rsid w:val="00E55AAD"/>
    <w:rsid w:val="00E70DDB"/>
    <w:rsid w:val="00E726EF"/>
    <w:rsid w:val="00E775B4"/>
    <w:rsid w:val="00E8069E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2419"/>
    <w:rsid w:val="00EA4F3C"/>
    <w:rsid w:val="00EA62F9"/>
    <w:rsid w:val="00EB2392"/>
    <w:rsid w:val="00EB401C"/>
    <w:rsid w:val="00EB61CA"/>
    <w:rsid w:val="00EE2C02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3CCD"/>
    <w:rsid w:val="00F44B55"/>
    <w:rsid w:val="00F50834"/>
    <w:rsid w:val="00F53DEC"/>
    <w:rsid w:val="00F6156A"/>
    <w:rsid w:val="00F63268"/>
    <w:rsid w:val="00F67B17"/>
    <w:rsid w:val="00F7232A"/>
    <w:rsid w:val="00F73788"/>
    <w:rsid w:val="00F73AEC"/>
    <w:rsid w:val="00F7540A"/>
    <w:rsid w:val="00F7671A"/>
    <w:rsid w:val="00F807A4"/>
    <w:rsid w:val="00F83061"/>
    <w:rsid w:val="00F866AD"/>
    <w:rsid w:val="00F91C01"/>
    <w:rsid w:val="00F92338"/>
    <w:rsid w:val="00F956D7"/>
    <w:rsid w:val="00FA0DD3"/>
    <w:rsid w:val="00FA5BE9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D62CA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4F10"/>
  <w15:docId w15:val="{92DD8E81-2174-4AB8-96A1-836F151D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77"/>
  </w:style>
  <w:style w:type="paragraph" w:styleId="1">
    <w:name w:val="heading 1"/>
    <w:basedOn w:val="a"/>
    <w:next w:val="a"/>
    <w:link w:val="10"/>
    <w:uiPriority w:val="99"/>
    <w:qFormat/>
    <w:rsid w:val="00D374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BE527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74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3746D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64072&amp;sub=0" TargetMode="External"/><Relationship Id="rId13" Type="http://schemas.openxmlformats.org/officeDocument/2006/relationships/hyperlink" Target="http://demo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86367&amp;sub=0" TargetMode="External"/><Relationship Id="rId12" Type="http://schemas.openxmlformats.org/officeDocument/2006/relationships/hyperlink" Target="http://demo.garant.ru/document?id=215398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?id=10003000&amp;sub=0" TargetMode="External"/><Relationship Id="rId11" Type="http://schemas.openxmlformats.org/officeDocument/2006/relationships/hyperlink" Target="http://demo.garant.ru/document?id=12061610&amp;sub=0" TargetMode="External"/><Relationship Id="rId5" Type="http://schemas.openxmlformats.org/officeDocument/2006/relationships/hyperlink" Target="http://demo.garant.ru/document?id=86367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mo.garant.ru/document?id=1207558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202896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4675</Words>
  <Characters>26654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2020-07-08T10:52:00Z</dcterms:created>
  <dcterms:modified xsi:type="dcterms:W3CDTF">2020-07-08T10:52:00Z</dcterms:modified>
</cp:coreProperties>
</file>