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29.12.2022 г. № 10-1</w:t>
      </w: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D21449" w:rsidRPr="00E1768B" w:rsidRDefault="00D21449" w:rsidP="00D214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1449" w:rsidRPr="00C14230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2023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D21449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2024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2025 ГОДОВ</w:t>
      </w:r>
    </w:p>
    <w:p w:rsidR="00D21449" w:rsidRDefault="00D21449" w:rsidP="00D214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1449" w:rsidRPr="00D527EA" w:rsidRDefault="00D21449" w:rsidP="00D214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1449" w:rsidRDefault="00D21449" w:rsidP="00D2144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08.11.2021 г. № 5-2,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D21449" w:rsidRDefault="00D21449" w:rsidP="00D214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1449" w:rsidRPr="00A216F2" w:rsidRDefault="00D21449" w:rsidP="00D214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D21449" w:rsidRPr="00C14230" w:rsidRDefault="00D21449" w:rsidP="00D2144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D21449" w:rsidRPr="00C14230" w:rsidRDefault="00D21449" w:rsidP="00D21449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 (далее – местный бюджет)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1449" w:rsidRPr="00C14230" w:rsidRDefault="00D21449" w:rsidP="00D21449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8919,4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523,5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6188,3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2207,6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1449" w:rsidRPr="00C14230" w:rsidRDefault="00D21449" w:rsidP="00D21449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9029,7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1449" w:rsidRPr="00C14230" w:rsidRDefault="00D21449" w:rsidP="00D21449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110,3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D21449" w:rsidRPr="00C14230" w:rsidRDefault="00D21449" w:rsidP="00D21449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1449" w:rsidRPr="00C14230" w:rsidRDefault="00D21449" w:rsidP="00D21449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8069,6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531,8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5190,4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2347,4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1449" w:rsidRPr="00C14230" w:rsidRDefault="00D21449" w:rsidP="00D21449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8186,9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189,8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1449" w:rsidRPr="00C14230" w:rsidRDefault="00D21449" w:rsidP="00D2144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117,3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449" w:rsidRPr="00C14230" w:rsidRDefault="00D21449" w:rsidP="00D2144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8186,0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538,6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тыс. рублей, объем межбюджетных трансфертов, получаемых из районного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5222,1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2425,3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8307,2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385,2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1449" w:rsidRPr="00C14230" w:rsidRDefault="00D21449" w:rsidP="00D2144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121,2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449" w:rsidRPr="00C14230" w:rsidRDefault="00D21449" w:rsidP="00D21449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щие в 2023 году и в плановом период 2024 и 2025 годов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счет:</w:t>
      </w:r>
      <w:proofErr w:type="gramEnd"/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классификации доходов бюджетов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согласно приложению 1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расходов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 по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непрограммным направлениям деятельности), группам </w:t>
      </w:r>
      <w:proofErr w:type="gram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>в бюджетов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 к настоящему решению.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2024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источники внутреннего финансирования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вований местного бюджета на 2023 год и на плановый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D21449" w:rsidRPr="00B171C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верхний предел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2024 года в размере 110,3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227,6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D21449" w:rsidRPr="00D527EA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2026 года в размере 348,8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ей.</w:t>
      </w: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D21449" w:rsidRPr="00BF0E55" w:rsidRDefault="00D21449" w:rsidP="00D214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иложению 7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1449" w:rsidRDefault="00D21449" w:rsidP="00D214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2023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1449" w:rsidRDefault="00D21449" w:rsidP="00D214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2024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 тыс. рублей;</w:t>
      </w:r>
    </w:p>
    <w:p w:rsidR="00D21449" w:rsidRPr="00C14230" w:rsidRDefault="00D21449" w:rsidP="00D214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2025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A42A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1449" w:rsidRPr="00766931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2023 года.</w:t>
      </w: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C14230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D21449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D21449" w:rsidRPr="00F42DBA" w:rsidRDefault="00D21449" w:rsidP="00D21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62671E" w:rsidRPr="00E87C56" w:rsidRDefault="0062671E" w:rsidP="00E87C56">
      <w:pPr>
        <w:spacing w:after="0"/>
        <w:rPr>
          <w:rFonts w:ascii="Arial" w:hAnsi="Arial" w:cs="Arial"/>
          <w:sz w:val="24"/>
          <w:szCs w:val="24"/>
        </w:rPr>
      </w:pPr>
    </w:p>
    <w:p w:rsidR="00D21449" w:rsidRPr="00E87C56" w:rsidRDefault="00D21449" w:rsidP="00E87C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D21449" w:rsidTr="00D21449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                             к 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              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2023 год и на плановый период 2024 и 2025 годов"                  от 29.12.2022 г. №10-1</w:t>
            </w:r>
          </w:p>
        </w:tc>
      </w:tr>
      <w:tr w:rsidR="00D21449">
        <w:trPr>
          <w:trHeight w:val="106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D21449" w:rsidTr="00D21449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2022 год и на плановый период 2024 и 2025 годов</w:t>
            </w:r>
          </w:p>
        </w:tc>
      </w:tr>
      <w:tr w:rsidR="00E87C56" w:rsidTr="001534EE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7C56" w:rsidRDefault="00E8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87C56" w:rsidRDefault="00E8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C56" w:rsidRDefault="00E8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</w:tr>
      <w:tr w:rsidR="00D21449" w:rsidTr="00E87C56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2025 год </w:t>
            </w:r>
          </w:p>
        </w:tc>
      </w:tr>
      <w:tr w:rsidR="00D21449" w:rsidTr="00E87C56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D21449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2207,6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2425,3</w:t>
            </w:r>
          </w:p>
        </w:tc>
      </w:tr>
      <w:tr w:rsidR="00D21449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D21449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D21449" w:rsidTr="002F61D7">
        <w:trPr>
          <w:trHeight w:val="24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297,6</w:t>
            </w:r>
          </w:p>
        </w:tc>
      </w:tr>
      <w:tr w:rsidR="00D21449" w:rsidTr="002F61D7">
        <w:trPr>
          <w:trHeight w:val="372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2F61D7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2F61D7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D21449" w:rsidTr="002F61D7">
        <w:trPr>
          <w:trHeight w:val="9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D21449" w:rsidTr="002F61D7">
        <w:trPr>
          <w:trHeight w:val="9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D21449" w:rsidTr="002F61D7">
        <w:trPr>
          <w:trHeight w:val="22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550,9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657,9</w:t>
            </w:r>
          </w:p>
        </w:tc>
      </w:tr>
      <w:tr w:rsidR="00D21449" w:rsidTr="002F61D7">
        <w:trPr>
          <w:trHeight w:val="269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4,5</w:t>
            </w:r>
          </w:p>
        </w:tc>
      </w:tr>
      <w:tr w:rsidR="00D21449" w:rsidTr="002F61D7">
        <w:trPr>
          <w:trHeight w:val="219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752,8</w:t>
            </w:r>
          </w:p>
        </w:tc>
      </w:tr>
      <w:tr w:rsidR="00D21449" w:rsidTr="002F61D7">
        <w:trPr>
          <w:trHeight w:val="23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D21449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D21449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D21449" w:rsidTr="002F61D7">
        <w:trPr>
          <w:trHeight w:val="156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D21449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D21449">
        <w:trPr>
          <w:trHeight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D21449" w:rsidTr="002F61D7">
        <w:trPr>
          <w:trHeight w:val="121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D21449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D21449" w:rsidTr="002F61D7">
        <w:trPr>
          <w:trHeight w:val="9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D21449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D21449" w:rsidTr="002F61D7">
        <w:trPr>
          <w:trHeight w:val="155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D21449" w:rsidTr="002F61D7">
        <w:trPr>
          <w:trHeight w:val="27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D21449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D21449" w:rsidTr="002F61D7">
        <w:trPr>
          <w:trHeight w:val="30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D21449" w:rsidTr="002F61D7">
        <w:trPr>
          <w:trHeight w:val="26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D21449" w:rsidTr="002F61D7">
        <w:trPr>
          <w:trHeight w:val="175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D21449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D21449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D21449">
        <w:trPr>
          <w:trHeight w:val="7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D21449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D21449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5760,4</w:t>
            </w:r>
          </w:p>
        </w:tc>
      </w:tr>
      <w:tr w:rsidR="00D21449" w:rsidTr="002F61D7">
        <w:trPr>
          <w:trHeight w:val="42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D21449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D21449" w:rsidTr="002F61D7">
        <w:trPr>
          <w:trHeight w:val="124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D21449" w:rsidTr="002F61D7">
        <w:trPr>
          <w:trHeight w:val="82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D21449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D21449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D21449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223,5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238,6</w:t>
            </w:r>
          </w:p>
        </w:tc>
      </w:tr>
      <w:tr w:rsidR="00D21449" w:rsidTr="002F61D7">
        <w:trPr>
          <w:trHeight w:val="91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D21449" w:rsidTr="002F61D7">
        <w:trPr>
          <w:trHeight w:val="11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D21449" w:rsidTr="002F61D7">
        <w:trPr>
          <w:trHeight w:val="14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D21449" w:rsidTr="002F61D7">
        <w:trPr>
          <w:trHeight w:val="182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D21449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D21449" w:rsidTr="002F61D7">
        <w:trPr>
          <w:trHeight w:val="70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D21449" w:rsidTr="002F61D7">
        <w:trPr>
          <w:trHeight w:val="78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D21449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8919,4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449" w:rsidRDefault="00D2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8186,0</w:t>
            </w:r>
          </w:p>
        </w:tc>
      </w:tr>
    </w:tbl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p w:rsidR="00E87C56" w:rsidRPr="002F61D7" w:rsidRDefault="00E87C56" w:rsidP="002F61D7">
      <w:pPr>
        <w:spacing w:after="0"/>
        <w:rPr>
          <w:rFonts w:ascii="Arial" w:hAnsi="Arial" w:cs="Arial"/>
          <w:sz w:val="24"/>
          <w:szCs w:val="24"/>
        </w:rPr>
      </w:pP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Приложение 2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D2144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D21449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от 29.12.2022 г. №10-1</w:t>
      </w:r>
    </w:p>
    <w:p w:rsidR="00D21449" w:rsidRPr="00D21449" w:rsidRDefault="00D21449" w:rsidP="00D2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D21449" w:rsidRDefault="00D21449" w:rsidP="00D214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21449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D214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D214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2025 ГОД</w:t>
      </w:r>
    </w:p>
    <w:p w:rsidR="00D21449" w:rsidRPr="00D21449" w:rsidRDefault="00D21449" w:rsidP="00D2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D21449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D21449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D21449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D21449" w:rsidRPr="00D21449" w:rsidTr="00D21449">
        <w:trPr>
          <w:trHeight w:val="278"/>
        </w:trPr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год </w:t>
            </w:r>
          </w:p>
        </w:tc>
        <w:tc>
          <w:tcPr>
            <w:tcW w:w="1276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7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70"/>
        </w:trPr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D21449" w:rsidRPr="00D21449" w:rsidTr="00D21449">
        <w:tc>
          <w:tcPr>
            <w:tcW w:w="4644" w:type="dxa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276" w:type="dxa"/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</w:tbl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Приложение 3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D2144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D21449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от 29.12.2022 г. №10-1</w:t>
      </w:r>
    </w:p>
    <w:p w:rsidR="00D21449" w:rsidRPr="00D21449" w:rsidRDefault="00D21449" w:rsidP="00D2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D21449" w:rsidRDefault="00D21449" w:rsidP="00D214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1449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D21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D21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2025 ГОДОВ</w:t>
      </w:r>
    </w:p>
    <w:p w:rsidR="00D21449" w:rsidRPr="00D21449" w:rsidRDefault="00D21449" w:rsidP="00D2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D21449" w:rsidRDefault="00D21449" w:rsidP="00D2144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144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D21449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134"/>
        <w:gridCol w:w="1135"/>
        <w:gridCol w:w="1133"/>
      </w:tblGrid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D21449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21449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4417,</w:t>
            </w: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D21449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21449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D21449" w:rsidRPr="00D21449" w:rsidTr="00D2144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D21449" w:rsidRPr="00D21449" w:rsidTr="00D21449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D21449" w:rsidRPr="00D21449" w:rsidTr="00D21449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449" w:rsidRPr="00D21449" w:rsidTr="00D21449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D21449" w:rsidRPr="00D21449" w:rsidTr="00D21449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21449" w:rsidRPr="00D21449" w:rsidTr="00D21449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spellStart"/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21449" w:rsidRPr="00D21449" w:rsidTr="00D21449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21449" w:rsidRPr="00D21449" w:rsidTr="00D21449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90807" w:rsidRDefault="00D90807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gramStart"/>
            <w:r w:rsidRPr="00D90807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</w:t>
            </w:r>
            <w:r w:rsidRPr="00D90807">
              <w:rPr>
                <w:rFonts w:ascii="Courier New" w:eastAsia="Times New Roman" w:hAnsi="Courier New" w:cs="Courier New"/>
                <w:b/>
                <w:i/>
              </w:rPr>
              <w:lastRenderedPageBreak/>
              <w:t xml:space="preserve">территории </w:t>
            </w:r>
            <w:proofErr w:type="spellStart"/>
            <w:r w:rsidRPr="00D90807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D90807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7479D2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D21449" w:rsidRPr="00D21449" w:rsidTr="00D21449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D21449" w:rsidRPr="00D21449" w:rsidTr="00D21449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D21449" w:rsidRPr="00D21449" w:rsidTr="00D21449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D21449" w:rsidRPr="00D21449" w:rsidTr="00D2144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D21449" w:rsidRPr="00D21449" w:rsidTr="00D2144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D21449" w:rsidRPr="00D21449" w:rsidTr="00D2144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D21449" w:rsidRPr="00D21449" w:rsidTr="00D2144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D21449" w:rsidRPr="00D21449" w:rsidTr="00D21449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D21449" w:rsidRPr="00D21449" w:rsidTr="00D21449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D21449" w:rsidRPr="00D21449" w:rsidTr="00D21449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D21449" w:rsidRPr="00D21449" w:rsidTr="00D21449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D21449" w:rsidRPr="00D21449" w:rsidTr="00D21449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D21449" w:rsidRPr="00D21449" w:rsidTr="00D21449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СУБЪЕКТОВ </w:t>
            </w: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РОССИЙСКОЙ ФЕДЕРАЦИИ И МУНИЦИПАЛЬНЫХ ОБРАЗОВАНИЙ</w:t>
            </w:r>
            <w:r w:rsidRPr="00D21449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D21449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D21449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1449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D21449" w:rsidRPr="00D21449" w:rsidTr="00D214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Приложение 4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D2144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D2144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D21449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D21449" w:rsidRPr="00D21449" w:rsidRDefault="00D21449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449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D21449" w:rsidRPr="00D21449" w:rsidRDefault="002F61D7" w:rsidP="00D214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21449" w:rsidRPr="00D21449">
        <w:rPr>
          <w:rFonts w:ascii="Courier New" w:eastAsia="Times New Roman" w:hAnsi="Courier New" w:cs="Courier New"/>
          <w:lang w:eastAsia="ru-RU"/>
        </w:rPr>
        <w:t>29.12.2022 г. №10-1</w:t>
      </w:r>
    </w:p>
    <w:p w:rsidR="00D21449" w:rsidRPr="002F61D7" w:rsidRDefault="00D21449" w:rsidP="00D2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D21449" w:rsidRDefault="00D21449" w:rsidP="00D214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21449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</w:t>
      </w:r>
      <w:proofErr w:type="gramStart"/>
      <w:r w:rsidRPr="00D214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D214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2025 ГОДОВ</w:t>
      </w:r>
    </w:p>
    <w:p w:rsidR="00D21449" w:rsidRPr="00D21449" w:rsidRDefault="00D21449" w:rsidP="00D214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449" w:rsidRPr="00D21449" w:rsidRDefault="00D21449" w:rsidP="00D21449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21449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D21449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D21449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D21449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D21449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567"/>
        <w:gridCol w:w="992"/>
        <w:gridCol w:w="709"/>
        <w:gridCol w:w="709"/>
        <w:gridCol w:w="1134"/>
        <w:gridCol w:w="1134"/>
        <w:gridCol w:w="1134"/>
      </w:tblGrid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1449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Расходы на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D21449" w:rsidRPr="00D21449" w:rsidTr="00D21449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D21449" w:rsidRPr="00D21449" w:rsidTr="00D2144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D21449" w:rsidRPr="00D21449" w:rsidTr="00D2144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D21449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449" w:rsidRPr="00D21449" w:rsidTr="00D21449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449" w:rsidRPr="00D21449" w:rsidTr="00D2144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21449" w:rsidRPr="00D21449" w:rsidTr="00D2144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21449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9A385F" w:rsidRDefault="007479D2" w:rsidP="005E26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385F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Взносы по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2023-2025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7479D2" w:rsidRPr="00D21449" w:rsidTr="00D2144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2144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2023-2025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jc w:val="center"/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jc w:val="center"/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jc w:val="center"/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7479D2" w:rsidRPr="00D21449" w:rsidTr="00D21449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jc w:val="center"/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jc w:val="center"/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jc w:val="center"/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1327,3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hAnsi="Courier New" w:cs="Courier New"/>
                <w:b/>
                <w:bCs/>
                <w:i/>
              </w:rPr>
              <w:lastRenderedPageBreak/>
              <w:t>Другие вопросы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00</w:t>
            </w: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Увеличение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gramStart"/>
            <w:r w:rsidRPr="00D90807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D90807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D90807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7479D2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Содержание мест (площадок) </w:t>
            </w:r>
            <w:r>
              <w:rPr>
                <w:rFonts w:ascii="Courier New" w:eastAsia="Times New Roman" w:hAnsi="Courier New" w:cs="Courier New"/>
              </w:rPr>
              <w:lastRenderedPageBreak/>
              <w:t>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7479D2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7479D2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5E26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7479D2" w:rsidRPr="00D21449" w:rsidTr="00D21449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7479D2" w:rsidRPr="00D21449" w:rsidTr="00D2144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7479D2" w:rsidRPr="00D21449" w:rsidTr="00D2144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7479D2" w:rsidRPr="00D21449" w:rsidTr="00D2144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7479D2" w:rsidRPr="00D21449" w:rsidTr="00D2144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7479D2" w:rsidRPr="00D21449" w:rsidTr="00D2144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по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7479D2" w:rsidRPr="00D21449" w:rsidTr="00D2144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7479D2" w:rsidRPr="00D21449" w:rsidTr="00D2144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7479D2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7479D2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7479D2" w:rsidRPr="00D21449" w:rsidTr="00D2144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7479D2" w:rsidRPr="00D21449" w:rsidTr="00D2144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7479D2" w:rsidRPr="00D21449" w:rsidTr="00D2144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7479D2" w:rsidRPr="00D21449" w:rsidTr="00D21449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7479D2" w:rsidRPr="00D21449" w:rsidTr="00D2144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7479D2" w:rsidRPr="00D21449" w:rsidTr="00D21449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7479D2" w:rsidRPr="00D21449" w:rsidTr="00D2144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</w:tr>
      <w:tr w:rsidR="007479D2" w:rsidRPr="00D21449" w:rsidTr="00D2144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479D2" w:rsidRPr="00D21449" w:rsidTr="00D2144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7479D2" w:rsidRPr="00D21449" w:rsidTr="00D2144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D21449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 xml:space="preserve">СОЦИАЛЬНАЯ </w:t>
            </w: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21449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7479D2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479D2" w:rsidRPr="00D21449" w:rsidRDefault="007479D2" w:rsidP="00D214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479D2" w:rsidRPr="00D21449" w:rsidRDefault="007479D2" w:rsidP="00D214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479D2" w:rsidRPr="00D21449" w:rsidRDefault="007479D2" w:rsidP="00D214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обслуживанию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долга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479D2" w:rsidRPr="00D21449" w:rsidRDefault="007479D2" w:rsidP="00D214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449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  <w:proofErr w:type="gramStart"/>
            <w:r w:rsidRPr="00D21449">
              <w:rPr>
                <w:rFonts w:ascii="Courier New" w:eastAsia="Times New Roman" w:hAnsi="Courier New" w:cs="Courier New"/>
                <w:lang w:eastAsia="ru-RU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D21449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1449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479D2" w:rsidRPr="00D21449" w:rsidTr="00D214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D2" w:rsidRPr="00D21449" w:rsidRDefault="007479D2" w:rsidP="00D214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D2" w:rsidRPr="00D21449" w:rsidRDefault="007479D2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p w:rsidR="00D21449" w:rsidRPr="002F61D7" w:rsidRDefault="00D21449" w:rsidP="002F61D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3646"/>
        <w:gridCol w:w="2132"/>
        <w:gridCol w:w="1276"/>
        <w:gridCol w:w="1276"/>
        <w:gridCol w:w="1276"/>
      </w:tblGrid>
      <w:tr w:rsidR="00D21449" w:rsidRPr="00E87C56" w:rsidTr="00E87C56">
        <w:trPr>
          <w:trHeight w:val="28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E87C56" w:rsidRDefault="00D21449" w:rsidP="00E87C5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E87C56" w:rsidRDefault="00E87C56" w:rsidP="002F61D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Приложение </w:t>
            </w:r>
            <w:r w:rsidR="00D21449" w:rsidRPr="00E87C56">
              <w:rPr>
                <w:rFonts w:ascii="Courier New" w:hAnsi="Courier New" w:cs="Courier New"/>
              </w:rPr>
              <w:t xml:space="preserve">5                                    </w:t>
            </w:r>
            <w:r w:rsidR="002F61D7">
              <w:rPr>
                <w:rFonts w:ascii="Courier New" w:hAnsi="Courier New" w:cs="Courier New"/>
              </w:rPr>
              <w:t xml:space="preserve">                             к </w:t>
            </w:r>
            <w:r w:rsidR="00D21449" w:rsidRPr="00E87C56">
              <w:rPr>
                <w:rFonts w:ascii="Courier New" w:hAnsi="Courier New" w:cs="Courier New"/>
              </w:rPr>
              <w:t xml:space="preserve">решению Думы </w:t>
            </w:r>
            <w:proofErr w:type="spellStart"/>
            <w:r w:rsidR="00D21449" w:rsidRPr="00E87C56">
              <w:rPr>
                <w:rFonts w:ascii="Courier New" w:hAnsi="Courier New" w:cs="Courier New"/>
              </w:rPr>
              <w:t>Биритско</w:t>
            </w:r>
            <w:r w:rsidRPr="00E87C56">
              <w:rPr>
                <w:rFonts w:ascii="Courier New" w:hAnsi="Courier New" w:cs="Courier New"/>
              </w:rPr>
              <w:t>го</w:t>
            </w:r>
            <w:proofErr w:type="spellEnd"/>
            <w:r w:rsidR="002F61D7">
              <w:rPr>
                <w:rFonts w:ascii="Courier New" w:hAnsi="Courier New" w:cs="Courier New"/>
              </w:rPr>
              <w:t xml:space="preserve"> </w:t>
            </w:r>
            <w:r w:rsidR="00D21449" w:rsidRPr="00E87C56">
              <w:rPr>
                <w:rFonts w:ascii="Courier New" w:hAnsi="Courier New" w:cs="Courier New"/>
              </w:rPr>
              <w:t xml:space="preserve">муниципального                        образования "О бюджете </w:t>
            </w:r>
            <w:proofErr w:type="spellStart"/>
            <w:r w:rsidR="00D21449" w:rsidRPr="00E87C56">
              <w:rPr>
                <w:rFonts w:ascii="Courier New" w:hAnsi="Courier New" w:cs="Courier New"/>
              </w:rPr>
              <w:t>Биритского</w:t>
            </w:r>
            <w:proofErr w:type="spellEnd"/>
            <w:r w:rsidR="00D21449" w:rsidRPr="00E87C56">
              <w:rPr>
                <w:rFonts w:ascii="Courier New" w:hAnsi="Courier New" w:cs="Courier New"/>
              </w:rPr>
              <w:t xml:space="preserve">                                                       муниципального образования на 2023 год                                      и на плановый период 2024 и 2025 годов"                                           от 29.12.2022 г. №10-1</w:t>
            </w:r>
          </w:p>
        </w:tc>
      </w:tr>
      <w:tr w:rsidR="00D21449" w:rsidRPr="00D21449" w:rsidTr="00E87C56">
        <w:trPr>
          <w:trHeight w:val="30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D21449" w:rsidRDefault="00D21449" w:rsidP="00D21449"/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D21449" w:rsidRDefault="00D21449"/>
        </w:tc>
      </w:tr>
      <w:tr w:rsidR="00D21449" w:rsidRPr="00D21449" w:rsidTr="00E87C56">
        <w:trPr>
          <w:trHeight w:val="9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1449" w:rsidRPr="00D21449" w:rsidRDefault="00D21449" w:rsidP="00D21449"/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D21449" w:rsidRDefault="00D21449"/>
        </w:tc>
      </w:tr>
      <w:tr w:rsidR="00D21449" w:rsidRPr="00D21449" w:rsidTr="00E87C56">
        <w:trPr>
          <w:trHeight w:val="84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1449" w:rsidRPr="00D21449" w:rsidRDefault="00D21449" w:rsidP="00D21449"/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D21449" w:rsidRDefault="00D21449"/>
        </w:tc>
      </w:tr>
      <w:tr w:rsidR="00D21449" w:rsidRPr="00E87C56" w:rsidTr="00E87C56">
        <w:trPr>
          <w:trHeight w:val="109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1449" w:rsidRPr="00E87C56" w:rsidRDefault="00D21449" w:rsidP="00E87C5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87C56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</w:t>
            </w:r>
            <w:r w:rsidR="002F61D7">
              <w:rPr>
                <w:rFonts w:ascii="Arial" w:hAnsi="Arial" w:cs="Arial"/>
                <w:b/>
                <w:bCs/>
                <w:sz w:val="30"/>
                <w:szCs w:val="30"/>
              </w:rPr>
              <w:t>ннего финансирования</w:t>
            </w:r>
            <w:r w:rsidR="002F61D7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 дефицита бюджета </w:t>
            </w:r>
            <w:proofErr w:type="spellStart"/>
            <w:r w:rsidR="002F61D7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="002F61D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МО на </w:t>
            </w:r>
            <w:r w:rsidRPr="00E87C56">
              <w:rPr>
                <w:rFonts w:ascii="Arial" w:hAnsi="Arial" w:cs="Arial"/>
                <w:b/>
                <w:bCs/>
                <w:sz w:val="30"/>
                <w:szCs w:val="30"/>
              </w:rPr>
              <w:t>2023 год и на плановый период 2024 и 2025 годов</w:t>
            </w:r>
          </w:p>
        </w:tc>
      </w:tr>
      <w:tr w:rsidR="00E87C56" w:rsidRPr="00D21449" w:rsidTr="00E87C56">
        <w:trPr>
          <w:gridBefore w:val="1"/>
          <w:wBefore w:w="3646" w:type="dxa"/>
          <w:trHeight w:val="26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7C56" w:rsidRPr="00D21449" w:rsidRDefault="00E87C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7C56" w:rsidRPr="00D21449" w:rsidRDefault="00E87C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7C56" w:rsidRPr="00D21449" w:rsidRDefault="00E87C5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7C56" w:rsidRPr="00D21449" w:rsidRDefault="00E87C56"/>
        </w:tc>
      </w:tr>
      <w:tr w:rsidR="00E87C56" w:rsidRPr="00D21449" w:rsidTr="00E87C56">
        <w:trPr>
          <w:trHeight w:val="312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E87C56" w:rsidRPr="00E87C56" w:rsidRDefault="00E87C56" w:rsidP="00E87C56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87C56">
              <w:rPr>
                <w:rFonts w:ascii="Courier New" w:hAnsi="Courier New" w:cs="Courier New"/>
              </w:rPr>
              <w:t>тыс</w:t>
            </w:r>
            <w:proofErr w:type="gramStart"/>
            <w:r w:rsidRPr="00E87C56">
              <w:rPr>
                <w:rFonts w:ascii="Courier New" w:hAnsi="Courier New" w:cs="Courier New"/>
              </w:rPr>
              <w:t>.р</w:t>
            </w:r>
            <w:proofErr w:type="gramEnd"/>
            <w:r w:rsidRPr="00E87C56">
              <w:rPr>
                <w:rFonts w:ascii="Courier New" w:hAnsi="Courier New" w:cs="Courier New"/>
              </w:rPr>
              <w:t>ублей</w:t>
            </w:r>
            <w:proofErr w:type="spellEnd"/>
          </w:p>
        </w:tc>
      </w:tr>
      <w:tr w:rsidR="00D21449" w:rsidRPr="00D21449" w:rsidTr="00E87C56">
        <w:trPr>
          <w:trHeight w:val="525"/>
        </w:trPr>
        <w:tc>
          <w:tcPr>
            <w:tcW w:w="364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2132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2025</w:t>
            </w:r>
          </w:p>
        </w:tc>
      </w:tr>
      <w:tr w:rsidR="00D21449" w:rsidRPr="00D21449" w:rsidTr="00E87C56">
        <w:trPr>
          <w:trHeight w:val="576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110,3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121,2</w:t>
            </w:r>
          </w:p>
        </w:tc>
      </w:tr>
      <w:tr w:rsidR="00D21449" w:rsidRPr="00D21449" w:rsidTr="00E87C56">
        <w:trPr>
          <w:trHeight w:val="915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110,3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121,2</w:t>
            </w:r>
          </w:p>
        </w:tc>
      </w:tr>
      <w:tr w:rsidR="00D21449" w:rsidRPr="00D21449" w:rsidTr="00E87C56">
        <w:trPr>
          <w:trHeight w:val="1035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121,2</w:t>
            </w:r>
          </w:p>
        </w:tc>
      </w:tr>
      <w:tr w:rsidR="00D21449" w:rsidRPr="00D21449" w:rsidTr="00E87C56">
        <w:trPr>
          <w:trHeight w:val="1230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121,2</w:t>
            </w:r>
          </w:p>
        </w:tc>
      </w:tr>
      <w:tr w:rsidR="00D21449" w:rsidRPr="00D21449" w:rsidTr="00E87C56">
        <w:trPr>
          <w:trHeight w:val="459"/>
        </w:trPr>
        <w:tc>
          <w:tcPr>
            <w:tcW w:w="3646" w:type="dxa"/>
            <w:noWrap/>
            <w:hideMark/>
          </w:tcPr>
          <w:p w:rsidR="00D21449" w:rsidRPr="00E87C56" w:rsidRDefault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21449" w:rsidRPr="00D21449" w:rsidTr="00E87C56">
        <w:trPr>
          <w:trHeight w:val="675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  <w:b/>
                <w:bCs/>
              </w:rPr>
            </w:pPr>
            <w:r w:rsidRPr="00E87C56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21449" w:rsidRPr="00D21449" w:rsidTr="00E87C56">
        <w:trPr>
          <w:trHeight w:val="450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-9 029,7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-8 186,9</w:t>
            </w:r>
          </w:p>
        </w:tc>
        <w:tc>
          <w:tcPr>
            <w:tcW w:w="1276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-8 307,2</w:t>
            </w:r>
          </w:p>
        </w:tc>
      </w:tr>
      <w:tr w:rsidR="00D21449" w:rsidRPr="00D21449" w:rsidTr="00E87C56">
        <w:trPr>
          <w:trHeight w:val="720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-8 307,2</w:t>
            </w:r>
          </w:p>
        </w:tc>
      </w:tr>
      <w:tr w:rsidR="00D21449" w:rsidRPr="00D21449" w:rsidTr="00E87C56">
        <w:trPr>
          <w:trHeight w:val="720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-8 307,2</w:t>
            </w:r>
          </w:p>
        </w:tc>
      </w:tr>
      <w:tr w:rsidR="00D21449" w:rsidRPr="00D21449" w:rsidTr="00E87C56">
        <w:trPr>
          <w:trHeight w:val="825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-8 307,2</w:t>
            </w:r>
          </w:p>
        </w:tc>
      </w:tr>
      <w:tr w:rsidR="00D21449" w:rsidRPr="00D21449" w:rsidTr="00E87C56">
        <w:trPr>
          <w:trHeight w:val="468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8 307,2</w:t>
            </w:r>
          </w:p>
        </w:tc>
      </w:tr>
      <w:tr w:rsidR="00D21449" w:rsidRPr="00D21449" w:rsidTr="00E87C56">
        <w:trPr>
          <w:trHeight w:val="720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8 307,2</w:t>
            </w:r>
          </w:p>
        </w:tc>
      </w:tr>
      <w:tr w:rsidR="00D21449" w:rsidRPr="00D21449" w:rsidTr="00E87C56">
        <w:trPr>
          <w:trHeight w:val="795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132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8 307,2</w:t>
            </w:r>
          </w:p>
        </w:tc>
      </w:tr>
      <w:tr w:rsidR="00D21449" w:rsidRPr="00D21449" w:rsidTr="00E87C56">
        <w:trPr>
          <w:trHeight w:val="1035"/>
        </w:trPr>
        <w:tc>
          <w:tcPr>
            <w:tcW w:w="3646" w:type="dxa"/>
            <w:hideMark/>
          </w:tcPr>
          <w:p w:rsidR="00D21449" w:rsidRPr="00E87C56" w:rsidRDefault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32" w:type="dxa"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9 029,7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8 186,9</w:t>
            </w:r>
          </w:p>
        </w:tc>
        <w:tc>
          <w:tcPr>
            <w:tcW w:w="1276" w:type="dxa"/>
            <w:noWrap/>
            <w:hideMark/>
          </w:tcPr>
          <w:p w:rsidR="00D21449" w:rsidRPr="00E87C56" w:rsidRDefault="00D21449" w:rsidP="00D21449">
            <w:pPr>
              <w:rPr>
                <w:rFonts w:ascii="Courier New" w:hAnsi="Courier New" w:cs="Courier New"/>
              </w:rPr>
            </w:pPr>
            <w:r w:rsidRPr="00E87C56">
              <w:rPr>
                <w:rFonts w:ascii="Courier New" w:hAnsi="Courier New" w:cs="Courier New"/>
              </w:rPr>
              <w:t>8 307,2</w:t>
            </w:r>
          </w:p>
        </w:tc>
      </w:tr>
    </w:tbl>
    <w:p w:rsidR="00D21449" w:rsidRPr="002F61D7" w:rsidRDefault="00D21449">
      <w:pPr>
        <w:rPr>
          <w:rFonts w:ascii="Arial" w:hAnsi="Arial" w:cs="Arial"/>
        </w:rPr>
      </w:pPr>
    </w:p>
    <w:tbl>
      <w:tblPr>
        <w:tblW w:w="23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0"/>
        <w:gridCol w:w="2220"/>
        <w:gridCol w:w="1600"/>
        <w:gridCol w:w="1460"/>
        <w:gridCol w:w="2220"/>
        <w:gridCol w:w="1700"/>
        <w:gridCol w:w="1420"/>
        <w:gridCol w:w="2220"/>
        <w:gridCol w:w="1580"/>
        <w:gridCol w:w="1400"/>
        <w:gridCol w:w="2260"/>
      </w:tblGrid>
      <w:tr w:rsidR="00D21449" w:rsidRPr="00D21449" w:rsidTr="00D21449">
        <w:trPr>
          <w:trHeight w:val="312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1449" w:rsidRDefault="00D21449" w:rsidP="00D2144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sectPr w:rsidR="00D21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5"/>
        <w:gridCol w:w="1134"/>
        <w:gridCol w:w="993"/>
        <w:gridCol w:w="142"/>
        <w:gridCol w:w="1134"/>
        <w:gridCol w:w="1134"/>
        <w:gridCol w:w="992"/>
        <w:gridCol w:w="1134"/>
        <w:gridCol w:w="1134"/>
        <w:gridCol w:w="992"/>
        <w:gridCol w:w="1276"/>
      </w:tblGrid>
      <w:tr w:rsidR="00D21449" w:rsidRPr="00E87C56" w:rsidTr="001534EE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E87C56" w:rsidRDefault="00E87C56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 xml:space="preserve">Приложение 6 </w:t>
            </w:r>
          </w:p>
          <w:p w:rsidR="00D21449" w:rsidRPr="00E87C56" w:rsidRDefault="00E87C56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 xml:space="preserve"> к решению </w:t>
            </w:r>
            <w:r w:rsidR="00D21449" w:rsidRPr="00E87C56">
              <w:rPr>
                <w:rFonts w:ascii="Courier New" w:eastAsia="Times New Roman" w:hAnsi="Courier New" w:cs="Courier New"/>
                <w:lang w:eastAsia="ru-RU"/>
              </w:rPr>
              <w:t xml:space="preserve">Думы </w:t>
            </w:r>
            <w:proofErr w:type="spellStart"/>
            <w:r w:rsidR="00D21449" w:rsidRPr="00E87C56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</w:p>
          <w:p w:rsidR="00D21449" w:rsidRPr="00E87C56" w:rsidRDefault="00D21449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:rsidR="00D21449" w:rsidRPr="00E87C56" w:rsidRDefault="00D21449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 xml:space="preserve">«О бюджете </w:t>
            </w:r>
            <w:proofErr w:type="spellStart"/>
            <w:r w:rsidRPr="00E87C56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</w:p>
          <w:p w:rsidR="00D21449" w:rsidRPr="00E87C56" w:rsidRDefault="00D21449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:rsidR="00D21449" w:rsidRPr="00E87C56" w:rsidRDefault="00D21449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 xml:space="preserve">на 2023 год и </w:t>
            </w:r>
            <w:proofErr w:type="gramStart"/>
            <w:r w:rsidRPr="00E87C56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  <w:r w:rsidRPr="00E87C56">
              <w:rPr>
                <w:rFonts w:ascii="Courier New" w:eastAsia="Times New Roman" w:hAnsi="Courier New" w:cs="Courier New"/>
                <w:lang w:eastAsia="ru-RU"/>
              </w:rPr>
              <w:t xml:space="preserve"> плановый</w:t>
            </w:r>
          </w:p>
          <w:p w:rsidR="00D21449" w:rsidRPr="00E87C56" w:rsidRDefault="00D21449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>период 2024 и 2025 годов»</w:t>
            </w:r>
          </w:p>
          <w:p w:rsidR="00D21449" w:rsidRPr="00E87C56" w:rsidRDefault="00D21449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7C56">
              <w:rPr>
                <w:rFonts w:ascii="Courier New" w:eastAsia="Times New Roman" w:hAnsi="Courier New" w:cs="Courier New"/>
                <w:lang w:eastAsia="ru-RU"/>
              </w:rPr>
              <w:t>от 29.12.2022 г. №10-1</w:t>
            </w:r>
          </w:p>
        </w:tc>
      </w:tr>
      <w:tr w:rsidR="00D21449" w:rsidRPr="00D21449" w:rsidTr="001534EE">
        <w:trPr>
          <w:trHeight w:val="75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C56" w:rsidRDefault="00E87C56" w:rsidP="002F61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F61D7" w:rsidRPr="002F61D7" w:rsidRDefault="002F61D7" w:rsidP="002F61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87C56" w:rsidRDefault="00D21449" w:rsidP="00D2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87C5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</w:t>
            </w:r>
          </w:p>
          <w:p w:rsidR="00D21449" w:rsidRPr="00E87C56" w:rsidRDefault="00D21449" w:rsidP="00D2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E87C5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БИРИТСКОГО МУНИЦИПАЛЬНОГО ОБРАЗОВАНИЯ</w:t>
            </w:r>
            <w:r w:rsidRPr="00E87C5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br/>
              <w:t xml:space="preserve"> НА 2023 ГОД И НА ПЛАНОВЫЙ ПЕРИОД 2024</w:t>
            </w:r>
            <w:proofErr w:type="gramStart"/>
            <w:r w:rsidRPr="00E87C5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И</w:t>
            </w:r>
            <w:proofErr w:type="gramEnd"/>
            <w:r w:rsidRPr="00E87C5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2025 ГОДОВ</w:t>
            </w:r>
          </w:p>
        </w:tc>
      </w:tr>
      <w:tr w:rsidR="00D21449" w:rsidRPr="00D21449" w:rsidTr="001534EE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C56" w:rsidRPr="00D21449" w:rsidTr="001534EE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D2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6" w:rsidRPr="00D21449" w:rsidRDefault="00E87C56" w:rsidP="00E87C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D21449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D2144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D21449" w:rsidRPr="00D21449" w:rsidTr="001534EE">
        <w:trPr>
          <w:trHeight w:val="14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D21449" w:rsidRPr="00D21449" w:rsidTr="001534EE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1534EE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1534EE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348,8</w:t>
            </w:r>
          </w:p>
        </w:tc>
      </w:tr>
      <w:tr w:rsidR="00D21449" w:rsidRPr="00D21449" w:rsidTr="001534E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21449" w:rsidRPr="00D21449" w:rsidTr="001534EE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348,8</w:t>
            </w:r>
          </w:p>
        </w:tc>
      </w:tr>
      <w:tr w:rsidR="00D21449" w:rsidRPr="00D21449" w:rsidTr="001534EE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</w:t>
            </w: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соответствующем финансовом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lastRenderedPageBreak/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</w:tr>
      <w:tr w:rsidR="00D21449" w:rsidRPr="00D21449" w:rsidTr="001534EE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D21449" w:rsidRPr="00D21449" w:rsidTr="001534EE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21449" w:rsidRPr="00D21449" w:rsidTr="001534EE">
        <w:trPr>
          <w:trHeight w:val="1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49" w:rsidRPr="00D21449" w:rsidRDefault="00D21449" w:rsidP="00D214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1449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D21449" w:rsidRDefault="00D21449" w:rsidP="00D21449"/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>Приложение 7</w:t>
      </w:r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7C5117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7C5117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 xml:space="preserve">на 2023 год и </w:t>
      </w:r>
      <w:proofErr w:type="gramStart"/>
      <w:r w:rsidRPr="007C5117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7C5117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117">
        <w:rPr>
          <w:rFonts w:ascii="Courier New" w:eastAsia="Times New Roman" w:hAnsi="Courier New" w:cs="Courier New"/>
          <w:lang w:eastAsia="ru-RU"/>
        </w:rPr>
        <w:t>от 29.12.2022 г. №10-1</w:t>
      </w:r>
    </w:p>
    <w:p w:rsidR="007C5117" w:rsidRPr="007C5117" w:rsidRDefault="007C5117" w:rsidP="007C5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117" w:rsidRPr="007C5117" w:rsidRDefault="007C5117" w:rsidP="007C5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5117" w:rsidRPr="007C5117" w:rsidRDefault="007C5117" w:rsidP="007C51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5117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7C5117" w:rsidRPr="007C5117" w:rsidRDefault="007C5117" w:rsidP="007C51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511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2023 год и на плановый период 2024 и 2025 годов </w:t>
      </w:r>
    </w:p>
    <w:p w:rsidR="007C5117" w:rsidRPr="007C5117" w:rsidRDefault="007C5117" w:rsidP="007C5117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C511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тыс. рублей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7C5117" w:rsidRPr="007C5117" w:rsidTr="00405779">
        <w:trPr>
          <w:trHeight w:val="240"/>
        </w:trPr>
        <w:tc>
          <w:tcPr>
            <w:tcW w:w="61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C511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C511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57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2023 год</w:t>
            </w:r>
          </w:p>
        </w:tc>
        <w:tc>
          <w:tcPr>
            <w:tcW w:w="2268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2024 год</w:t>
            </w:r>
          </w:p>
        </w:tc>
        <w:tc>
          <w:tcPr>
            <w:tcW w:w="193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2025 год</w:t>
            </w:r>
          </w:p>
        </w:tc>
      </w:tr>
      <w:tr w:rsidR="007C5117" w:rsidRPr="007C5117" w:rsidTr="00405779">
        <w:trPr>
          <w:trHeight w:val="270"/>
        </w:trPr>
        <w:tc>
          <w:tcPr>
            <w:tcW w:w="61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357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C5117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7C5117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2268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93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C5117" w:rsidRPr="007C5117" w:rsidTr="00405779">
        <w:trPr>
          <w:trHeight w:val="270"/>
        </w:trPr>
        <w:tc>
          <w:tcPr>
            <w:tcW w:w="61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Theme="minorHAnsi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7C5117">
              <w:rPr>
                <w:rFonts w:ascii="Courier New" w:eastAsiaTheme="minorHAnsi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5117">
              <w:rPr>
                <w:rFonts w:ascii="Courier New" w:eastAsiaTheme="minorHAnsi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3686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C5117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7C5117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2268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93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C5117" w:rsidRPr="007C5117" w:rsidTr="00405779">
        <w:trPr>
          <w:trHeight w:val="270"/>
        </w:trPr>
        <w:tc>
          <w:tcPr>
            <w:tcW w:w="61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2268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933" w:type="dxa"/>
            <w:vAlign w:val="center"/>
          </w:tcPr>
          <w:p w:rsidR="007C5117" w:rsidRPr="007C5117" w:rsidRDefault="007C5117" w:rsidP="007C5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C5117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</w:tbl>
    <w:p w:rsidR="007C5117" w:rsidRPr="007C5117" w:rsidRDefault="007C5117" w:rsidP="007C5117">
      <w:pPr>
        <w:rPr>
          <w:rFonts w:asciiTheme="minorHAnsi" w:eastAsiaTheme="minorHAnsi" w:hAnsiTheme="minorHAnsi" w:cstheme="minorBidi"/>
        </w:rPr>
      </w:pPr>
    </w:p>
    <w:p w:rsidR="007C5117" w:rsidRDefault="007C5117" w:rsidP="00D21449">
      <w:bookmarkStart w:id="0" w:name="_GoBack"/>
      <w:bookmarkEnd w:id="0"/>
    </w:p>
    <w:p w:rsidR="007C5117" w:rsidRDefault="007C5117" w:rsidP="00D21449">
      <w:pPr>
        <w:sectPr w:rsidR="007C5117" w:rsidSect="00D21449">
          <w:pgSz w:w="16838" w:h="11906" w:orient="landscape"/>
          <w:pgMar w:top="987" w:right="1134" w:bottom="851" w:left="1134" w:header="709" w:footer="709" w:gutter="0"/>
          <w:cols w:space="708"/>
          <w:docGrid w:linePitch="360"/>
        </w:sectPr>
      </w:pPr>
    </w:p>
    <w:p w:rsidR="00D21449" w:rsidRDefault="00D21449"/>
    <w:sectPr w:rsidR="00D2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BE" w:rsidRDefault="004B5EBE" w:rsidP="00D21449">
      <w:pPr>
        <w:spacing w:after="0" w:line="240" w:lineRule="auto"/>
      </w:pPr>
      <w:r>
        <w:separator/>
      </w:r>
    </w:p>
  </w:endnote>
  <w:endnote w:type="continuationSeparator" w:id="0">
    <w:p w:rsidR="004B5EBE" w:rsidRDefault="004B5EBE" w:rsidP="00D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BE" w:rsidRDefault="004B5EBE" w:rsidP="00D21449">
      <w:pPr>
        <w:spacing w:after="0" w:line="240" w:lineRule="auto"/>
      </w:pPr>
      <w:r>
        <w:separator/>
      </w:r>
    </w:p>
  </w:footnote>
  <w:footnote w:type="continuationSeparator" w:id="0">
    <w:p w:rsidR="004B5EBE" w:rsidRDefault="004B5EBE" w:rsidP="00D2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F"/>
    <w:rsid w:val="001534EE"/>
    <w:rsid w:val="002F61D7"/>
    <w:rsid w:val="004B5EBE"/>
    <w:rsid w:val="0062671E"/>
    <w:rsid w:val="007479D2"/>
    <w:rsid w:val="007C5117"/>
    <w:rsid w:val="00D21449"/>
    <w:rsid w:val="00D31BFF"/>
    <w:rsid w:val="00D90807"/>
    <w:rsid w:val="00E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144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44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21449"/>
  </w:style>
  <w:style w:type="numbering" w:customStyle="1" w:styleId="110">
    <w:name w:val="Нет списка11"/>
    <w:next w:val="a2"/>
    <w:uiPriority w:val="99"/>
    <w:semiHidden/>
    <w:unhideWhenUsed/>
    <w:rsid w:val="00D21449"/>
  </w:style>
  <w:style w:type="paragraph" w:styleId="a3">
    <w:name w:val="header"/>
    <w:basedOn w:val="a"/>
    <w:link w:val="a4"/>
    <w:uiPriority w:val="99"/>
    <w:unhideWhenUsed/>
    <w:rsid w:val="00D21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144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D2144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144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D2144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2144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D2144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D2144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D214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D21449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D2144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21449"/>
  </w:style>
  <w:style w:type="numbering" w:customStyle="1" w:styleId="12">
    <w:name w:val="Нет списка12"/>
    <w:next w:val="a2"/>
    <w:uiPriority w:val="99"/>
    <w:semiHidden/>
    <w:unhideWhenUsed/>
    <w:rsid w:val="00D21449"/>
  </w:style>
  <w:style w:type="paragraph" w:styleId="ae">
    <w:name w:val="No Spacing"/>
    <w:uiPriority w:val="1"/>
    <w:qFormat/>
    <w:rsid w:val="00D2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2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D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14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144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44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21449"/>
  </w:style>
  <w:style w:type="numbering" w:customStyle="1" w:styleId="110">
    <w:name w:val="Нет списка11"/>
    <w:next w:val="a2"/>
    <w:uiPriority w:val="99"/>
    <w:semiHidden/>
    <w:unhideWhenUsed/>
    <w:rsid w:val="00D21449"/>
  </w:style>
  <w:style w:type="paragraph" w:styleId="a3">
    <w:name w:val="header"/>
    <w:basedOn w:val="a"/>
    <w:link w:val="a4"/>
    <w:uiPriority w:val="99"/>
    <w:unhideWhenUsed/>
    <w:rsid w:val="00D21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144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D2144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144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D2144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2144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D2144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D2144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D214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D21449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D2144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D21449"/>
  </w:style>
  <w:style w:type="numbering" w:customStyle="1" w:styleId="12">
    <w:name w:val="Нет списка12"/>
    <w:next w:val="a2"/>
    <w:uiPriority w:val="99"/>
    <w:semiHidden/>
    <w:unhideWhenUsed/>
    <w:rsid w:val="00D21449"/>
  </w:style>
  <w:style w:type="paragraph" w:styleId="ae">
    <w:name w:val="No Spacing"/>
    <w:uiPriority w:val="1"/>
    <w:qFormat/>
    <w:rsid w:val="00D2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2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D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1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8481</Words>
  <Characters>48346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2023-03-10T02:06:00Z</dcterms:created>
  <dcterms:modified xsi:type="dcterms:W3CDTF">2023-03-10T02:06:00Z</dcterms:modified>
</cp:coreProperties>
</file>