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4218" w14:textId="77777777" w:rsidR="00CE005E" w:rsidRPr="00CE005E" w:rsidRDefault="00CE005E" w:rsidP="00607932">
      <w:pPr>
        <w:pBdr>
          <w:bottom w:val="single" w:sz="6" w:space="1" w:color="D2D5D8"/>
        </w:pBd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B5576"/>
          <w:spacing w:val="7"/>
          <w:kern w:val="0"/>
          <w:sz w:val="21"/>
          <w:szCs w:val="21"/>
          <w:lang w:eastAsia="ru-RU"/>
          <w14:ligatures w14:val="none"/>
        </w:rPr>
      </w:pPr>
      <w:r w:rsidRPr="00CE005E">
        <w:rPr>
          <w:rFonts w:ascii="Times New Roman" w:eastAsia="Times New Roman" w:hAnsi="Times New Roman" w:cs="Times New Roman"/>
          <w:b/>
          <w:bCs/>
          <w:caps/>
          <w:spacing w:val="7"/>
          <w:kern w:val="0"/>
          <w:sz w:val="28"/>
          <w:szCs w:val="28"/>
          <w:lang w:eastAsia="ru-RU"/>
          <w14:ligatures w14:val="none"/>
        </w:rPr>
        <w:t>СВЕДЕНИЯ О СПОСОБАХ ПОЛУЧЕНИЯ КОНСУЛЬТАЦИЙ</w:t>
      </w:r>
      <w:r w:rsidRPr="00CE005E">
        <w:rPr>
          <w:rFonts w:ascii="Helvetica" w:eastAsia="Times New Roman" w:hAnsi="Helvetica" w:cs="Times New Roman"/>
          <w:b/>
          <w:bCs/>
          <w:caps/>
          <w:spacing w:val="7"/>
          <w:kern w:val="0"/>
          <w:sz w:val="21"/>
          <w:szCs w:val="21"/>
          <w:lang w:eastAsia="ru-RU"/>
          <w14:ligatures w14:val="none"/>
        </w:rPr>
        <w:t xml:space="preserve"> </w:t>
      </w:r>
      <w:r w:rsidRPr="00CE005E">
        <w:rPr>
          <w:rFonts w:ascii="Times New Roman" w:eastAsia="Times New Roman" w:hAnsi="Times New Roman" w:cs="Times New Roman"/>
          <w:b/>
          <w:bCs/>
          <w:caps/>
          <w:color w:val="3B5576"/>
          <w:spacing w:val="7"/>
          <w:kern w:val="0"/>
          <w:sz w:val="28"/>
          <w:szCs w:val="28"/>
          <w:lang w:eastAsia="ru-RU"/>
          <w14:ligatures w14:val="none"/>
        </w:rPr>
        <w:t xml:space="preserve">ПО </w:t>
      </w:r>
      <w:r w:rsidRPr="00CE005E">
        <w:rPr>
          <w:rFonts w:ascii="Times New Roman" w:eastAsia="Times New Roman" w:hAnsi="Times New Roman" w:cs="Times New Roman"/>
          <w:b/>
          <w:bCs/>
          <w:caps/>
          <w:spacing w:val="7"/>
          <w:kern w:val="0"/>
          <w:sz w:val="28"/>
          <w:szCs w:val="28"/>
          <w:lang w:eastAsia="ru-RU"/>
          <w14:ligatures w14:val="none"/>
        </w:rPr>
        <w:t>ВОПРОСУ СОБЛЮДЕНИЯ ОБЯЗАТЕЛЬНЫХ ТРЕБОВАНИЙ</w:t>
      </w:r>
    </w:p>
    <w:p w14:paraId="4E696118" w14:textId="49497FEE" w:rsidR="00CE005E" w:rsidRPr="00CE005E" w:rsidRDefault="00CE005E" w:rsidP="00CE0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E00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Консультирование контролируемых лиц осуществляется должностными лицами по телефону </w:t>
      </w:r>
      <w:r w:rsidRPr="00CE00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8(39548)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42</w:t>
      </w:r>
      <w:r w:rsidRPr="00CE00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CE00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CE00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</w:t>
      </w:r>
      <w:r w:rsidRPr="00CE00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BBEAF69" w14:textId="65B551A5" w:rsidR="00CE005E" w:rsidRPr="00CE005E" w:rsidRDefault="00CE005E" w:rsidP="00CE0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E00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Личный прием граждан проводится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главой администрации Биритского муниципального образования</w:t>
      </w:r>
      <w:r w:rsidRPr="00CE00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(или) должностными лицами.</w:t>
      </w:r>
    </w:p>
    <w:p w14:paraId="1D5C12E2" w14:textId="706CB135" w:rsidR="00CE005E" w:rsidRPr="00CE005E" w:rsidRDefault="00CE005E" w:rsidP="00CE0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E00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 адресу: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CE00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66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6393</w:t>
      </w:r>
      <w:r w:rsidRPr="00CE00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Иркутская область,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Балаганский район</w:t>
      </w:r>
      <w:r w:rsidRPr="00CE00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с. Бирит, </w:t>
      </w:r>
      <w:r w:rsidRPr="00CE00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2-я Советская</w:t>
      </w:r>
      <w:r w:rsidRPr="00CE00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д.1</w:t>
      </w:r>
    </w:p>
    <w:p w14:paraId="68F0E25C" w14:textId="1C8E88BE" w:rsidR="00CE005E" w:rsidRPr="00CE005E" w:rsidRDefault="00CE005E" w:rsidP="00CE0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CE00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</w:t>
      </w:r>
      <w:r w:rsidRPr="00CE00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-mail: </w:t>
      </w:r>
      <w:hyperlink r:id="rId4" w:history="1">
        <w:r w:rsidRPr="002E0561">
          <w:rPr>
            <w:rStyle w:val="a5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en-US" w:eastAsia="ru-RU"/>
            <w14:ligatures w14:val="none"/>
          </w:rPr>
          <w:t>birit</w:t>
        </w:r>
        <w:r w:rsidRPr="00CE005E">
          <w:rPr>
            <w:rStyle w:val="a5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en-US" w:eastAsia="ru-RU"/>
            <w14:ligatures w14:val="none"/>
          </w:rPr>
          <w:t>@</w:t>
        </w:r>
        <w:r w:rsidRPr="002E0561">
          <w:rPr>
            <w:rStyle w:val="a5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en-US" w:eastAsia="ru-RU"/>
            <w14:ligatures w14:val="none"/>
          </w:rPr>
          <w:t>bk</w:t>
        </w:r>
        <w:r w:rsidRPr="00CE005E">
          <w:rPr>
            <w:rStyle w:val="a5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en-US" w:eastAsia="ru-RU"/>
            <w14:ligatures w14:val="none"/>
          </w:rPr>
          <w:t>.ru</w:t>
        </w:r>
      </w:hyperlink>
    </w:p>
    <w:p w14:paraId="78F8212D" w14:textId="77777777" w:rsidR="00B14EA9" w:rsidRPr="00CE005E" w:rsidRDefault="00B14EA9">
      <w:pPr>
        <w:rPr>
          <w:lang w:val="en-US"/>
        </w:rPr>
      </w:pPr>
    </w:p>
    <w:sectPr w:rsidR="00B14EA9" w:rsidRPr="00CE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AA"/>
    <w:rsid w:val="001C28AA"/>
    <w:rsid w:val="00607932"/>
    <w:rsid w:val="00B14EA9"/>
    <w:rsid w:val="00C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5832"/>
  <w15:chartTrackingRefBased/>
  <w15:docId w15:val="{D9A1396F-5816-41F4-9F78-BA040E71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05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E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E005E"/>
    <w:rPr>
      <w:b/>
      <w:bCs/>
    </w:rPr>
  </w:style>
  <w:style w:type="character" w:styleId="a5">
    <w:name w:val="Hyperlink"/>
    <w:basedOn w:val="a0"/>
    <w:uiPriority w:val="99"/>
    <w:unhideWhenUsed/>
    <w:rsid w:val="00CE00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i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3</cp:revision>
  <dcterms:created xsi:type="dcterms:W3CDTF">2024-04-02T06:40:00Z</dcterms:created>
  <dcterms:modified xsi:type="dcterms:W3CDTF">2024-04-03T03:15:00Z</dcterms:modified>
</cp:coreProperties>
</file>