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0B" w:rsidRDefault="00223D0B" w:rsidP="00223D0B">
      <w:pPr>
        <w:tabs>
          <w:tab w:val="left" w:pos="0"/>
        </w:tabs>
        <w:suppressAutoHyphens/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223D0B" w:rsidRDefault="00223D0B" w:rsidP="00223D0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_________ 2023г.№_____</w:t>
      </w:r>
    </w:p>
    <w:p w:rsidR="00223D0B" w:rsidRDefault="00223D0B" w:rsidP="00223D0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223D0B" w:rsidRDefault="00223D0B" w:rsidP="00223D0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23D0B" w:rsidRDefault="00223D0B" w:rsidP="00223D0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223D0B" w:rsidRDefault="00223D0B" w:rsidP="00223D0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223D0B" w:rsidRDefault="00223D0B" w:rsidP="00223D0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23D0B" w:rsidRDefault="00223D0B" w:rsidP="00223D0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223D0B" w:rsidRDefault="00223D0B" w:rsidP="00223D0B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23D0B" w:rsidRDefault="00223D0B" w:rsidP="00223D0B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29.12.2022 Г. № 10-1 «О БЮДЖЕТЕ БИРИТСКОГО МУНИЦИПАЛЬНОГО ОБРАЗОВАНИЯ НА 2023 ГОД И НА ПЛАНОВЫЙ ПЕРИОД 2024-2025 ГОДОВ»</w:t>
      </w:r>
    </w:p>
    <w:p w:rsidR="00223D0B" w:rsidRDefault="00223D0B" w:rsidP="00223D0B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23D0B" w:rsidRDefault="00223D0B" w:rsidP="00223D0B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bookmarkStart w:id="0" w:name="_GoBack"/>
      <w:r>
        <w:rPr>
          <w:rFonts w:ascii="Arial" w:hAnsi="Arial" w:cs="Arial"/>
          <w:sz w:val="24"/>
          <w:szCs w:val="24"/>
          <w:lang w:eastAsia="ar-SA"/>
        </w:rPr>
        <w:t xml:space="preserve">Внести в решение Думы Биритского муниципального образования от 29.12.2022 г. № 10-1 «О бюджете Биритского муниципального образования на 2023 год и на плановый период 2024 - 2025 годов» </w:t>
      </w:r>
      <w:bookmarkEnd w:id="0"/>
      <w:r>
        <w:rPr>
          <w:rFonts w:ascii="Arial" w:hAnsi="Arial" w:cs="Arial"/>
          <w:sz w:val="24"/>
          <w:szCs w:val="24"/>
          <w:lang w:eastAsia="ar-SA"/>
        </w:rPr>
        <w:t>следующие изменения:</w:t>
      </w:r>
    </w:p>
    <w:p w:rsidR="00223D0B" w:rsidRDefault="00223D0B" w:rsidP="00223D0B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23D0B" w:rsidRDefault="00223D0B" w:rsidP="00223D0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223D0B" w:rsidRDefault="00223D0B" w:rsidP="00223D0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2023 год:</w:t>
      </w:r>
    </w:p>
    <w:p w:rsidR="00223D0B" w:rsidRDefault="00223D0B" w:rsidP="00223D0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10 440,5 тыс. руб., из них объем межбюджетных трансфертов, получаемых из областного бюджета в сумме 2039,0 тыс. рублей, объем межбюджетных трансфертов, получаемых из районного бюджета в сумме 6188,3 тыс. рублей, налоговые и неналоговые доходы в сумме 2213,2 тыс. рублей;</w:t>
      </w:r>
    </w:p>
    <w:p w:rsidR="00223D0B" w:rsidRDefault="00223D0B" w:rsidP="00223D0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11 401,9 тыс. рублей;</w:t>
      </w:r>
    </w:p>
    <w:p w:rsidR="00223D0B" w:rsidRDefault="00223D0B" w:rsidP="00223D0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961,4 тыс. рублей или 43,4% утвержденного общего годового объема доходов бюджета без учета утвержденного объема безвозмездных поступлений.</w:t>
      </w:r>
    </w:p>
    <w:p w:rsidR="00223D0B" w:rsidRDefault="00223D0B" w:rsidP="00223D0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850,8 тыс. рублей.</w:t>
      </w:r>
    </w:p>
    <w:p w:rsidR="00223D0B" w:rsidRDefault="00223D0B" w:rsidP="00223D0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2, 3, 4, 5, 6 изложить в новой редакции (прилагается).</w:t>
      </w:r>
    </w:p>
    <w:p w:rsidR="00223D0B" w:rsidRDefault="00223D0B" w:rsidP="00223D0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223D0B" w:rsidRDefault="00223D0B" w:rsidP="00223D0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23D0B" w:rsidRDefault="00223D0B" w:rsidP="00223D0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Председатель Думы Биритского муниципального образования,</w:t>
      </w:r>
    </w:p>
    <w:p w:rsidR="00223D0B" w:rsidRDefault="00223D0B" w:rsidP="00223D0B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Биритского муниципального образования</w:t>
      </w:r>
    </w:p>
    <w:p w:rsidR="00223D0B" w:rsidRDefault="00223D0B" w:rsidP="00223D0B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037118" w:rsidRPr="00223D0B" w:rsidRDefault="00037118">
      <w:pPr>
        <w:rPr>
          <w:rFonts w:ascii="Arial" w:hAnsi="Arial" w:cs="Arial"/>
          <w:sz w:val="24"/>
          <w:szCs w:val="24"/>
        </w:rPr>
      </w:pPr>
    </w:p>
    <w:p w:rsidR="00223D0B" w:rsidRPr="00223D0B" w:rsidRDefault="00223D0B">
      <w:pPr>
        <w:rPr>
          <w:rFonts w:ascii="Arial" w:hAnsi="Arial" w:cs="Arial"/>
          <w:sz w:val="24"/>
          <w:szCs w:val="24"/>
        </w:rPr>
      </w:pPr>
    </w:p>
    <w:p w:rsidR="00223D0B" w:rsidRDefault="00223D0B" w:rsidP="00223D0B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223D0B" w:rsidRDefault="00223D0B" w:rsidP="00223D0B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________ 2023 №__</w:t>
      </w:r>
    </w:p>
    <w:p w:rsidR="00223D0B" w:rsidRDefault="00223D0B" w:rsidP="00223D0B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23D0B" w:rsidRDefault="00223D0B" w:rsidP="00223D0B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Увеличить доходную часть бюджета в размере 1521,1 тыс. рублей,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223D0B" w:rsidRDefault="00223D0B" w:rsidP="00223D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- 20229999100000150</w:t>
      </w:r>
      <w:r w:rsidRPr="00B43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финансовая поддержка реализации инициативных проектов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1515,5 тыс. руб.;</w:t>
      </w:r>
    </w:p>
    <w:p w:rsidR="00223D0B" w:rsidRDefault="00223D0B" w:rsidP="00223D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- 11618000020000140 – доходы от сумм пеней – 5,6 тыс. руб.;</w:t>
      </w:r>
    </w:p>
    <w:p w:rsidR="00223D0B" w:rsidRPr="00F8266E" w:rsidRDefault="00223D0B" w:rsidP="00223D0B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223D0B" w:rsidRDefault="00223D0B" w:rsidP="00223D0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2372,2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91001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DC27ED">
        <w:rPr>
          <w:rFonts w:ascii="Arial" w:hAnsi="Arial" w:cs="Arial"/>
          <w:sz w:val="24"/>
          <w:szCs w:val="24"/>
        </w:rPr>
        <w:t>2380 244</w:t>
      </w:r>
      <w:r>
        <w:rPr>
          <w:rFonts w:ascii="Arial" w:hAnsi="Arial" w:cs="Arial"/>
          <w:sz w:val="24"/>
          <w:szCs w:val="24"/>
        </w:rPr>
        <w:t xml:space="preserve"> </w:t>
      </w:r>
      <w:r w:rsidRPr="00DC27ED">
        <w:rPr>
          <w:rFonts w:ascii="Arial" w:hAnsi="Arial" w:cs="Arial"/>
          <w:sz w:val="24"/>
          <w:szCs w:val="24"/>
        </w:rPr>
        <w:t>225 – 1</w:t>
      </w:r>
      <w:r>
        <w:rPr>
          <w:rFonts w:ascii="Arial" w:hAnsi="Arial" w:cs="Arial"/>
          <w:sz w:val="24"/>
          <w:szCs w:val="24"/>
        </w:rPr>
        <w:t xml:space="preserve"> </w:t>
      </w:r>
      <w:r w:rsidRPr="00DC27ED">
        <w:rPr>
          <w:rFonts w:ascii="Arial" w:hAnsi="Arial" w:cs="Arial"/>
          <w:sz w:val="24"/>
          <w:szCs w:val="24"/>
        </w:rPr>
        <w:t>272</w:t>
      </w:r>
      <w:r>
        <w:rPr>
          <w:rFonts w:ascii="Arial" w:hAnsi="Arial" w:cs="Arial"/>
          <w:sz w:val="24"/>
          <w:szCs w:val="24"/>
        </w:rPr>
        <w:t>,</w:t>
      </w:r>
      <w:r w:rsidRPr="00DC27E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тыс. руб. (инициативный проект «Ремонт дороги по ул. Набережная», за счет областного бюджета);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91002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DC27ED">
        <w:rPr>
          <w:rFonts w:ascii="Arial" w:hAnsi="Arial" w:cs="Arial"/>
          <w:sz w:val="24"/>
          <w:szCs w:val="24"/>
        </w:rPr>
        <w:t>2380</w:t>
      </w:r>
      <w:r>
        <w:rPr>
          <w:rFonts w:ascii="Arial" w:hAnsi="Arial" w:cs="Arial"/>
          <w:sz w:val="24"/>
          <w:szCs w:val="24"/>
        </w:rPr>
        <w:t xml:space="preserve"> 244 310 – 139,5 тыс. руб. (инициативный проект «Радуга «ДЕТСТВА», за счет областного бюджета);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91003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DC27ED">
        <w:rPr>
          <w:rFonts w:ascii="Arial" w:hAnsi="Arial" w:cs="Arial"/>
          <w:sz w:val="24"/>
          <w:szCs w:val="24"/>
        </w:rPr>
        <w:t>2380</w:t>
      </w:r>
      <w:r>
        <w:rPr>
          <w:rFonts w:ascii="Arial" w:hAnsi="Arial" w:cs="Arial"/>
          <w:sz w:val="24"/>
          <w:szCs w:val="24"/>
        </w:rPr>
        <w:t xml:space="preserve"> 244 310 – 103,5 тыс. руб. (инициативный проект «Приобретение орг. техники для МКУК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Дом культуры», за счет областного бюджета);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C27ED">
        <w:rPr>
          <w:rFonts w:ascii="Arial" w:hAnsi="Arial" w:cs="Arial"/>
          <w:b/>
          <w:sz w:val="24"/>
          <w:szCs w:val="24"/>
        </w:rPr>
        <w:t>остатки на 01.01.2023 г.</w:t>
      </w:r>
      <w:r>
        <w:rPr>
          <w:rFonts w:ascii="Arial" w:hAnsi="Arial" w:cs="Arial"/>
          <w:b/>
          <w:sz w:val="24"/>
          <w:szCs w:val="24"/>
        </w:rPr>
        <w:t xml:space="preserve"> в размере 850,8 тыс. руб.</w:t>
      </w:r>
      <w:r w:rsidRPr="00DC27ED">
        <w:rPr>
          <w:rFonts w:ascii="Arial" w:hAnsi="Arial" w:cs="Arial"/>
          <w:b/>
          <w:sz w:val="24"/>
          <w:szCs w:val="24"/>
        </w:rPr>
        <w:t>: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91001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DC27ED">
        <w:rPr>
          <w:rFonts w:ascii="Arial" w:hAnsi="Arial" w:cs="Arial"/>
          <w:sz w:val="24"/>
          <w:szCs w:val="24"/>
        </w:rPr>
        <w:t>2380 244</w:t>
      </w:r>
      <w:r>
        <w:rPr>
          <w:rFonts w:ascii="Arial" w:hAnsi="Arial" w:cs="Arial"/>
          <w:sz w:val="24"/>
          <w:szCs w:val="24"/>
        </w:rPr>
        <w:t xml:space="preserve"> </w:t>
      </w:r>
      <w:r w:rsidRPr="00DC27ED">
        <w:rPr>
          <w:rFonts w:ascii="Arial" w:hAnsi="Arial" w:cs="Arial"/>
          <w:sz w:val="24"/>
          <w:szCs w:val="24"/>
        </w:rPr>
        <w:t>225</w:t>
      </w:r>
      <w:r>
        <w:rPr>
          <w:rFonts w:ascii="Arial" w:hAnsi="Arial" w:cs="Arial"/>
          <w:sz w:val="24"/>
          <w:szCs w:val="24"/>
        </w:rPr>
        <w:t xml:space="preserve"> – 141,4 тыс. руб. (инициативный проект «Ремонт дороги по ул. Набережная», за счет инициативных платежей);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91002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DC27ED">
        <w:rPr>
          <w:rFonts w:ascii="Arial" w:hAnsi="Arial" w:cs="Arial"/>
          <w:sz w:val="24"/>
          <w:szCs w:val="24"/>
        </w:rPr>
        <w:t>2380</w:t>
      </w:r>
      <w:r>
        <w:rPr>
          <w:rFonts w:ascii="Arial" w:hAnsi="Arial" w:cs="Arial"/>
          <w:sz w:val="24"/>
          <w:szCs w:val="24"/>
        </w:rPr>
        <w:t xml:space="preserve"> 244 310 – 15,5 тыс. руб. (инициативный проект «Радуга «ДЕТСТВА», за счет инициативных платежей);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91003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DC27ED">
        <w:rPr>
          <w:rFonts w:ascii="Arial" w:hAnsi="Arial" w:cs="Arial"/>
          <w:sz w:val="24"/>
          <w:szCs w:val="24"/>
        </w:rPr>
        <w:t>2380</w:t>
      </w:r>
      <w:r>
        <w:rPr>
          <w:rFonts w:ascii="Arial" w:hAnsi="Arial" w:cs="Arial"/>
          <w:sz w:val="24"/>
          <w:szCs w:val="24"/>
        </w:rPr>
        <w:t xml:space="preserve"> 244 310 – 11,5 тыс. </w:t>
      </w:r>
      <w:proofErr w:type="gramStart"/>
      <w:r>
        <w:rPr>
          <w:rFonts w:ascii="Arial" w:hAnsi="Arial" w:cs="Arial"/>
          <w:sz w:val="24"/>
          <w:szCs w:val="24"/>
        </w:rPr>
        <w:t>руб..</w:t>
      </w:r>
      <w:proofErr w:type="gramEnd"/>
      <w:r>
        <w:rPr>
          <w:rFonts w:ascii="Arial" w:hAnsi="Arial" w:cs="Arial"/>
          <w:sz w:val="24"/>
          <w:szCs w:val="24"/>
        </w:rPr>
        <w:t xml:space="preserve"> (инициативный проект «Приобретение орг. техники для МКУК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Дом культуры», за счет</w:t>
      </w:r>
      <w:r w:rsidRPr="00117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инициативных платежей);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- 0409 7600100080 244 225 – 628,7 тыс. руб. (возмещение в дорожный фонд, за счет заимствования в 2022 г.);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242 226 – 53,7 тыс. руб. (приобретение программы 1 С).</w:t>
      </w:r>
    </w:p>
    <w:p w:rsidR="00223D0B" w:rsidRPr="00DC27ED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242 226 – 5,9 тыс. руб. (приобретение программы 1 С).</w:t>
      </w:r>
    </w:p>
    <w:p w:rsidR="00223D0B" w:rsidRDefault="00223D0B" w:rsidP="00223D0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кода – 0503 91600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2370 244 310 – 5,8 тыс. руб.;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код – 0502 9150025105 244 226 – 5,8 тыс. руб. 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</w:p>
    <w:p w:rsidR="00223D0B" w:rsidRDefault="00223D0B" w:rsidP="0022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223D0B" w:rsidRPr="00223D0B" w:rsidRDefault="00223D0B">
      <w:pPr>
        <w:rPr>
          <w:rFonts w:ascii="Arial" w:hAnsi="Arial" w:cs="Arial"/>
          <w:sz w:val="24"/>
          <w:szCs w:val="24"/>
        </w:rPr>
      </w:pPr>
    </w:p>
    <w:p w:rsidR="00223D0B" w:rsidRPr="00223D0B" w:rsidRDefault="00223D0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2"/>
        <w:gridCol w:w="982"/>
        <w:gridCol w:w="1447"/>
        <w:gridCol w:w="1041"/>
        <w:gridCol w:w="982"/>
        <w:gridCol w:w="982"/>
      </w:tblGrid>
      <w:tr w:rsidR="00223D0B" w:rsidTr="00223D0B">
        <w:trPr>
          <w:trHeight w:val="92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792D4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1        </w:t>
            </w:r>
            <w:r w:rsidR="00792D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к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решению Думы Биритского муниципального образования "О бюджете Биритского муниципального образования на 2023 год и на плановый период 2024 и 2025 годов"                  от _____2023 г. №</w:t>
            </w:r>
            <w:r w:rsidR="00922F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__</w:t>
            </w:r>
          </w:p>
        </w:tc>
      </w:tr>
      <w:tr w:rsidR="00223D0B" w:rsidTr="00223D0B">
        <w:trPr>
          <w:trHeight w:val="1056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D4E" w:rsidRDefault="00792D4E" w:rsidP="00792D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792D4E" w:rsidRPr="00792D4E" w:rsidRDefault="00792D4E" w:rsidP="00792D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муниципального образования на 2022 год и на плановый период 2024 и 2025 годов</w:t>
            </w:r>
          </w:p>
          <w:p w:rsidR="00792D4E" w:rsidRPr="00792D4E" w:rsidRDefault="00792D4E" w:rsidP="00792D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792D4E" w:rsidRDefault="00792D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  <w:tr w:rsidR="00792D4E" w:rsidTr="00EE2191">
        <w:trPr>
          <w:trHeight w:val="238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2D4E" w:rsidRDefault="00792D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92D4E" w:rsidRDefault="00792D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792D4E" w:rsidRDefault="00792D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D4E" w:rsidRDefault="00792D4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792D4E" w:rsidRDefault="00792D4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3D0B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 Наименование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2025 год </w:t>
            </w:r>
          </w:p>
        </w:tc>
      </w:tr>
      <w:tr w:rsidR="00223D0B" w:rsidTr="00792D4E">
        <w:trPr>
          <w:trHeight w:val="247"/>
        </w:trPr>
        <w:tc>
          <w:tcPr>
            <w:tcW w:w="3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23D0B" w:rsidTr="00792D4E">
        <w:trPr>
          <w:trHeight w:val="2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223D0B">
        <w:trPr>
          <w:trHeight w:val="48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2213,2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2347,4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2425,3</w:t>
            </w:r>
          </w:p>
        </w:tc>
      </w:tr>
      <w:tr w:rsidR="00223D0B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298,0</w:t>
            </w:r>
          </w:p>
        </w:tc>
      </w:tr>
      <w:tr w:rsidR="00223D0B">
        <w:trPr>
          <w:trHeight w:val="46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298,0</w:t>
            </w:r>
          </w:p>
        </w:tc>
      </w:tr>
      <w:tr w:rsidR="00223D0B" w:rsidTr="00792D4E">
        <w:trPr>
          <w:trHeight w:val="25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294,6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297,6</w:t>
            </w:r>
          </w:p>
        </w:tc>
      </w:tr>
      <w:tr w:rsidR="00223D0B" w:rsidTr="00792D4E">
        <w:trPr>
          <w:trHeight w:val="381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792D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792D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223D0B" w:rsidTr="00792D4E">
        <w:trPr>
          <w:trHeight w:val="97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1205,2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1415,3</w:t>
            </w:r>
          </w:p>
        </w:tc>
      </w:tr>
      <w:tr w:rsidR="00223D0B">
        <w:trPr>
          <w:trHeight w:val="110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1205,2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1415,3</w:t>
            </w:r>
          </w:p>
        </w:tc>
      </w:tr>
      <w:tr w:rsidR="00223D0B">
        <w:trPr>
          <w:trHeight w:val="246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550,9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657,9</w:t>
            </w:r>
          </w:p>
        </w:tc>
      </w:tr>
      <w:tr w:rsidR="00223D0B" w:rsidTr="00792D4E">
        <w:trPr>
          <w:trHeight w:val="283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223D0B" w:rsidTr="00792D4E">
        <w:trPr>
          <w:trHeight w:val="223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752,8</w:t>
            </w:r>
          </w:p>
        </w:tc>
      </w:tr>
      <w:tr w:rsidR="00223D0B" w:rsidTr="00792D4E">
        <w:trPr>
          <w:trHeight w:val="225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223D0B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</w:tr>
      <w:tr w:rsidR="00223D0B">
        <w:trPr>
          <w:trHeight w:val="57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23D0B" w:rsidTr="00792D4E">
        <w:trPr>
          <w:trHeight w:val="15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23D0B">
        <w:trPr>
          <w:trHeight w:val="22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</w:tr>
      <w:tr w:rsidR="00223D0B">
        <w:trPr>
          <w:trHeight w:val="31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223D0B">
        <w:trPr>
          <w:trHeight w:val="137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223D0B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223D0B">
        <w:trPr>
          <w:trHeight w:val="11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223D0B">
        <w:trPr>
          <w:trHeight w:val="3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ГОСУДАРСТВЕННАЯ ПОШЛИНА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223D0B">
        <w:trPr>
          <w:trHeight w:val="15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223D0B" w:rsidTr="00792D4E">
        <w:trPr>
          <w:trHeight w:val="283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223D0B">
        <w:trPr>
          <w:trHeight w:val="10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23D0B" w:rsidTr="00792D4E">
        <w:trPr>
          <w:trHeight w:val="300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23D0B" w:rsidTr="00792D4E">
        <w:trPr>
          <w:trHeight w:val="282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23D0B" w:rsidTr="00792D4E">
        <w:trPr>
          <w:trHeight w:val="182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23D0B">
        <w:trPr>
          <w:trHeight w:val="5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23D0B" w:rsidTr="00792D4E">
        <w:trPr>
          <w:trHeight w:val="311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lastRenderedPageBreak/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11618000020000140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23D0B">
        <w:trPr>
          <w:trHeight w:val="30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223D0B">
        <w:trPr>
          <w:trHeight w:val="5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223D0B">
        <w:trPr>
          <w:trHeight w:val="76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223D0B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6711,8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5760,7</w:t>
            </w:r>
          </w:p>
        </w:tc>
      </w:tr>
      <w:tr w:rsidR="00223D0B">
        <w:trPr>
          <w:trHeight w:val="8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6711,8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5760,4</w:t>
            </w:r>
          </w:p>
        </w:tc>
      </w:tr>
      <w:tr w:rsidR="00223D0B">
        <w:trPr>
          <w:trHeight w:val="60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223D0B">
        <w:trPr>
          <w:trHeight w:val="133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223D0B" w:rsidTr="00792D4E">
        <w:trPr>
          <w:trHeight w:val="129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223D0B">
        <w:trPr>
          <w:trHeight w:val="89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223D0B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223D0B">
        <w:trPr>
          <w:trHeight w:val="51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223D0B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238,6</w:t>
            </w:r>
          </w:p>
        </w:tc>
      </w:tr>
      <w:tr w:rsidR="00223D0B">
        <w:trPr>
          <w:trHeight w:val="110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</w:tr>
      <w:tr w:rsidR="00223D0B">
        <w:trPr>
          <w:trHeight w:val="135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</w:tr>
      <w:tr w:rsidR="00223D0B">
        <w:trPr>
          <w:trHeight w:val="165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188,8</w:t>
            </w:r>
          </w:p>
        </w:tc>
      </w:tr>
      <w:tr w:rsidR="00223D0B">
        <w:trPr>
          <w:trHeight w:val="191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188,8</w:t>
            </w:r>
          </w:p>
        </w:tc>
      </w:tr>
      <w:tr w:rsidR="00223D0B">
        <w:trPr>
          <w:trHeight w:val="34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223D0B" w:rsidTr="00792D4E">
        <w:trPr>
          <w:trHeight w:val="60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223D0B">
        <w:trPr>
          <w:trHeight w:val="93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223D0B">
        <w:trPr>
          <w:trHeight w:val="2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10440,5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8069,6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8186,0</w:t>
            </w:r>
          </w:p>
        </w:tc>
      </w:tr>
    </w:tbl>
    <w:p w:rsidR="00223D0B" w:rsidRPr="00792D4E" w:rsidRDefault="00223D0B">
      <w:pPr>
        <w:rPr>
          <w:rFonts w:ascii="Arial" w:hAnsi="Arial" w:cs="Arial"/>
          <w:sz w:val="24"/>
          <w:szCs w:val="24"/>
        </w:rPr>
      </w:pPr>
    </w:p>
    <w:p w:rsidR="00223D0B" w:rsidRPr="00792D4E" w:rsidRDefault="00223D0B">
      <w:pPr>
        <w:rPr>
          <w:rFonts w:ascii="Arial" w:hAnsi="Arial" w:cs="Arial"/>
          <w:sz w:val="24"/>
          <w:szCs w:val="24"/>
        </w:rPr>
      </w:pP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Приложение 2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на 2023 год и на плановый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от ____2023 г. №___</w:t>
      </w:r>
    </w:p>
    <w:p w:rsidR="00223D0B" w:rsidRPr="00223D0B" w:rsidRDefault="00223D0B" w:rsidP="00223D0B">
      <w:pPr>
        <w:rPr>
          <w:rFonts w:ascii="Arial" w:hAnsi="Arial" w:cs="Arial"/>
          <w:sz w:val="24"/>
          <w:szCs w:val="24"/>
        </w:rPr>
      </w:pPr>
    </w:p>
    <w:p w:rsidR="00223D0B" w:rsidRPr="00223D0B" w:rsidRDefault="00223D0B" w:rsidP="00223D0B">
      <w:pPr>
        <w:jc w:val="center"/>
        <w:rPr>
          <w:rFonts w:ascii="Arial" w:hAnsi="Arial" w:cs="Arial"/>
          <w:b/>
          <w:sz w:val="30"/>
          <w:szCs w:val="30"/>
        </w:rPr>
      </w:pPr>
      <w:r w:rsidRPr="00223D0B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2023 ГОД И НА ПЛАНОВЫЙ ПЕРИОД 2024 И 2025 ГОД</w:t>
      </w:r>
    </w:p>
    <w:p w:rsidR="00223D0B" w:rsidRPr="00223D0B" w:rsidRDefault="00223D0B" w:rsidP="00223D0B">
      <w:pPr>
        <w:rPr>
          <w:rFonts w:ascii="Arial" w:hAnsi="Arial" w:cs="Arial"/>
          <w:sz w:val="24"/>
          <w:szCs w:val="24"/>
        </w:rPr>
      </w:pP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223D0B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223D0B">
        <w:rPr>
          <w:rFonts w:ascii="Courier New" w:hAnsi="Courier New" w:cs="Courier New"/>
          <w:sz w:val="22"/>
          <w:szCs w:val="22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1276"/>
        <w:gridCol w:w="1276"/>
        <w:gridCol w:w="1276"/>
      </w:tblGrid>
      <w:tr w:rsidR="00223D0B" w:rsidRPr="00223D0B" w:rsidTr="00223D0B">
        <w:trPr>
          <w:trHeight w:val="278"/>
        </w:trPr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567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276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 xml:space="preserve">2023 год </w:t>
            </w:r>
          </w:p>
        </w:tc>
        <w:tc>
          <w:tcPr>
            <w:tcW w:w="1276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5580,1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1092,4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1882,7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2095,6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1949,8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1259,7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1259,7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70"/>
        </w:trPr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223D0B" w:rsidRPr="00223D0B" w:rsidTr="00223D0B">
        <w:tc>
          <w:tcPr>
            <w:tcW w:w="4644" w:type="dxa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11401,9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276" w:type="dxa"/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</w:tbl>
    <w:p w:rsidR="00223D0B" w:rsidRPr="00792D4E" w:rsidRDefault="00223D0B">
      <w:pPr>
        <w:rPr>
          <w:rFonts w:ascii="Arial" w:hAnsi="Arial" w:cs="Arial"/>
          <w:sz w:val="24"/>
          <w:szCs w:val="24"/>
        </w:rPr>
      </w:pPr>
    </w:p>
    <w:p w:rsidR="00223D0B" w:rsidRPr="00792D4E" w:rsidRDefault="00223D0B">
      <w:pPr>
        <w:rPr>
          <w:rFonts w:ascii="Arial" w:hAnsi="Arial" w:cs="Arial"/>
          <w:sz w:val="24"/>
          <w:szCs w:val="24"/>
        </w:rPr>
      </w:pP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Приложение 3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на 2023 год и на плановый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от _______2023 г. №___</w:t>
      </w:r>
    </w:p>
    <w:p w:rsidR="00223D0B" w:rsidRDefault="00223D0B" w:rsidP="00223D0B">
      <w:pPr>
        <w:rPr>
          <w:rFonts w:ascii="Arial" w:hAnsi="Arial" w:cs="Arial"/>
          <w:sz w:val="24"/>
          <w:szCs w:val="24"/>
        </w:rPr>
      </w:pPr>
    </w:p>
    <w:p w:rsidR="00792D4E" w:rsidRPr="00223D0B" w:rsidRDefault="00792D4E" w:rsidP="00223D0B">
      <w:pPr>
        <w:rPr>
          <w:rFonts w:ascii="Arial" w:hAnsi="Arial" w:cs="Arial"/>
          <w:sz w:val="24"/>
          <w:szCs w:val="24"/>
        </w:rPr>
      </w:pPr>
    </w:p>
    <w:p w:rsidR="00223D0B" w:rsidRPr="00223D0B" w:rsidRDefault="00223D0B" w:rsidP="00223D0B">
      <w:pPr>
        <w:jc w:val="center"/>
        <w:rPr>
          <w:rFonts w:ascii="Arial" w:hAnsi="Arial" w:cs="Arial"/>
          <w:b/>
          <w:sz w:val="28"/>
          <w:szCs w:val="28"/>
        </w:rPr>
      </w:pPr>
      <w:r w:rsidRPr="00223D0B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НА ПЛАНОВЫЙ ПЕРИОД 2024 И 2025 ГОДОВ</w:t>
      </w:r>
    </w:p>
    <w:p w:rsidR="00223D0B" w:rsidRPr="00223D0B" w:rsidRDefault="00223D0B" w:rsidP="00223D0B">
      <w:pPr>
        <w:rPr>
          <w:rFonts w:ascii="Arial" w:hAnsi="Arial" w:cs="Arial"/>
          <w:sz w:val="24"/>
          <w:szCs w:val="24"/>
        </w:rPr>
      </w:pPr>
    </w:p>
    <w:p w:rsidR="00223D0B" w:rsidRPr="00223D0B" w:rsidRDefault="00223D0B" w:rsidP="00223D0B">
      <w:pPr>
        <w:jc w:val="right"/>
      </w:pPr>
      <w:r w:rsidRPr="00223D0B">
        <w:t>(</w:t>
      </w:r>
      <w:r w:rsidRPr="00223D0B">
        <w:rPr>
          <w:rFonts w:ascii="Courier New" w:hAnsi="Courier New" w:cs="Courier New"/>
          <w:sz w:val="22"/>
          <w:szCs w:val="22"/>
        </w:rPr>
        <w:t>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275"/>
        <w:gridCol w:w="1135"/>
        <w:gridCol w:w="1133"/>
      </w:tblGrid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11401,9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5580,1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4477,0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3183,0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223D0B" w:rsidRPr="00223D0B" w:rsidTr="00223D0B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223D0B" w:rsidRPr="00223D0B" w:rsidTr="00223D0B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223D0B" w:rsidRPr="00223D0B" w:rsidTr="00223D0B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223D0B" w:rsidRPr="00223D0B" w:rsidTr="00223D0B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223D0B" w:rsidRPr="00223D0B" w:rsidTr="00223D0B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23D0B" w:rsidRPr="00223D0B" w:rsidTr="00223D0B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223D0B" w:rsidRPr="00223D0B" w:rsidTr="00223D0B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223D0B" w:rsidRPr="00223D0B" w:rsidTr="00223D0B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Биритского муниципального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мероприятие: «Реализация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1882,7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1763,6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  <w:highlight w:val="yellow"/>
              </w:rPr>
            </w:pPr>
            <w:r w:rsidRPr="00223D0B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1949,8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380,9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223D0B" w:rsidRPr="00223D0B" w:rsidTr="00223D0B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223D0B" w:rsidRPr="00223D0B" w:rsidTr="00223D0B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</w:t>
            </w: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захоронению твердых коммунальных отходов на территории Биритского муниципального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«Ремонт автомобильной дороги местного значения в с. Бирит по ул. Набережная от дома №8 до дома №29»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«Радуга ДЕТСТВА»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223D0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1259,7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223D0B" w:rsidRPr="00223D0B" w:rsidTr="00223D0B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223D0B" w:rsidRPr="00223D0B" w:rsidTr="00223D0B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223D0B" w:rsidRPr="00223D0B" w:rsidTr="00223D0B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223D0B" w:rsidRPr="00223D0B" w:rsidTr="00223D0B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223D0B" w:rsidRPr="00223D0B" w:rsidTr="00223D0B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223D0B" w:rsidRPr="00223D0B" w:rsidTr="00223D0B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223D0B" w:rsidRPr="00223D0B" w:rsidTr="00223D0B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223D0B" w:rsidRPr="00223D0B" w:rsidTr="00223D0B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223D0B" w:rsidRPr="00223D0B" w:rsidTr="00223D0B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223D0B" w:rsidRPr="00223D0B" w:rsidTr="00223D0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223D0B" w:rsidRPr="00223D0B" w:rsidTr="00223D0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«Приобретение оргтехники для МКУК «</w:t>
            </w:r>
            <w:proofErr w:type="spellStart"/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3D0B" w:rsidRPr="00223D0B" w:rsidTr="00223D0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223D0B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223D0B" w:rsidRPr="00223D0B" w:rsidTr="00223D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223D0B" w:rsidRPr="00792D4E" w:rsidRDefault="00223D0B">
      <w:pPr>
        <w:rPr>
          <w:rFonts w:ascii="Arial" w:hAnsi="Arial" w:cs="Arial"/>
          <w:sz w:val="24"/>
          <w:szCs w:val="24"/>
        </w:rPr>
      </w:pPr>
    </w:p>
    <w:p w:rsidR="00223D0B" w:rsidRPr="00792D4E" w:rsidRDefault="00223D0B">
      <w:pPr>
        <w:rPr>
          <w:rFonts w:ascii="Arial" w:hAnsi="Arial" w:cs="Arial"/>
          <w:sz w:val="24"/>
          <w:szCs w:val="24"/>
        </w:rPr>
      </w:pP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Приложение 4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на 2023 год и на плановый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223D0B" w:rsidRPr="00223D0B" w:rsidRDefault="00223D0B" w:rsidP="00223D0B">
      <w:pPr>
        <w:jc w:val="right"/>
        <w:rPr>
          <w:rFonts w:ascii="Courier New" w:hAnsi="Courier New" w:cs="Courier New"/>
          <w:sz w:val="22"/>
          <w:szCs w:val="22"/>
        </w:rPr>
      </w:pPr>
      <w:r w:rsidRPr="00223D0B">
        <w:rPr>
          <w:rFonts w:ascii="Courier New" w:hAnsi="Courier New" w:cs="Courier New"/>
          <w:sz w:val="22"/>
          <w:szCs w:val="22"/>
        </w:rPr>
        <w:t>от_______2023 г. №__</w:t>
      </w:r>
    </w:p>
    <w:p w:rsidR="00223D0B" w:rsidRPr="00223D0B" w:rsidRDefault="00223D0B" w:rsidP="00223D0B">
      <w:pPr>
        <w:rPr>
          <w:rFonts w:ascii="Arial" w:hAnsi="Arial" w:cs="Arial"/>
          <w:b/>
          <w:sz w:val="24"/>
          <w:szCs w:val="24"/>
        </w:rPr>
      </w:pPr>
    </w:p>
    <w:p w:rsidR="00223D0B" w:rsidRPr="00223D0B" w:rsidRDefault="00223D0B" w:rsidP="00223D0B">
      <w:pPr>
        <w:jc w:val="center"/>
        <w:rPr>
          <w:rFonts w:ascii="Arial" w:hAnsi="Arial" w:cs="Arial"/>
          <w:b/>
          <w:sz w:val="30"/>
          <w:szCs w:val="30"/>
        </w:rPr>
      </w:pPr>
      <w:r w:rsidRPr="00223D0B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ГОД И НА ПЛАНОВЫЙ ПЕРИОД 2024 И 2025 ГОДОВ</w:t>
      </w:r>
    </w:p>
    <w:p w:rsidR="00223D0B" w:rsidRPr="00223D0B" w:rsidRDefault="00223D0B" w:rsidP="00223D0B">
      <w:pPr>
        <w:rPr>
          <w:rFonts w:ascii="Arial" w:hAnsi="Arial" w:cs="Arial"/>
          <w:sz w:val="24"/>
          <w:szCs w:val="24"/>
        </w:rPr>
      </w:pPr>
    </w:p>
    <w:p w:rsidR="00223D0B" w:rsidRPr="00223D0B" w:rsidRDefault="00223D0B" w:rsidP="00223D0B">
      <w:pPr>
        <w:tabs>
          <w:tab w:val="left" w:pos="7938"/>
        </w:tabs>
        <w:jc w:val="right"/>
        <w:rPr>
          <w:rFonts w:ascii="Courier New" w:hAnsi="Courier New" w:cs="Courier New"/>
          <w:sz w:val="24"/>
          <w:szCs w:val="24"/>
        </w:rPr>
      </w:pPr>
      <w:r w:rsidRPr="00223D0B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223D0B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223D0B">
        <w:rPr>
          <w:rFonts w:ascii="Courier New" w:hAnsi="Courier New" w:cs="Courier New"/>
          <w:sz w:val="24"/>
          <w:szCs w:val="24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3D0B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4E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</w:p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11401</w:t>
            </w: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223D0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5580,1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3D0B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223D0B" w:rsidRPr="00223D0B" w:rsidTr="00223D0B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223D0B" w:rsidRPr="00223D0B" w:rsidTr="00223D0B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223D0B" w:rsidRPr="00223D0B" w:rsidTr="00223D0B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223D0B" w:rsidRPr="00223D0B" w:rsidTr="00223D0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223D0B" w:rsidRPr="00223D0B" w:rsidTr="00223D0B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223D0B" w:rsidRPr="00223D0B" w:rsidTr="00223D0B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223D0B" w:rsidRPr="00223D0B" w:rsidTr="00223D0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23D0B" w:rsidRPr="00223D0B" w:rsidTr="00223D0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223D0B" w:rsidRPr="00223D0B" w:rsidTr="00223D0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Поступление не финансовых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223D0B" w:rsidRPr="00223D0B" w:rsidTr="00223D0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223D0B" w:rsidRPr="00223D0B" w:rsidTr="00223D0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23D0B" w:rsidRPr="00223D0B" w:rsidTr="00223D0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3D0B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23D0B" w:rsidRPr="00223D0B" w:rsidTr="00223D0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223D0B" w:rsidRPr="00223D0B" w:rsidTr="00223D0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223D0B" w:rsidRPr="00223D0B" w:rsidTr="00223D0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223D0B" w:rsidRPr="00223D0B" w:rsidTr="00223D0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223D0B" w:rsidRPr="00223D0B" w:rsidTr="00223D0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223D0B" w:rsidRPr="00223D0B" w:rsidTr="00223D0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223D0B" w:rsidRPr="00223D0B" w:rsidTr="00223D0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223D0B" w:rsidRPr="00223D0B" w:rsidTr="00223D0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3D0B" w:rsidRPr="00223D0B" w:rsidTr="00223D0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1882,7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223D0B" w:rsidRPr="00223D0B" w:rsidTr="00223D0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223D0B" w:rsidRPr="00223D0B" w:rsidTr="00223D0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223D0B" w:rsidRPr="00223D0B" w:rsidTr="00223D0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223D0B" w:rsidRPr="00223D0B" w:rsidTr="00223D0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223D0B" w:rsidRPr="00223D0B" w:rsidTr="00223D0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223D0B" w:rsidRPr="00223D0B" w:rsidTr="00223D0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223D0B" w:rsidRPr="00223D0B" w:rsidTr="00223D0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223D0B" w:rsidRPr="00223D0B" w:rsidTr="00223D0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223D0B" w:rsidRPr="00223D0B" w:rsidTr="00223D0B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1327,3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3D0B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2095,6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3D0B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223D0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Биритского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 xml:space="preserve"> «Ремонт автомобильной дороги местного значения в с. Бирит по ул. Набережная от дома №8 до дома №29»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91001</w:t>
            </w:r>
            <w:r w:rsidRPr="00223D0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«Радуга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223D0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223D0B" w:rsidRPr="00223D0B" w:rsidTr="00223D0B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223D0B" w:rsidRPr="00223D0B" w:rsidTr="00223D0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223D0B" w:rsidRPr="00223D0B" w:rsidTr="00223D0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223D0B" w:rsidRPr="00223D0B" w:rsidTr="00223D0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223D0B" w:rsidRPr="00223D0B" w:rsidTr="00223D0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223D0B" w:rsidRPr="00223D0B" w:rsidTr="00223D0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223D0B" w:rsidRPr="00223D0B" w:rsidTr="00223D0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223D0B" w:rsidRPr="00223D0B" w:rsidTr="00223D0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223D0B" w:rsidRPr="00223D0B" w:rsidTr="00223D0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223D0B" w:rsidRPr="00223D0B" w:rsidTr="00223D0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223D0B" w:rsidRPr="00223D0B" w:rsidTr="00223D0B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223D0B" w:rsidRPr="00223D0B" w:rsidTr="00223D0B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223D0B" w:rsidRPr="00223D0B" w:rsidTr="00223D0B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223D0B" w:rsidRPr="00223D0B" w:rsidTr="00223D0B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223D0B" w:rsidRPr="00223D0B" w:rsidTr="00223D0B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223D0B" w:rsidRPr="00223D0B" w:rsidTr="00223D0B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3D0B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«Приобретение оргтехники для МКУК «</w:t>
            </w:r>
            <w:proofErr w:type="spellStart"/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</w:t>
            </w: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792D4E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Публичные нормативные социальные выплаты </w:t>
            </w: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23D0B" w:rsidRPr="00223D0B" w:rsidTr="00223D0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792D4E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792D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792D4E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792D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Межбюджетные трансферты общего характера бюджетам субъектов </w:t>
            </w:r>
            <w:r w:rsidRPr="00223D0B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3D0B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</w:t>
            </w:r>
            <w:r w:rsidRPr="00223D0B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223D0B" w:rsidRPr="00223D0B" w:rsidTr="00223D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B" w:rsidRPr="00223D0B" w:rsidRDefault="00223D0B" w:rsidP="00223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B" w:rsidRPr="00223D0B" w:rsidRDefault="00223D0B" w:rsidP="00223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0B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223D0B" w:rsidRPr="00792D4E" w:rsidRDefault="00223D0B" w:rsidP="00223D0B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223D0B" w:rsidRPr="00792D4E" w:rsidRDefault="00223D0B">
      <w:pPr>
        <w:rPr>
          <w:rFonts w:ascii="Arial" w:hAnsi="Arial" w:cs="Arial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1984"/>
        <w:gridCol w:w="1418"/>
        <w:gridCol w:w="1560"/>
        <w:gridCol w:w="822"/>
        <w:gridCol w:w="595"/>
      </w:tblGrid>
      <w:tr w:rsidR="00223D0B" w:rsidTr="00922FAD">
        <w:trPr>
          <w:trHeight w:val="18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5                                    </w:t>
            </w:r>
            <w:r w:rsidR="00792D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к решению Думы </w:t>
            </w:r>
            <w:proofErr w:type="spellStart"/>
            <w:r w:rsidR="00792D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</w:t>
            </w:r>
            <w:proofErr w:type="spellEnd"/>
            <w:r w:rsidR="00792D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                       образования "О бюджете Биритского                                                       муниципального образования на 2023 год                                      и на плановый период 2024 и 2025 годов"                                           от _______2023 г. №______</w:t>
            </w:r>
          </w:p>
        </w:tc>
      </w:tr>
      <w:tr w:rsidR="00223D0B" w:rsidTr="00922FAD">
        <w:trPr>
          <w:trHeight w:val="19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23D0B" w:rsidTr="00922FAD">
        <w:trPr>
          <w:trHeight w:val="17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792D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23D0B" w:rsidTr="00922FAD">
        <w:trPr>
          <w:trHeight w:val="718"/>
        </w:trPr>
        <w:tc>
          <w:tcPr>
            <w:tcW w:w="9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Источники внутреннего финансирования</w:t>
            </w:r>
          </w:p>
          <w:p w:rsidR="00223D0B" w:rsidRDefault="00792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дефицита бюджета Биритского МО на </w:t>
            </w:r>
            <w:r w:rsidR="00223D0B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2023 год и на плановый период 2024 и 2025 годов</w:t>
            </w:r>
          </w:p>
        </w:tc>
      </w:tr>
      <w:tr w:rsidR="00223D0B" w:rsidTr="00922FAD">
        <w:trPr>
          <w:trHeight w:val="17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92D4E" w:rsidRPr="00792D4E" w:rsidTr="00922FAD">
        <w:trPr>
          <w:gridAfter w:val="1"/>
          <w:wAfter w:w="595" w:type="dxa"/>
          <w:trHeight w:val="204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792D4E" w:rsidRDefault="00792D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2D4E" w:rsidRDefault="00792D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2D4E" w:rsidRPr="00792D4E" w:rsidRDefault="00792D4E" w:rsidP="00792D4E">
            <w:pPr>
              <w:autoSpaceDE w:val="0"/>
              <w:autoSpaceDN w:val="0"/>
              <w:adjustRightInd w:val="0"/>
              <w:ind w:hanging="257"/>
              <w:jc w:val="right"/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92D4E"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тыс.рублей</w:t>
            </w:r>
            <w:proofErr w:type="spellEnd"/>
          </w:p>
        </w:tc>
      </w:tr>
      <w:tr w:rsidR="00223D0B" w:rsidTr="00922FAD">
        <w:trPr>
          <w:trHeight w:val="34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223D0B" w:rsidTr="00922FAD">
        <w:trPr>
          <w:trHeight w:val="37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 w:rsidP="00792D4E">
            <w:pPr>
              <w:autoSpaceDE w:val="0"/>
              <w:autoSpaceDN w:val="0"/>
              <w:adjustRightInd w:val="0"/>
              <w:ind w:hanging="257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961,4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223D0B" w:rsidTr="00922FAD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000 01 02 00 00 00 0000 000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223D0B" w:rsidTr="00922FAD">
        <w:trPr>
          <w:trHeight w:val="67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000 01 02 00 00 00 0000 700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223D0B" w:rsidTr="00922FAD">
        <w:trPr>
          <w:trHeight w:val="8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000 01 02 00 00 10 0000 710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223D0B" w:rsidTr="00922FAD">
        <w:trPr>
          <w:trHeight w:val="3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23D0B" w:rsidTr="00922FAD">
        <w:trPr>
          <w:trHeight w:val="44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850,8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23D0B" w:rsidTr="00922FAD">
        <w:trPr>
          <w:trHeight w:val="29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-10 551,1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223D0B" w:rsidTr="00922FAD">
        <w:trPr>
          <w:trHeight w:val="4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-10 551,1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223D0B" w:rsidTr="00922FAD">
        <w:trPr>
          <w:trHeight w:val="4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Увеличение прочих остатков денежных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-10 551,1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223D0B" w:rsidTr="00922FAD">
        <w:trPr>
          <w:trHeight w:val="54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-10 551,1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223D0B" w:rsidTr="00922FAD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11 401,9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223D0B" w:rsidTr="00922FAD">
        <w:trPr>
          <w:trHeight w:val="4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11 401,9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223D0B" w:rsidTr="00922FAD">
        <w:trPr>
          <w:trHeight w:val="52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11 401,9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223D0B" w:rsidTr="00922FAD">
        <w:trPr>
          <w:trHeight w:val="67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11 401,9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</w:tbl>
    <w:p w:rsidR="00223D0B" w:rsidRDefault="00223D0B"/>
    <w:tbl>
      <w:tblPr>
        <w:tblW w:w="147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2"/>
        <w:gridCol w:w="1392"/>
        <w:gridCol w:w="1008"/>
        <w:gridCol w:w="917"/>
        <w:gridCol w:w="1392"/>
        <w:gridCol w:w="1061"/>
        <w:gridCol w:w="888"/>
        <w:gridCol w:w="1392"/>
        <w:gridCol w:w="991"/>
        <w:gridCol w:w="881"/>
        <w:gridCol w:w="1414"/>
      </w:tblGrid>
      <w:tr w:rsidR="00223D0B" w:rsidTr="00223D0B">
        <w:trPr>
          <w:trHeight w:val="211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       Приложение 6                                   к решению Думы Биритского</w:t>
            </w:r>
          </w:p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«О бюджете Биритского</w:t>
            </w:r>
          </w:p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 2023 год и на плановый</w:t>
            </w:r>
          </w:p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период 2024 и 2025 годов»</w:t>
            </w:r>
          </w:p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______ 2023 г. №____</w:t>
            </w:r>
          </w:p>
        </w:tc>
      </w:tr>
      <w:tr w:rsidR="00223D0B" w:rsidTr="00223D0B">
        <w:trPr>
          <w:trHeight w:val="19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23D0B" w:rsidTr="00223D0B">
        <w:trPr>
          <w:trHeight w:val="19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23D0B" w:rsidTr="00223D0B">
        <w:trPr>
          <w:trHeight w:val="19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3D0B" w:rsidRDefault="00223D0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  <w:sectPr w:rsidR="00223D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2"/>
        <w:gridCol w:w="1392"/>
        <w:gridCol w:w="1008"/>
        <w:gridCol w:w="917"/>
        <w:gridCol w:w="1392"/>
        <w:gridCol w:w="1061"/>
        <w:gridCol w:w="888"/>
        <w:gridCol w:w="1392"/>
        <w:gridCol w:w="991"/>
        <w:gridCol w:w="881"/>
        <w:gridCol w:w="1414"/>
      </w:tblGrid>
      <w:tr w:rsidR="00223D0B" w:rsidTr="00223D0B">
        <w:trPr>
          <w:trHeight w:val="761"/>
        </w:trPr>
        <w:tc>
          <w:tcPr>
            <w:tcW w:w="147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tabs>
                <w:tab w:val="left" w:pos="12936"/>
              </w:tabs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ab/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Приложение 6                                   к решению Думы Биритского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«О бюджете Биритского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на 2023 год и на плановый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период 2024 и 2025 годов»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от ______ 2023 г. №____</w:t>
            </w:r>
          </w:p>
        </w:tc>
      </w:tr>
      <w:tr w:rsidR="00223D0B" w:rsidTr="00223D0B">
        <w:trPr>
          <w:trHeight w:val="19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23D0B" w:rsidTr="00223D0B">
        <w:trPr>
          <w:trHeight w:val="271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23D0B" w:rsidTr="00223D0B">
        <w:trPr>
          <w:trHeight w:val="454"/>
        </w:trPr>
        <w:tc>
          <w:tcPr>
            <w:tcW w:w="147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ПРОГРАММА МУНИЦИПАЛЬНЫХ ВНУТРЕННИХ ЗАИМСТВОВАНИЙ БИРИТСКОГО МУНИЦИПАЛЬНОГО ОБРАЗОВАНИЯ</w:t>
            </w:r>
          </w:p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2023 ГОД И НА ПЛАНОВЫЙ ПЕРИОД 2024 И 2025 ГОДОВ</w:t>
            </w:r>
          </w:p>
        </w:tc>
      </w:tr>
      <w:tr w:rsidR="00223D0B" w:rsidTr="00223D0B">
        <w:trPr>
          <w:trHeight w:val="19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23D0B" w:rsidTr="00223D0B">
        <w:trPr>
          <w:trHeight w:val="19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23D0B" w:rsidTr="00223D0B">
        <w:trPr>
          <w:trHeight w:val="852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Виды долговых обязательств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01.01.2023 года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привлечения в 2023 году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погашения в 2023 году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01.01.2024 года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привлечения в 2024 году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погашения в 2024 году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01.01.2025 года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привлечения в 2025 году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погашения в 2025 году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01.01.2026 года</w:t>
            </w:r>
          </w:p>
        </w:tc>
      </w:tr>
      <w:tr w:rsidR="00223D0B" w:rsidTr="00223D0B">
        <w:trPr>
          <w:trHeight w:val="19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Объем заимствований, 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110,6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227,9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349,1</w:t>
            </w:r>
          </w:p>
        </w:tc>
      </w:tr>
      <w:tr w:rsidR="00223D0B" w:rsidTr="00223D0B">
        <w:trPr>
          <w:trHeight w:val="19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23D0B" w:rsidTr="00223D0B">
        <w:trPr>
          <w:trHeight w:val="377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110,6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227,9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349,1</w:t>
            </w:r>
          </w:p>
        </w:tc>
      </w:tr>
      <w:tr w:rsidR="00223D0B" w:rsidTr="00223D0B">
        <w:trPr>
          <w:trHeight w:val="754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3 лет</w:t>
            </w:r>
          </w:p>
        </w:tc>
      </w:tr>
      <w:tr w:rsidR="00223D0B" w:rsidTr="00223D0B">
        <w:trPr>
          <w:trHeight w:val="566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23D0B" w:rsidTr="00223D0B">
        <w:trPr>
          <w:trHeight w:val="190"/>
        </w:trPr>
        <w:tc>
          <w:tcPr>
            <w:tcW w:w="5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реструктурированные бюджетные кредиты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23D0B" w:rsidTr="00223D0B">
        <w:trPr>
          <w:trHeight w:val="754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3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D0B" w:rsidRDefault="00223D0B" w:rsidP="00223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бюджетным законодательством</w:t>
            </w:r>
          </w:p>
        </w:tc>
      </w:tr>
    </w:tbl>
    <w:p w:rsidR="00223D0B" w:rsidRDefault="00223D0B">
      <w:r>
        <w:br w:type="textWrapping" w:clear="all"/>
      </w:r>
    </w:p>
    <w:sectPr w:rsidR="00223D0B" w:rsidSect="00223D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0B"/>
    <w:rsid w:val="00037118"/>
    <w:rsid w:val="00223D0B"/>
    <w:rsid w:val="003F450B"/>
    <w:rsid w:val="00751AB6"/>
    <w:rsid w:val="00792D4E"/>
    <w:rsid w:val="00922FAD"/>
    <w:rsid w:val="00E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BA2D"/>
  <w15:docId w15:val="{4416DA34-5438-409D-B695-DC4F3CF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D0B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D0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23D0B"/>
  </w:style>
  <w:style w:type="numbering" w:customStyle="1" w:styleId="110">
    <w:name w:val="Нет списка11"/>
    <w:next w:val="a2"/>
    <w:uiPriority w:val="99"/>
    <w:semiHidden/>
    <w:unhideWhenUsed/>
    <w:rsid w:val="00223D0B"/>
  </w:style>
  <w:style w:type="paragraph" w:styleId="a3">
    <w:name w:val="header"/>
    <w:basedOn w:val="a"/>
    <w:link w:val="a4"/>
    <w:uiPriority w:val="99"/>
    <w:semiHidden/>
    <w:unhideWhenUsed/>
    <w:rsid w:val="00223D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23D0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223D0B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3D0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223D0B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223D0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223D0B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223D0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223D0B"/>
    <w:pPr>
      <w:ind w:left="720"/>
      <w:contextualSpacing/>
    </w:pPr>
  </w:style>
  <w:style w:type="character" w:styleId="ac">
    <w:name w:val="page number"/>
    <w:uiPriority w:val="99"/>
    <w:semiHidden/>
    <w:unhideWhenUsed/>
    <w:rsid w:val="00223D0B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223D0B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223D0B"/>
  </w:style>
  <w:style w:type="numbering" w:customStyle="1" w:styleId="12">
    <w:name w:val="Нет списка12"/>
    <w:next w:val="a2"/>
    <w:uiPriority w:val="99"/>
    <w:semiHidden/>
    <w:unhideWhenUsed/>
    <w:rsid w:val="00223D0B"/>
  </w:style>
  <w:style w:type="paragraph" w:styleId="ae">
    <w:name w:val="No Spacing"/>
    <w:uiPriority w:val="1"/>
    <w:qFormat/>
    <w:rsid w:val="0022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43</Pages>
  <Words>8736</Words>
  <Characters>49798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3</cp:revision>
  <dcterms:created xsi:type="dcterms:W3CDTF">2023-02-16T01:09:00Z</dcterms:created>
  <dcterms:modified xsi:type="dcterms:W3CDTF">2023-02-20T04:00:00Z</dcterms:modified>
</cp:coreProperties>
</file>