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D489" w14:textId="22EB501D" w:rsidR="00F3017C" w:rsidRPr="00F3017C" w:rsidRDefault="00F3017C" w:rsidP="00F3017C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  <w:r w:rsidRPr="00F3017C">
        <w:rPr>
          <w:rFonts w:ascii="Arial" w:eastAsia="Calibri" w:hAnsi="Arial" w:cs="Arial"/>
          <w:bCs/>
          <w:sz w:val="32"/>
          <w:szCs w:val="32"/>
          <w:lang w:eastAsia="ru-RU"/>
        </w:rPr>
        <w:t>ПРОЕКТ</w:t>
      </w:r>
    </w:p>
    <w:p w14:paraId="1E293536" w14:textId="260238F9" w:rsidR="008E3213" w:rsidRPr="008E3213" w:rsidRDefault="00095D7D" w:rsidP="00095D7D">
      <w:pPr>
        <w:spacing w:after="0" w:line="240" w:lineRule="auto"/>
        <w:jc w:val="center"/>
        <w:rPr>
          <w:rFonts w:ascii="Arial" w:eastAsia="Calibri" w:hAnsi="Arial" w:cs="Arial"/>
          <w:color w:val="000000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_</w:t>
      </w: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_._</w:t>
      </w:r>
      <w:proofErr w:type="gramEnd"/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_.2022г.№__</w:t>
      </w:r>
    </w:p>
    <w:p w14:paraId="2DEB226C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14:paraId="30945FDA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14:paraId="472E0723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БАЛАГАНСКИЙ МУНИЦИПАЛЬНЫЙ РАЙОН</w:t>
      </w:r>
    </w:p>
    <w:p w14:paraId="4BD4947E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БИРИТСКОЕ СЕЛЬСКОЕ ПОСЕЛЕНИЕ</w:t>
      </w:r>
    </w:p>
    <w:p w14:paraId="35518A41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1431A959" w14:textId="77777777" w:rsidR="008E3213" w:rsidRPr="008E3213" w:rsidRDefault="008E3213" w:rsidP="00095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03A649E" w14:textId="77777777" w:rsidR="008E3213" w:rsidRPr="008E3213" w:rsidRDefault="008E3213" w:rsidP="00095D7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B32DE75" w14:textId="469455FC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3213">
        <w:rPr>
          <w:rFonts w:ascii="Arial" w:eastAsia="Calibri" w:hAnsi="Arial" w:cs="Arial"/>
          <w:b/>
          <w:sz w:val="32"/>
          <w:szCs w:val="32"/>
        </w:rPr>
        <w:t>ОБ УТВЕРЖДЕНИИ ПРАВИЛ БЛАГОУСТРОЙСТВА ТЕРРИТОРИИ БИРИТСКОГО МУНИЦИПАЛЬНОГО ОБРАЗОВАНИЯ</w:t>
      </w:r>
    </w:p>
    <w:p w14:paraId="198D1F46" w14:textId="77777777" w:rsidR="008E3213" w:rsidRPr="008E3213" w:rsidRDefault="008E3213" w:rsidP="008E3213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5F58224" w14:textId="77777777" w:rsidR="008E3213" w:rsidRPr="008E3213" w:rsidRDefault="008E3213" w:rsidP="008E3213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8E321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Дума Биритского муниципального образования</w:t>
      </w:r>
    </w:p>
    <w:p w14:paraId="468E8462" w14:textId="77777777" w:rsidR="008E3213" w:rsidRPr="008E3213" w:rsidRDefault="008E3213" w:rsidP="008E321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E3213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14:paraId="64796D41" w14:textId="77777777" w:rsidR="008E3213" w:rsidRPr="008E3213" w:rsidRDefault="008E3213" w:rsidP="008E321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16145A9" w14:textId="78C08F74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1. Утвердить прилагаемые правила благоустройства </w:t>
      </w:r>
      <w:r w:rsidR="00095D7D" w:rsidRPr="008E3213">
        <w:rPr>
          <w:rFonts w:ascii="Arial" w:eastAsia="Calibri" w:hAnsi="Arial" w:cs="Arial"/>
          <w:color w:val="000000"/>
          <w:sz w:val="24"/>
          <w:szCs w:val="24"/>
        </w:rPr>
        <w:t>территории Биритского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</w:t>
      </w:r>
      <w:r w:rsidR="008A469B">
        <w:rPr>
          <w:rFonts w:ascii="Arial" w:eastAsia="Calibri" w:hAnsi="Arial" w:cs="Arial"/>
          <w:color w:val="000000"/>
          <w:sz w:val="24"/>
          <w:szCs w:val="24"/>
        </w:rPr>
        <w:t>бразования согласно приложению</w:t>
      </w:r>
      <w:bookmarkStart w:id="0" w:name="_GoBack"/>
      <w:bookmarkEnd w:id="0"/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2BBA1F37" w14:textId="153617FC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2. Признать утратившим силу решение Думы</w:t>
      </w:r>
      <w:r w:rsidR="007072D8">
        <w:rPr>
          <w:rFonts w:ascii="Arial" w:eastAsia="Calibri" w:hAnsi="Arial" w:cs="Arial"/>
          <w:sz w:val="24"/>
          <w:szCs w:val="24"/>
        </w:rPr>
        <w:t xml:space="preserve"> Биритского муниципального образования</w:t>
      </w:r>
      <w:r w:rsidRPr="008E3213">
        <w:rPr>
          <w:rFonts w:ascii="Arial" w:eastAsia="Calibri" w:hAnsi="Arial" w:cs="Arial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от 29.11.2017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г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.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№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9-4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«Об утверждении правил 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>благоустройства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территории 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населенных пунктов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>Биритского муниципального образования»,</w:t>
      </w:r>
      <w:r w:rsidR="008A469B" w:rsidRPr="008A469B">
        <w:rPr>
          <w:rFonts w:ascii="Arial" w:eastAsia="Calibri" w:hAnsi="Arial" w:cs="Arial"/>
          <w:sz w:val="24"/>
          <w:szCs w:val="24"/>
        </w:rPr>
        <w:t xml:space="preserve"> </w:t>
      </w:r>
      <w:r w:rsidR="008A469B" w:rsidRPr="008E3213">
        <w:rPr>
          <w:rFonts w:ascii="Arial" w:eastAsia="Calibri" w:hAnsi="Arial" w:cs="Arial"/>
          <w:sz w:val="24"/>
          <w:szCs w:val="24"/>
        </w:rPr>
        <w:t>решение Думы</w:t>
      </w:r>
      <w:r w:rsidR="008A469B">
        <w:rPr>
          <w:rFonts w:ascii="Arial" w:eastAsia="Calibri" w:hAnsi="Arial" w:cs="Arial"/>
          <w:sz w:val="24"/>
          <w:szCs w:val="24"/>
        </w:rPr>
        <w:t xml:space="preserve"> Биритского муниципального образования</w:t>
      </w:r>
      <w:r w:rsidR="008A469B" w:rsidRPr="008E3213">
        <w:rPr>
          <w:rFonts w:ascii="Arial" w:eastAsia="Calibri" w:hAnsi="Arial" w:cs="Arial"/>
          <w:sz w:val="24"/>
          <w:szCs w:val="24"/>
        </w:rPr>
        <w:t xml:space="preserve"> 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от 18.03.2019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>г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. 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>№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2-2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>«О внесении дополнений в решение Думы Биритского муниципального образования от 29.11.2017 г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. № 9-4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«Об утверждении правил благоустройства территории населенных пунктов Биритского муниципального образования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»</w:t>
      </w:r>
      <w:r w:rsidR="00095D7D">
        <w:rPr>
          <w:rFonts w:ascii="Arial" w:eastAsia="Calibri" w:hAnsi="Arial" w:cs="Arial"/>
          <w:bCs/>
          <w:spacing w:val="4"/>
          <w:sz w:val="24"/>
          <w:szCs w:val="24"/>
        </w:rPr>
        <w:t>.</w:t>
      </w:r>
    </w:p>
    <w:p w14:paraId="1E4C4B03" w14:textId="77777777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3. Опубликовать настоящее решение в печатном средстве массовой информации населения «</w:t>
      </w:r>
      <w:proofErr w:type="spellStart"/>
      <w:r w:rsidRPr="008E3213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8E321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FE6773F" w14:textId="68D175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3213">
        <w:rPr>
          <w:rFonts w:ascii="Arial" w:eastAsia="Calibri" w:hAnsi="Arial" w:cs="Arial"/>
          <w:color w:val="000000"/>
          <w:sz w:val="24"/>
          <w:szCs w:val="24"/>
          <w:lang w:eastAsia="ru-RU"/>
        </w:rPr>
        <w:t>4. Настоящее</w:t>
      </w:r>
      <w:r w:rsidR="002D3A2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решение вступает в силу после </w:t>
      </w:r>
      <w:r w:rsidR="002D3A2A" w:rsidRPr="006B159C">
        <w:rPr>
          <w:bCs/>
          <w:color w:val="000000"/>
          <w:sz w:val="28"/>
          <w:szCs w:val="28"/>
        </w:rPr>
        <w:t>дня его официального опубликования</w:t>
      </w:r>
      <w:r w:rsidRPr="008E3213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77799ED3" w14:textId="77777777" w:rsidR="008E3213" w:rsidRPr="008E3213" w:rsidRDefault="008E3213" w:rsidP="008E3213">
      <w:pPr>
        <w:tabs>
          <w:tab w:val="left" w:pos="844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CEF712" w14:textId="77777777" w:rsidR="008E3213" w:rsidRPr="008E3213" w:rsidRDefault="008E3213" w:rsidP="008E32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E92F1B" w14:textId="77777777" w:rsidR="008E3213" w:rsidRPr="008E3213" w:rsidRDefault="008E3213" w:rsidP="008E32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Председатель Думы Биритского муниципального образования,</w:t>
      </w:r>
    </w:p>
    <w:p w14:paraId="39C0CFD0" w14:textId="17F1B3FD" w:rsidR="008E3213" w:rsidRPr="008E3213" w:rsidRDefault="008E3213" w:rsidP="008E32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   </w:t>
      </w:r>
      <w:r w:rsidR="00095D7D">
        <w:rPr>
          <w:rFonts w:ascii="Arial" w:eastAsia="Calibri" w:hAnsi="Arial" w:cs="Arial"/>
          <w:sz w:val="24"/>
          <w:szCs w:val="24"/>
        </w:rPr>
        <w:t xml:space="preserve">               </w:t>
      </w:r>
      <w:r w:rsidRPr="008E3213">
        <w:rPr>
          <w:rFonts w:ascii="Arial" w:eastAsia="Calibri" w:hAnsi="Arial" w:cs="Arial"/>
          <w:sz w:val="24"/>
          <w:szCs w:val="24"/>
        </w:rPr>
        <w:t xml:space="preserve"> Е.В. Черная</w:t>
      </w:r>
    </w:p>
    <w:p w14:paraId="34F13076" w14:textId="77777777" w:rsidR="008E3213" w:rsidRPr="008E3213" w:rsidRDefault="008E3213" w:rsidP="008E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439"/>
      </w:tblGrid>
      <w:tr w:rsidR="008E3213" w:rsidRPr="008E3213" w14:paraId="08C8DC06" w14:textId="77777777" w:rsidTr="00095D7D">
        <w:tc>
          <w:tcPr>
            <w:tcW w:w="4916" w:type="dxa"/>
          </w:tcPr>
          <w:p w14:paraId="23DCE6CD" w14:textId="77777777" w:rsidR="008E3213" w:rsidRPr="008E3213" w:rsidRDefault="008E3213" w:rsidP="008E3213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8E3213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14:paraId="6C8F0855" w14:textId="77777777" w:rsidR="008E3213" w:rsidRPr="008E3213" w:rsidRDefault="008E3213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УТВЕРЖДЕНЫ</w:t>
            </w:r>
          </w:p>
          <w:p w14:paraId="463F981E" w14:textId="77777777" w:rsidR="008E3213" w:rsidRPr="008E3213" w:rsidRDefault="008E3213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Думы Биритского муниципального образования </w:t>
            </w:r>
          </w:p>
          <w:p w14:paraId="10BB9ED4" w14:textId="03314470" w:rsidR="008E3213" w:rsidRPr="008E3213" w:rsidRDefault="00095D7D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u w:val="single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от «__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_______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2022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 </w:t>
            </w:r>
            <w:r w:rsidR="008A469B"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__</w:t>
            </w:r>
          </w:p>
        </w:tc>
      </w:tr>
    </w:tbl>
    <w:p w14:paraId="1CAD7DB7" w14:textId="77777777" w:rsidR="008E3213" w:rsidRPr="008E3213" w:rsidRDefault="008E3213" w:rsidP="008E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C9D69" w14:textId="77777777" w:rsidR="008E3213" w:rsidRPr="008E3213" w:rsidRDefault="008E3213" w:rsidP="008E32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4CEFAD5F" w14:textId="77777777" w:rsidR="008E3213" w:rsidRPr="008E3213" w:rsidRDefault="008E3213" w:rsidP="008E321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БИРИТСКОГО МУНИЦИПАЛЬНОГО ОБРАЗОВАНИЯ</w:t>
      </w:r>
      <w:bookmarkEnd w:id="1"/>
    </w:p>
    <w:p w14:paraId="21DAE26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14:paraId="652BD7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3" w:name="_Hlk101519067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Биритского муниципального образования </w:t>
      </w:r>
      <w:bookmarkEnd w:id="3"/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5E005D7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4F0E054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7ED625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направленными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8E26C83" w14:textId="706AAD09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Pr="008E3213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14:paraId="4169AD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14:paraId="0E2ABA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1831F1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EF775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65EBE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BC645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0063FD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6F2FAF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29281A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498443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218D0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3D0C94B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26B1F0D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37169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00E68E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27F2FA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2F77B03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DAEEA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5A5CB1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12128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01B55D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13B830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1C210F9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3B5F56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14:paraId="53971B8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7085B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46AF981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596B509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14:paraId="04FFE3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67B5A7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EF589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6CB1602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BC208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0DBC36A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0888E9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077494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1E5E8C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2C3971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32B26B4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1C9F9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3C6FCFE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2886D0F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570A95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C06E1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3EFF60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662155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7E007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14:paraId="589A907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14:paraId="3CA4DD4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1BC9C18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6128F5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110FB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38D5E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18171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2DFA0B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C94E3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26E5F1D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E7AA6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224BE8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552A91A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5D22E58C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ECD0DF1" w14:textId="2848663E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_Hlk11160493"/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</w:t>
      </w:r>
      <w:r w:rsidR="00095D7D"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14:paraId="3B9CA779" w14:textId="65627C78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Границы прилегающей территории определяются в соответствии с Законом Иркутской области от 12.12.2018 №110-оз «О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определения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14:paraId="03D1AD65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14:paraId="1DF5A667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73FD856C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5FF46F6D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3F6397B7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6AC02FA1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69F01F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3BFF41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14:paraId="4A7BC8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14:paraId="09D830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14:paraId="45BAF1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2FBE46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14:paraId="31AD3B72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DCE5C61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0BAD884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B1133A5" w14:textId="003F68AB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фактических границ,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14:paraId="4DF705CD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18A6608B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41D26A85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bookmarkStart w:id="8" w:name="sub_56"/>
      <w:bookmarkEnd w:id="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404D48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индивидуальных жилых домов, не имеющих ограждающих устройств,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FEC14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нежилых зданий, не имеющих ограждающих устройств,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4EE172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нежилых зданий (комплекса зданий), имеющих ограждение,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9ECFA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общеобразовательных организаций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359B51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дошкольных образовательных организаций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3384D89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0A7623A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14:paraId="714173E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77079F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14:paraId="7A749DA1" w14:textId="77777777" w:rsidR="008E3213" w:rsidRPr="008E3213" w:rsidRDefault="008E3213" w:rsidP="008E32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D02BC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5B2CB9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5DD26AA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сооружений. </w:t>
      </w:r>
    </w:p>
    <w:p w14:paraId="6C5283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4906D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23CEB2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BA731C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682CE1E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Уборка территории поселения производится в утренние часы. Работы по уборке дорог и тротуаров должны быть выполнены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1CE424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460B3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5528F01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E8F2A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757068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45398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46141C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CA3BD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00A8A2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606DDB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7195BA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4.10.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81E28C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80EA5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44E344C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4.11. </w:t>
      </w:r>
      <w:bookmarkStart w:id="9" w:name="_Hlk813722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участков: </w:t>
      </w:r>
      <w:bookmarkEnd w:id="10"/>
    </w:p>
    <w:p w14:paraId="5DD25E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14:paraId="6A740D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013260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14:paraId="04A986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76AC98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</w:p>
    <w:bookmarkEnd w:id="9"/>
    <w:p w14:paraId="56712C69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Запрещается:</w:t>
      </w:r>
    </w:p>
    <w:p w14:paraId="4EC195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399FBC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755BE6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19D9FB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7705D1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54F866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46E34BD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18E098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7B4903D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3B25CFF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34A7DD52" w14:textId="0543517A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размещать транспортные средства на газоне или иной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14:paraId="26E25B2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54D06C4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5AD753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11B523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6D1FC02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761BDC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25F490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24742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2CE10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665D96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2F67D1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установления сервитутов при условии соблюдения следующих требований настоящих Правил:</w:t>
      </w:r>
    </w:p>
    <w:p w14:paraId="3CCD20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471CE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19F0A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273297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5AF1B3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0583AFB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4.15.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7F84BEE" w14:textId="2FB18163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r w:rsidR="00095D7D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7B85C4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55D0309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2EE45BB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099FF7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58D7053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4BF11E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C205B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14:paraId="00754A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EB06D1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1554A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016B7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2867F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7CC6C10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6FE7A3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246F56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5E4B9F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1634AB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DABFD2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4A1C40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38D8B0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6BEDCC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CC5A1B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4DAB2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34ED16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068249E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4F5A423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4AB18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2CEA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327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72996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2171B2E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1E826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214F30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58BC89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53E15C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14:paraId="079769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6A7D6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7FDCAD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500B93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671F13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E47214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79D43BB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5E02D72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2E04FC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1046C6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62DC0C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24498B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48BCF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7293591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9CE0E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14:paraId="110CD0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4" w:name="_Hlk2280404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33A1FB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683DA31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A6EEB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6220CD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1F6F0A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01E86E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4CE5C70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6112D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BF9AC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34662775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14:paraId="4E0493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095304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6A96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1211CE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502D69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92457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14:paraId="025062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60D3F7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14:paraId="3ECC98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14:paraId="4A01FF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49B664E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754A86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470D414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628D4C2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61AE6EF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BE315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1B8E1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3CC0A6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5AD4AD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241C98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80EBA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81A49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38237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459CA83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5EE8E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4BD48E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346545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2C2BB5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3E1D5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29B6DE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6783276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2D8C404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788B19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B5DE2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321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14:paraId="2BD929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450798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4F6CB85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18E8E7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домов.</w:t>
      </w:r>
    </w:p>
    <w:p w14:paraId="39FD6A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14:paraId="49E8DD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05833B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168C5B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21A419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2F7F10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38B1E3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14:paraId="1B7BF6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DB9CD7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C0BC73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4AE5539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AC4381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34A9D1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1D91BA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310806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14:paraId="1BE990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6A4CFF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26F242E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36FCEE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058B39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5EED1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35ED715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712224F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5F11C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DDC75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1DA07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0BBA1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928CC2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1D2D27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83EDA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4E5B2C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вторым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1AC9028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2C72BE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90AA1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7EA7D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14:paraId="39EE2A3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0D66B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3CE700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508BAF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AF908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EB5787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2DA4B9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14:paraId="5B9381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44D45A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21ACB05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78F6883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24D5B6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14:paraId="35B4D5A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757445F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8AD3C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78E5630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13163A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56C850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DB205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18F1EC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3A9D571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4124000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D21D6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6204B5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FF707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2E94F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9C43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4DB7F0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03A546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686BD2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2A128D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24DBAF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AE91C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7BF4EB7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7DF970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656909A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9A4AA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0D30D83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5E397C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741EF4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7845B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BAA50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FD3644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14:paraId="1BBA06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844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4E7A617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FA8E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7228E89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267078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43D03E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26F7030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6D3C2F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38EED42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3D4D54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5A9C65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3CF0E5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009F90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04744DB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7CD513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154FAFE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D1C40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устойчивости конструкции;</w:t>
      </w:r>
    </w:p>
    <w:p w14:paraId="2FDFA9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327862E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F7752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2FA781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81783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492123C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76692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5505EFA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FC8A9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3026CAC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5B3F16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1E5117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280477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4E71ADD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7A266B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2EFC53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114EA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3A7D79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7AB28E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2F07753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4C282A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3BFFBF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D6E5C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DD65E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3E28E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357FFC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A1391E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2BD0536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21CA17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4F6BF0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7AFD2C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5DB1B1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505A6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44C01F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9886F5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22236E9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44573E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1F24B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2759CF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3B68EA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42FF0D1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4DA51D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14:paraId="526750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0952B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55AB62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2AEB923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2A551EA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E868C6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AC4C55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59D3CC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D4D13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F7825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32506F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52C962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E291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8F4387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6C25D3D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023DA17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11677C7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4A1DAF5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6FDCF84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0B2E44F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9188AF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D986B1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14:paraId="2B513C2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667C919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53EADC6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7416F16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F37D1E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0B7CBB3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B2762E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410A390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03A4D6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7B776E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74594EA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12AB17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7DE5D0A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748294F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509ADE1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60460D8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A81448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4C2F35D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4A30DBC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F6D6D3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14:paraId="3403A8B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0B6CC7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е) безопасные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673EBF9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47E9C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AE14C4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3038A59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835BC0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07AD2B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52F1F06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26A13F7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14:paraId="130BB49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431B8C8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12E9D23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положение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объектов в пространстве.</w:t>
      </w:r>
    </w:p>
    <w:p w14:paraId="2F320E9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2E65F6A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B3D8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467B23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7D0AFE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29C65F5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14:paraId="3A454A3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14:paraId="0F3D6B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14:paraId="426299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14:paraId="5BBAB4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24A151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14:paraId="5BC1081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7617E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124F38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044A3B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2EDA2F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360784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26F29C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4463EAE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483776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12B9FF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48B1B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67ACD27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6C128A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1E6B573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16FCC4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7A12CEF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3E9A75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4690256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14:paraId="22F70F5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7B148E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EB104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7F6D0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2A4F3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6D2DB68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0DBFB8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0F110D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C350F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3A908E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56B746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027B8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D263C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084AAEA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собственника или иного владельца автомобильной дороги, собственника земельного участка.</w:t>
      </w:r>
    </w:p>
    <w:p w14:paraId="341BCD1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9986FB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8033A7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0EE7BA4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AE2331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2CE2E5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3AD5136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1B57298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9E1AE6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61EBCD3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11.6 Размещение парковок общего пользования осуществляется с учетом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2E2D0C0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32455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09B500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1592D0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05221AC7" w14:textId="040AE528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Расстояние от границ парковок (парковочных мест) до окон жилых и общественных заданий принимается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14:paraId="0869E9B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6236AA8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6639C41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125145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1689B02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B37DF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82D7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0E144E0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C020D5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5C61E7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C8C8C7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14:paraId="06F63A2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2F22B4F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185B27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11D2CD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74D2BB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2693B50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0B9465F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5718BD2C" w14:textId="77777777" w:rsidR="008E3213" w:rsidRPr="008E3213" w:rsidRDefault="008E3213" w:rsidP="008E32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1E3845" w14:textId="3DD0711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1618F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16CAF2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8E3213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8E32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CB99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57C42F5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1C5A00E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14:paraId="43E280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</w:t>
      </w:r>
    </w:p>
    <w:p w14:paraId="635956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 настоящих Правил, направляется уведомление о проведении земляных работ.</w:t>
      </w:r>
    </w:p>
    <w:p w14:paraId="75671C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FBB6DC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246E2F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13.4.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3230598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03E77B1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14:paraId="626AF70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C93AC2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840EBA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3D9D2D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51D70FB6" w14:textId="1C9F5CE8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</w:t>
      </w:r>
      <w:bookmarkEnd w:id="29"/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proofErr w:type="spellStart"/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proofErr w:type="spellEnd"/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82A2D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14:paraId="28ADF74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34F3810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7CAAED5E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письмо о переоформлении разрешения;</w:t>
      </w:r>
    </w:p>
    <w:p w14:paraId="446135F2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14:paraId="605F560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447572C9" w14:textId="4D17B306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</w:t>
      </w:r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Биритского муниципального образования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</w:t>
      </w:r>
      <w:r w:rsidRP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68C1741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13.7.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08F85D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На схеме благоустройства земельного участка отображаются:</w:t>
      </w:r>
    </w:p>
    <w:p w14:paraId="7D0EBA7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3914188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52FE075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766BE6E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2485E70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3FFD2A3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E4A94E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3E3EDF25" w14:textId="744D39E9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13.10. Отметку о согласовании </w:t>
      </w:r>
      <w:bookmarkStart w:id="34" w:name="_Hlk1081403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34"/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proofErr w:type="spellStart"/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proofErr w:type="spellEnd"/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BC4AD2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 транспорта и (или) пешеходов необходимо получить в случае, если земляные </w:t>
      </w:r>
      <w:bookmarkStart w:id="35" w:name="_Hlk1081394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D0373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13.11.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5862513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ED225A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6EFBA23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68A8E9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4C8E024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7EF9AD6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B7DA221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порядок информирования граждан о проводимых земляных работах и сроках их завершения.</w:t>
      </w:r>
    </w:p>
    <w:p w14:paraId="2DC1ACD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13.12. Процедура предоставления разрешения на осуществление земляных работ осуществляется без взимания платы с заявителя.</w:t>
      </w:r>
    </w:p>
    <w:p w14:paraId="7A11BB8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13.13. Основаниями для отказа в предоставлении разрешения на осуществление земляных работ являются:</w:t>
      </w:r>
    </w:p>
    <w:bookmarkEnd w:id="37"/>
    <w:p w14:paraId="1554260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58448BE0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58B6F15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7D55255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6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468758A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516189F0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25F592A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5908020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14:paraId="2342E64B" w14:textId="4A90817C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13.15.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proofErr w:type="spellStart"/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proofErr w:type="spellEnd"/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588988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13.16.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F4ABF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61AD3AB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4DB197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31203F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D2EA1E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4106CC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CE7D3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4A70C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7877BC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3A3C4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CB73C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3CAACC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7F6DDB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49267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FA3F9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0ABB7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6BDD7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06CF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C4E738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28B32A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Вскрытие вдоль элементов улично-дорожной сети производится участками длиной: </w:t>
      </w:r>
    </w:p>
    <w:p w14:paraId="7C7476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14:paraId="1B055C8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14:paraId="37BB0B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DC7F9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При устройстве новых колодцев или камер ограждения предупреждающие знаки не убираются до достижения расчётной прочности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BBC52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22C493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6A630D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750C88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7CD14D5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0491BD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66320D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294BB7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58BE06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0CFABAA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9D746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22B0C33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23D63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381D30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2DABD4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2C9BFC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772ACF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06AC7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B818A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39FB3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0B506D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Заявитель, а также лицо, направившее </w:t>
      </w:r>
      <w:bookmarkStart w:id="41" w:name="_Hlk10428491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BD456C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12B12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В период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0422949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DABF9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97DE2B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3D6EE6B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6295AD5B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232862B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14:paraId="5F5FB41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13.27.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758D87C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E321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519E2BC4" w14:textId="3D5FA988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13.28.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  <w:bookmarkStart w:id="47" w:name="sub_1016"/>
      <w:bookmarkEnd w:id="46"/>
    </w:p>
    <w:p w14:paraId="3C01D5A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13.30. Уполномоченный орган в течение пяти рабочих дней с момента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14:paraId="2D6DF3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E2F100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1E86055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168730E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B6AAE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6A90C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14:paraId="3E4CADC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1EB331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B8ACAD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769438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2F3B03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060D2B2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423C8D8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80DFC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BA874B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4891FF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40855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6EC98CF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313E7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0D361C3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6FE4702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14:paraId="29AF2E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При организации озеленения следует сохранять существующие ландшафты.</w:t>
      </w:r>
    </w:p>
    <w:p w14:paraId="409051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7B9B71C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1567F3A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F9F4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43128AA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_Hlk35262974"/>
      <w:bookmarkStart w:id="51" w:name="_Hlk3526009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395DFCA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65B2D0F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8083B7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0EDE685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5550A0E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2A6F5CA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0D425AE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5A5D011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052C03F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4A071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0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14:paraId="1A1E99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2FA6F6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7C903E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44BE43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5228EB5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6DA3B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7D26D3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558665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1FDFA9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схема </w:t>
      </w:r>
      <w:proofErr w:type="gram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proofErr w:type="gram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предполагаемого (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14:paraId="627B02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242CAA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09B66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4BD6E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323AA0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E24A62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2F0619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17FA0D1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6ED5CB8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1AEDEA8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8E3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44A6F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26AF8E2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7EDF6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3F0899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proofErr w:type="gram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4802DA5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07F4AD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1E680BE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</w:t>
      </w:r>
      <w:proofErr w:type="gram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89C79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5EB17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66ED84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410EDFD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2ADEE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5A3BBE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15.12 </w:t>
      </w:r>
      <w:proofErr w:type="gram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14:paraId="456D770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37CDC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38179B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7CC34E3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B9D7C0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13AB50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2E4342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655875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14:paraId="0DA5D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14:paraId="2EEF70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2C029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10F1C9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26C85D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6FB971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83B1A64" w14:textId="4980FCF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либо в </w:t>
      </w:r>
      <w:r w:rsidR="003B5465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населенного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пункта, где была произведена вырубка, с высадкой деревьев.</w:t>
      </w:r>
    </w:p>
    <w:p w14:paraId="4E703C5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14:paraId="42C73FB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70E49AE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D17BC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6"/>
    <w:p w14:paraId="62A39A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3970CD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7823F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AD7447E" w14:textId="799E4269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17.2. В целях своевременного выявления карантинных и ядовитых растений лица, </w:t>
      </w:r>
      <w:r w:rsidR="003B5465" w:rsidRPr="008E3213">
        <w:rPr>
          <w:rFonts w:ascii="Arial" w:eastAsia="Calibri" w:hAnsi="Arial" w:cs="Arial"/>
          <w:color w:val="000000"/>
          <w:sz w:val="24"/>
          <w:szCs w:val="24"/>
        </w:rPr>
        <w:t>указанные в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абзаце 1 пункта 17.1</w:t>
      </w:r>
      <w:r w:rsidR="003B5465" w:rsidRPr="008E3213">
        <w:rPr>
          <w:rFonts w:ascii="Arial" w:eastAsia="Calibri" w:hAnsi="Arial" w:cs="Arial"/>
          <w:color w:val="000000"/>
          <w:sz w:val="24"/>
          <w:szCs w:val="24"/>
        </w:rPr>
        <w:t>, собственными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силами либо с привлечением третьих лиц (в том числе специализированной организации):</w:t>
      </w:r>
    </w:p>
    <w:p w14:paraId="4F6B4A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14:paraId="62086C5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783246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3BD36C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8EDF4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C4E82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18. Места (площадки) накопления твердых коммунальных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отходов</w:t>
      </w:r>
    </w:p>
    <w:p w14:paraId="6C0A3159" w14:textId="70FCA647" w:rsidR="008E3213" w:rsidRPr="00046738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3" w:name="_Hlk104198309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bookmarkEnd w:id="5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Иркутской области утверждаемой </w:t>
      </w:r>
      <w:r w:rsidRPr="000467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</w:t>
      </w:r>
      <w:r w:rsidR="000467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Правительства Иркутской области от 12 декабря 2016 года № 780-пп.</w:t>
      </w:r>
    </w:p>
    <w:p w14:paraId="5E140A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твердых коммунальных отходов, за исключением крупногабаритных отходов, на территории поселения осуществляется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потребителями в местах (на площадках) накопления твердых коммунальных следующими способами:</w:t>
      </w:r>
    </w:p>
    <w:p w14:paraId="41EC9B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контейнеры, расположенные в контейнерных площадках; </w:t>
      </w:r>
    </w:p>
    <w:p w14:paraId="2D0CAE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Иркутской области.</w:t>
      </w:r>
    </w:p>
    <w:p w14:paraId="5A944229" w14:textId="2783EE8D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04BAF969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на территории Иркутской области в соответствии с законодательством Российской Федерации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эпидемиологического благополучия населения. </w:t>
      </w:r>
    </w:p>
    <w:p w14:paraId="13FEF4CF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37025D80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0C9C9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83496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647EA53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994D3F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0D95AD24" w14:textId="4BB5F756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</w:t>
      </w:r>
      <w:r w:rsidR="003B5465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 индивидуальных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421FE6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утвержденным Постановлением Главного государственного санитарного врача Российской Федерации от 28.01.2021 № 3</w:t>
      </w:r>
      <w:bookmarkEnd w:id="54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5CE798C0" w14:textId="051934A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="003B5465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организаций в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сельских населённых пунктах - не менее 15 метров.</w:t>
      </w:r>
    </w:p>
    <w:p w14:paraId="3BDBE5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DED16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0B8057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55B77D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B63A9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95838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86B21B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10F93EE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EEDA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318AB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79A3203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2189FE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05BA147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</w:t>
      </w:r>
      <w:proofErr w:type="gram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EAEF22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88C3DA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726713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8D1DEE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7661769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маршрутами прогона сельскохозяйственных животных.</w:t>
      </w:r>
    </w:p>
    <w:p w14:paraId="141093C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B01B68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6BC3F0D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6FC6BB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2CBCF0B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76BA73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7FC050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19.7. При осуществлении выпаса сельскохозяйственных животных допускается:</w:t>
      </w:r>
    </w:p>
    <w:p w14:paraId="0A5917D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6F52F9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730419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715160D2" w14:textId="58E3FB73" w:rsidR="008E3213" w:rsidRPr="008E3213" w:rsidRDefault="003B5465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</w:t>
      </w:r>
      <w:r w:rsidR="008E3213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осуществлении выпаса и прогона сельскохозяйственных животных запрещается:</w:t>
      </w:r>
    </w:p>
    <w:p w14:paraId="59FC5B1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4140471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59F347B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651330F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2C4951E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сельскохозяйственных животных;</w:t>
      </w:r>
    </w:p>
    <w:p w14:paraId="13D73E1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376D7C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4140765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109806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</w:t>
      </w:r>
      <w:proofErr w:type="spellEnd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44911A6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DAFF4A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324AA7AE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0F8A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703AF40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20B1D6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6171E6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9AC01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06C42B4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14:paraId="2EBC3C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067626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DBC1A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34578D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DCCF1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A66A5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2EE0D0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01AF2B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3828079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72B6F2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8721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14:paraId="2E0D73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55130BF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56BF19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декоративные флаги, флажки, стяги;</w:t>
      </w:r>
    </w:p>
    <w:p w14:paraId="7C3BD5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1E86FAD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B51AEE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7AF68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F3B554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243EFC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535224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13CAA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5F5D7D85" w14:textId="77777777" w:rsidR="008E3213" w:rsidRPr="008E3213" w:rsidRDefault="008E3213" w:rsidP="008E32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A550B4" w14:textId="77777777" w:rsidR="008E3213" w:rsidRPr="008E3213" w:rsidRDefault="008E3213" w:rsidP="008E3213">
      <w:pPr>
        <w:rPr>
          <w:rFonts w:ascii="Arial" w:hAnsi="Arial" w:cs="Arial"/>
          <w:sz w:val="24"/>
          <w:szCs w:val="24"/>
        </w:rPr>
      </w:pPr>
    </w:p>
    <w:p w14:paraId="340E76A2" w14:textId="77777777" w:rsidR="006E761A" w:rsidRDefault="006E761A"/>
    <w:sectPr w:rsidR="006E761A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C238" w14:textId="77777777" w:rsidR="00095D7D" w:rsidRDefault="00095D7D" w:rsidP="008E3213">
      <w:pPr>
        <w:spacing w:after="0" w:line="240" w:lineRule="auto"/>
      </w:pPr>
      <w:r>
        <w:separator/>
      </w:r>
    </w:p>
  </w:endnote>
  <w:endnote w:type="continuationSeparator" w:id="0">
    <w:p w14:paraId="4892C647" w14:textId="77777777" w:rsidR="00095D7D" w:rsidRDefault="00095D7D" w:rsidP="008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FFFC" w14:textId="77777777" w:rsidR="00095D7D" w:rsidRDefault="00095D7D" w:rsidP="008E3213">
      <w:pPr>
        <w:spacing w:after="0" w:line="240" w:lineRule="auto"/>
      </w:pPr>
      <w:r>
        <w:separator/>
      </w:r>
    </w:p>
  </w:footnote>
  <w:footnote w:type="continuationSeparator" w:id="0">
    <w:p w14:paraId="76A17897" w14:textId="77777777" w:rsidR="00095D7D" w:rsidRDefault="00095D7D" w:rsidP="008E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1"/>
    <w:rsid w:val="00046738"/>
    <w:rsid w:val="00095D7D"/>
    <w:rsid w:val="002D3A2A"/>
    <w:rsid w:val="003B5465"/>
    <w:rsid w:val="00415C86"/>
    <w:rsid w:val="004615EA"/>
    <w:rsid w:val="006E761A"/>
    <w:rsid w:val="007072D8"/>
    <w:rsid w:val="007C6292"/>
    <w:rsid w:val="008A469B"/>
    <w:rsid w:val="008E3213"/>
    <w:rsid w:val="00BC4AD2"/>
    <w:rsid w:val="00CF42C4"/>
    <w:rsid w:val="00E90EB1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22D2"/>
  <w15:chartTrackingRefBased/>
  <w15:docId w15:val="{AD8EAD9B-D1A3-4A20-8579-3D538E3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2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2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E321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E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8E3213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0"/>
    <w:link w:val="a6"/>
    <w:rsid w:val="008E3213"/>
    <w:rPr>
      <w:sz w:val="20"/>
      <w:szCs w:val="20"/>
    </w:rPr>
  </w:style>
  <w:style w:type="paragraph" w:styleId="a6">
    <w:name w:val="footnote text"/>
    <w:basedOn w:val="a"/>
    <w:link w:val="a5"/>
    <w:unhideWhenUsed/>
    <w:rsid w:val="008E321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E3213"/>
    <w:rPr>
      <w:sz w:val="20"/>
      <w:szCs w:val="20"/>
    </w:rPr>
  </w:style>
  <w:style w:type="character" w:styleId="a7">
    <w:name w:val="footnote reference"/>
    <w:aliases w:val="5"/>
    <w:basedOn w:val="a0"/>
    <w:uiPriority w:val="99"/>
    <w:unhideWhenUsed/>
    <w:rsid w:val="008E3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10005643&amp;sub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51</Pages>
  <Words>23663</Words>
  <Characters>134882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dcterms:created xsi:type="dcterms:W3CDTF">2022-11-10T07:19:00Z</dcterms:created>
  <dcterms:modified xsi:type="dcterms:W3CDTF">2022-12-14T10:09:00Z</dcterms:modified>
</cp:coreProperties>
</file>