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30" w:rsidRPr="002D4130" w:rsidRDefault="001B5744" w:rsidP="00E41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1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Любите родную природу: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Озёра, леса и поля.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Ведь это же наша с тобою</w:t>
      </w:r>
      <w:proofErr w:type="gramStart"/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proofErr w:type="gramEnd"/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авеки родная земля.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ней мы с тобой родились,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Живем мы с тобой на ней!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Так будем же, люди, все вместе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к ней относиться добрей!» </w:t>
      </w:r>
      <w:r w:rsidRPr="002D413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D395C90" wp14:editId="5CA0C578">
            <wp:extent cx="151130" cy="151130"/>
            <wp:effectExtent l="0" t="0" r="1270" b="1270"/>
            <wp:docPr id="1" name="Рисунок 1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97" w:rsidRPr="002D4130" w:rsidRDefault="002D4130" w:rsidP="00E41A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D4130">
        <w:rPr>
          <w:rFonts w:ascii="Times New Roman" w:hAnsi="Times New Roman" w:cs="Times New Roman"/>
          <w:i/>
          <w:sz w:val="20"/>
          <w:szCs w:val="20"/>
        </w:rPr>
        <w:t>Автор</w:t>
      </w:r>
      <w:r w:rsidRPr="002D4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744" w:rsidRPr="002D413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Анастасия Потапова</w:t>
      </w:r>
    </w:p>
    <w:p w:rsidR="001B5744" w:rsidRPr="002D4130" w:rsidRDefault="001B5744" w:rsidP="00E41A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1E7299" w:rsidRDefault="001E7299" w:rsidP="00E41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44" w:rsidRPr="002D4130" w:rsidRDefault="001B5744" w:rsidP="00E41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30">
        <w:rPr>
          <w:rFonts w:ascii="Times New Roman" w:hAnsi="Times New Roman" w:cs="Times New Roman"/>
          <w:b/>
          <w:sz w:val="24"/>
          <w:szCs w:val="24"/>
        </w:rPr>
        <w:t>Экологическое просвещение населения</w:t>
      </w:r>
    </w:p>
    <w:p w:rsidR="00E41A0B" w:rsidRPr="002D4130" w:rsidRDefault="00E41A0B" w:rsidP="00E4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744" w:rsidRPr="002D4130" w:rsidRDefault="001B5744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D4130"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1B5744" w:rsidRPr="002D4130" w:rsidRDefault="001B5744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D4130"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8D046E" w:rsidRPr="002D4130" w:rsidRDefault="008D046E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:rsidR="008D046E" w:rsidRPr="001E7299" w:rsidRDefault="008D046E" w:rsidP="00E41A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8D046E" w:rsidRPr="002D4130" w:rsidRDefault="008D046E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:rsidR="00E41A0B" w:rsidRPr="002D4130" w:rsidRDefault="008D046E" w:rsidP="00E4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8D046E" w:rsidRPr="002D4130" w:rsidRDefault="008D046E" w:rsidP="00E4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8D046E" w:rsidRPr="002D4130" w:rsidRDefault="008D046E" w:rsidP="00E4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законодательство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охране окружающей среды» от 10.01.2002 № 7-ФЗ.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«Об экологической экспертизе» от 23.11.95 № 174-ФЗ.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«О гидрометеорологической службе» от 09.07.98 № 113-ФЗ.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по экологической безопасности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Федеральный закон «О санитарно-эпидемиологическом благополучии населения» от 30.03.99 № 52-ФЗ.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 защите населения территорий от чрезвычайных ситуаций природного и техногенного характера» от 21.12.94 № 68-ФЗ.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3.Федеральный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закон «О ратификации </w:t>
      </w:r>
      <w:proofErr w:type="spell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</w:t>
      </w:r>
      <w:proofErr w:type="gram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Федеральный закон «О безопасном обращении с пестицидами и </w:t>
      </w:r>
      <w:proofErr w:type="spell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19.07.97 № 109-ФЗ.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«О безопасности гидротехнических сооружений» от 21.07.97 № 117-ФЗ.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«Об отходах производства и потреблениях от 24.06.98 № 89-ФЗ.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по радиационной безопасности населения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использовании атомной энергии» от 21.11.95 № 170-ФЗ. 2. Федеральный закон «О радиационной безопасности населения» от 09.01.96 № 3-ФЗ.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закон «О финансировании особо </w:t>
      </w:r>
      <w:proofErr w:type="spell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радиационноопасных</w:t>
      </w:r>
      <w:proofErr w:type="spell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ядерно-опасных производств и объектов» от 03.04.96 №29-ФЗ.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загрязненных участков территории» от 10.07.01 № 92-ФЗ.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по природным ресурсам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охране атмосферного воздуха» от 04.09.99 № 96-ФЗ.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«Водный кодекс Российской Федерации» от 16.11.95 № 167-ФЗ.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«Об охране озера Байкал» от 01.05.99 № 94-ФЗ.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«Земельный кодекс Российской Федерации» от 25.10.01 № 136-ФЗ.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«Об индексации ставок земельного налога» от 14.12.01 № 163-ФЗ.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«О разграничении государственной собственности на землю» от 17.07.01 № 101-ФЗ.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«О мелиорации земель» от 10.01.96 № 4-ФЗ.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закон «О недрах» от 03.03.95 № 27-ФЗ.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Федеральный закон «Об участках недр, право </w:t>
      </w:r>
      <w:proofErr w:type="gram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Федеральный закон «Лесной кодекс Российской Федерации» от 29.01.97 № 22-ФЗ.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Федеральный закон «О природных лечебных ресурсах, лечебно-оздоровительных местностях и курортах» от 23.12.95 № 26-ФЗ.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Федеральный закон «Об особо охраняемых природных территориях» от 14.03.95 № 169-ФЗ.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Федеральный закон «О животном мире» от 24.04.95 № 52-ФЗ.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Федеральный закон «О континентальном шельфе Российской Федерации» от 30.11.95 № 187-ФЗ.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 ом Президента РФ от 19.04.2017 № 176 утверждена Стратегия экологической безопасности России на период до 2025 года.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экологического аудита;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46E" w:rsidRPr="002D4130" w:rsidRDefault="008D046E" w:rsidP="00E41A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413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D046E" w:rsidRPr="002D4130" w:rsidRDefault="008D046E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B7C5C" w:rsidRPr="001E7299" w:rsidRDefault="008D046E" w:rsidP="00E4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Календарь экологических дат</w:t>
      </w:r>
      <w:r w:rsidR="00E41A0B" w:rsidRPr="001E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2022 год</w:t>
      </w:r>
    </w:p>
    <w:p w:rsidR="008D046E" w:rsidRPr="002D4130" w:rsidRDefault="008D046E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Январь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11 января — День заповедников и национальных парков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20 января — День осведомленности о пингвинах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29 января — День мобилизации против угрозы ядерной войны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Предпоследнее воскресенье января — Всемирный День снега (или Международный день зимних видов спорта)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Февраль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i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 февраля — Всемирный день водно-болотных угодий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19 февраля — Всемирный день защиты морских млекопитающих (Всемирный день китов)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19 февраля — День орнитолога в России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27 февраля — Международный день полярного медведя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Март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 марта — День кошек в России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 марта — Всемирный день дикой природы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14 марта — Международный день рек (Международный день действий против плотин)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марта — Международный день защиты бельков (детенышей гренландского тюленя)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20 марта — День Земли (гуманистическая направленность)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20 марта — Всемирный день воробья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21 марта — Международный день лесов (Всемирный день защиты лесов)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марта — Всемирный день водных ресурсов (Всемирный день воды)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22 марта — День Балтийского моря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23 марта — Всемирный метеорологический день (День работников Гидрометеорологической службы России)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Последняя суббота марта — Час Земли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Апрель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 апреля — Международный день птиц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7 апреля — Всемирный день здоровья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12 апреля — Всемирный день хомяков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апреля — День экологических знаний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апреля — 5 июня — Дни защиты от экологической опасности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18—22 апреля — Марш парков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19 апреля — День подснежника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апреля — День Земли (экологическая направленность)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24 апреля — Всемирный день защиты лабораторных животных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25 апреля — Всемирный день пингвинов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26 апреля — Международный день памяти жертв радиационных аварий и катастроф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28 апреля — День борьбы за права человека от химической опасности (День химической безопасности)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Последняя среда апреля — Международный день собак-поводырей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Последняя суббота апреля — Международный день ветеринарного врача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Май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1–10 мая — Весенняя декада наблюдений птиц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 мая — День Солнца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12 мая — День экологического образования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мая — Международный день климата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мая — 15 июня — Единые дни действий в защиту малых рек и водоемов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20 мая — Всемирный день пчел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мая — Международный день биологического разнообразия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23 мая — Всемирный день черепахи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 xml:space="preserve">25 мая — День </w:t>
      </w:r>
      <w:proofErr w:type="spellStart"/>
      <w:r w:rsidRPr="002D4130">
        <w:rPr>
          <w:rFonts w:ascii="Arial" w:eastAsia="Times New Roman" w:hAnsi="Arial" w:cs="Arial"/>
          <w:sz w:val="21"/>
          <w:szCs w:val="21"/>
          <w:lang w:eastAsia="ru-RU"/>
        </w:rPr>
        <w:t>нерпёнка</w:t>
      </w:r>
      <w:proofErr w:type="spellEnd"/>
      <w:r w:rsidRPr="002D4130">
        <w:rPr>
          <w:rFonts w:ascii="Arial" w:eastAsia="Times New Roman" w:hAnsi="Arial" w:cs="Arial"/>
          <w:sz w:val="21"/>
          <w:szCs w:val="21"/>
          <w:lang w:eastAsia="ru-RU"/>
        </w:rPr>
        <w:t xml:space="preserve"> (Иркутская область)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26 мая — День снежного барса на Алтае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Вторая суббота мая — Всемирный день перелетных птиц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Третья пятница мая — Всемирный день исчезающих видов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Третья суббота мая — Всероссийский день посадки леса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Июнь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5 июня — Всемирный день охраны окружающей среды (День эколога)</w:t>
      </w:r>
    </w:p>
    <w:p w:rsidR="002D4130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8 июня — Всемирный день океанов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июня — День создания юннатского движения в России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июня — Всемирный день ветра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16 июня — Всемирный день морских черепах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17 июня — Всемирный день по борьбе с опустыниванием и засухой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21 июня — Всемирный день жирафа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Первое воскресенье июня — Международный день очистки водоёмов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Июль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i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 июля — Международный день собак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4 июля — Международный день дельфинов-пленников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16 июля — Всемирный день змей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23 июля — Всемирный день китов и дельфинов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29 июля — Международный день тигра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Второе воскресенье июля — День действий против рыбной ловли в России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Август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 августа — День оленя (Ненецкий автономный округ и Республика Коми)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6 августа — Всемирный день борьбы за запрещение ядерного оружия (День Хиросимы)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8 августа — Всемирный День кошек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10 августа — Всемирный день льва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31 августа — День ветеринарного работника России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Третья суббота августа — Всемирный день бездомных животных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Сентябрь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11 сентября — День рождения Всемирного фонда дикой природы (WWF)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сентября — День рождения экологической организации «Гринпис»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сентября — 15 октября — Международный месячник охраны природы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16 сентября — Международный день охраны озонового слоя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20 сентября — Международная ночь летучих мышей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сентября — Всемирный день без автомобиля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сентября — Всемирный день защиты слонов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сентября — Всемирный день носорога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26 сентября — Международный день борьбы за полную ликвидацию ядерного оружия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27 сентября — Всемирный день туризма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Второе воскресенья сентября — День озера Байкал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Второе воскресенья сентября — Всемирный день журавля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Третье воскресенье сентября — День работников леса и лесоперерабатывающей промышленности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Последний четверг сентября — Всемирный день моря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Четвертая суббота сентября — Международный день кроликов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Последнее воскресенье сентября — День амурского тигра на Дальнем Востоке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Последние выходные октября (или первые выходные октября) — Международные дни наблюдения птиц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Неделя в сентябре — Всемирная акция «Очистим планету от мусора»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Октябрь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 октября — Всемирный день вегетарианства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4 октября — Всемирный день защиты животных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5 октября — День образования Международного союза охраны природы (с 1990 г. — Всемирный союз охраны природы)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6 октября — Всемирный день охраны мест обитания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8 октября — Международный день борьбы с природными катастрофами и катаклизмами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13 октября — Международный день по уменьшению опасности стихийных бедствий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14 октября — День работников заповедного дела в России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18 октября — Международный день бобра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23 октября — Международный день снежного барса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31 октября — Международный День Черного моря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Вторая суббота октября — Всемирный день мигрирующих птиц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Последний четверг октября — Международный день без бумаги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Ноябрь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i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6 ноября — Международный день предотвращения эксплуатации окружающей среды во время войны и вооруженных конфликтов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9 ноября — Международный день антиядерных акций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11 ноября — Международный день энергосбережения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12 ноября — Синичкин день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ноября — Всемирный день вторичной переработки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24 ноября — День моржа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29 ноября — День образования Всероссийского общества охраны природы (ВООП)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30 ноября — Всемирный день домашних животных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Декабрь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i/>
          <w:sz w:val="21"/>
          <w:szCs w:val="21"/>
          <w:lang w:eastAsia="ru-RU"/>
        </w:rPr>
        <w:lastRenderedPageBreak/>
        <w:t> 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 декабря — Международный день борьбы с пестицидами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10 декабря — Международный день прав животных (Международный день акций за принятие Декларации прав животных)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11 декабря — Международный день гор</w:t>
      </w:r>
    </w:p>
    <w:p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декабря — День образования организац</w:t>
      </w:r>
      <w:proofErr w:type="gramStart"/>
      <w:r w:rsidRPr="002D4130">
        <w:rPr>
          <w:rFonts w:ascii="Arial" w:eastAsia="Times New Roman" w:hAnsi="Arial" w:cs="Arial"/>
          <w:sz w:val="21"/>
          <w:szCs w:val="21"/>
          <w:lang w:eastAsia="ru-RU"/>
        </w:rPr>
        <w:t>ии ОО</w:t>
      </w:r>
      <w:proofErr w:type="gramEnd"/>
      <w:r w:rsidRPr="002D4130">
        <w:rPr>
          <w:rFonts w:ascii="Arial" w:eastAsia="Times New Roman" w:hAnsi="Arial" w:cs="Arial"/>
          <w:sz w:val="21"/>
          <w:szCs w:val="21"/>
          <w:lang w:eastAsia="ru-RU"/>
        </w:rPr>
        <w:t>Н по охране окружающей среды (ЮНЕП)</w:t>
      </w:r>
    </w:p>
    <w:p w:rsidR="001B5744" w:rsidRPr="002D4130" w:rsidRDefault="001B5744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A0B" w:rsidRPr="002D4130" w:rsidRDefault="00E41A0B" w:rsidP="00F74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Экологическая ситуация в </w:t>
      </w:r>
      <w:r w:rsidR="00FC3F63" w:rsidRPr="002D413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Биритском муниципальном образовании</w:t>
      </w:r>
    </w:p>
    <w:p w:rsidR="00F7443D" w:rsidRPr="002D4130" w:rsidRDefault="00F7443D" w:rsidP="00F74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r w:rsidR="00FC3F63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Биритском муниципальном образовании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загрязнения окружающей среды в поселении являются </w:t>
      </w:r>
      <w:r w:rsidR="00FC3F63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автотранспорт, твёрдые бытовые отходы</w:t>
      </w:r>
      <w:r w:rsidR="005855CA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от деятельности 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отдыха.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увеличение количества 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отдыхающих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неизбежно приводит к увеличению выбросов загрязняющих веществ в атмосферу.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Очистка берегов водоохранных зон населенных пунктов Биритского муниципального образования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купания и отдыха от мусора и твердых бытовых отходов позволяет улучшить 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состояние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0F4649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проблем по благоустройству населенных пунктов поселения необходимо использовать программно-целевой метод. </w:t>
      </w:r>
      <w:r w:rsidR="000F4649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отсутствия денежных сре</w:t>
      </w:r>
      <w:proofErr w:type="gramStart"/>
      <w:r w:rsidR="000F4649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="000F4649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юджете муниципального образования программа, направленная на охрану окружающей среды не разрабатывалась. </w:t>
      </w:r>
    </w:p>
    <w:p w:rsidR="001E7299" w:rsidRDefault="000F4649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несанкционированных свалок ведется за счёт средств самообложения граждан. 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Биритского муниципального образования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организовать и провести: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конкурсы, направленные на озеленение дворов, придомовой территории.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данных конкурсов 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поведения жителей, при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вьет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отношен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 элементам благоустройства и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к участию в работах по благоустройству, санитарному и гигиеническому содержанию прилегающих территорий.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Граждане </w:t>
      </w:r>
      <w:r w:rsidR="00F7443D"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Биритского муниципального образования</w:t>
      </w: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</w:t>
      </w:r>
      <w:r w:rsidR="00F7443D"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 объект</w:t>
      </w: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 </w:t>
      </w:r>
    </w:p>
    <w:p w:rsidR="00E41A0B" w:rsidRPr="002D4130" w:rsidRDefault="00E41A0B" w:rsidP="00F744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sectPr w:rsidR="00E41A0B" w:rsidRPr="002D4130" w:rsidSect="00E41A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371"/>
    <w:multiLevelType w:val="multilevel"/>
    <w:tmpl w:val="85D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7"/>
    <w:rsid w:val="000F4649"/>
    <w:rsid w:val="001B5744"/>
    <w:rsid w:val="001E7299"/>
    <w:rsid w:val="00206207"/>
    <w:rsid w:val="002B7C5C"/>
    <w:rsid w:val="002D4130"/>
    <w:rsid w:val="005855CA"/>
    <w:rsid w:val="008D046E"/>
    <w:rsid w:val="00B807CA"/>
    <w:rsid w:val="00E3698A"/>
    <w:rsid w:val="00E41A0B"/>
    <w:rsid w:val="00F40497"/>
    <w:rsid w:val="00F7443D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C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0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D046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04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04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04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04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sidebar-widgettitle">
    <w:name w:val="b-sidebar-widget__title"/>
    <w:basedOn w:val="a"/>
    <w:rsid w:val="008D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C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0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D046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04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04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04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04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sidebar-widgettitle">
    <w:name w:val="b-sidebar-widget__title"/>
    <w:basedOn w:val="a"/>
    <w:rsid w:val="008D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95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2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5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3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7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2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2022-06-14T09:05:00Z</dcterms:created>
  <dcterms:modified xsi:type="dcterms:W3CDTF">2022-06-15T07:06:00Z</dcterms:modified>
</cp:coreProperties>
</file>