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28" w:rsidRDefault="00285F28" w:rsidP="00285F2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16.03.2022г.№2-1</w:t>
      </w:r>
    </w:p>
    <w:p w:rsidR="00285F28" w:rsidRDefault="00285F28" w:rsidP="00285F2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</w:t>
      </w:r>
      <w:r w:rsidR="0028405C">
        <w:rPr>
          <w:rFonts w:ascii="Arial" w:hAnsi="Arial" w:cs="Arial"/>
          <w:b/>
          <w:sz w:val="32"/>
          <w:szCs w:val="32"/>
          <w:lang w:eastAsia="ar-SA"/>
        </w:rPr>
        <w:t>Й</w:t>
      </w:r>
      <w:r>
        <w:rPr>
          <w:rFonts w:ascii="Arial" w:hAnsi="Arial" w:cs="Arial"/>
          <w:b/>
          <w:sz w:val="32"/>
          <w:szCs w:val="32"/>
          <w:lang w:eastAsia="ar-SA"/>
        </w:rPr>
        <w:t>СКАЯ ФЕДЕРАЦИЯ</w:t>
      </w:r>
    </w:p>
    <w:p w:rsidR="00285F28" w:rsidRDefault="00285F28" w:rsidP="00285F2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85F28" w:rsidRDefault="00285F28" w:rsidP="00285F2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285F28" w:rsidRDefault="00285F28" w:rsidP="00285F2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285F28" w:rsidRDefault="00285F28" w:rsidP="00285F2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85F28" w:rsidRDefault="00285F28" w:rsidP="00285F2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85F28" w:rsidRDefault="00285F28" w:rsidP="00285F2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5F28" w:rsidRDefault="00285F28" w:rsidP="00285F28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285F28" w:rsidRDefault="00285F28" w:rsidP="00285F2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5F28" w:rsidRDefault="00285F28" w:rsidP="0048619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285F28" w:rsidRDefault="00285F28" w:rsidP="00285F2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2022 год: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6507,9 тыс. руб., из них объем межбюджетных трансфертов, получаемых из областного бюджета в сумме 590,8 тыс. рублей, объем межбюджетных трансфертов, получаемых из районного бюджета в сумме 3748,3 тыс. рублей, налоговые и неналоговые доходы в сумме 2168,8 тыс. рублей;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7092,9 тыс. рублей;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585,0 тыс. рублей или 27% утвержденного общего годового объема доходов бюджета без учета утвержденного объема безвозмездных поступлений.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Приложения 1, </w:t>
      </w:r>
      <w:r w:rsidR="00DA54ED">
        <w:rPr>
          <w:rFonts w:ascii="Arial" w:hAnsi="Arial" w:cs="Arial"/>
          <w:sz w:val="24"/>
          <w:szCs w:val="24"/>
          <w:lang w:eastAsia="ar-SA"/>
        </w:rPr>
        <w:t xml:space="preserve">2, </w:t>
      </w:r>
      <w:r>
        <w:rPr>
          <w:rFonts w:ascii="Arial" w:hAnsi="Arial" w:cs="Arial"/>
          <w:sz w:val="24"/>
          <w:szCs w:val="24"/>
          <w:lang w:eastAsia="ar-SA"/>
        </w:rPr>
        <w:t>3,</w:t>
      </w:r>
      <w:r w:rsidR="00DA54ED">
        <w:rPr>
          <w:rFonts w:ascii="Arial" w:hAnsi="Arial" w:cs="Arial"/>
          <w:sz w:val="24"/>
          <w:szCs w:val="24"/>
          <w:lang w:eastAsia="ar-SA"/>
        </w:rPr>
        <w:t xml:space="preserve"> 4,</w:t>
      </w:r>
      <w:r>
        <w:rPr>
          <w:rFonts w:ascii="Arial" w:hAnsi="Arial" w:cs="Arial"/>
          <w:sz w:val="24"/>
          <w:szCs w:val="24"/>
          <w:lang w:eastAsia="ar-SA"/>
        </w:rPr>
        <w:t xml:space="preserve"> 5,</w:t>
      </w:r>
      <w:r w:rsidR="00DA54ED">
        <w:rPr>
          <w:rFonts w:ascii="Arial" w:hAnsi="Arial" w:cs="Arial"/>
          <w:sz w:val="24"/>
          <w:szCs w:val="24"/>
          <w:lang w:eastAsia="ar-SA"/>
        </w:rPr>
        <w:t xml:space="preserve"> 6,</w:t>
      </w:r>
      <w:r>
        <w:rPr>
          <w:rFonts w:ascii="Arial" w:hAnsi="Arial" w:cs="Arial"/>
          <w:sz w:val="24"/>
          <w:szCs w:val="24"/>
          <w:lang w:eastAsia="ar-SA"/>
        </w:rPr>
        <w:t xml:space="preserve"> 7,</w:t>
      </w:r>
      <w:r w:rsidR="00DA54ED">
        <w:rPr>
          <w:rFonts w:ascii="Arial" w:hAnsi="Arial" w:cs="Arial"/>
          <w:sz w:val="24"/>
          <w:szCs w:val="24"/>
          <w:lang w:eastAsia="ar-SA"/>
        </w:rPr>
        <w:t xml:space="preserve"> 8,</w:t>
      </w:r>
      <w:r>
        <w:rPr>
          <w:rFonts w:ascii="Arial" w:hAnsi="Arial" w:cs="Arial"/>
          <w:sz w:val="24"/>
          <w:szCs w:val="24"/>
          <w:lang w:eastAsia="ar-SA"/>
        </w:rPr>
        <w:t xml:space="preserve"> 9, 10 изложить в новой редакции (прилагается).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85F28" w:rsidRDefault="00285F28" w:rsidP="00285F2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285F28" w:rsidRDefault="00285F28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муниципального образования </w:t>
      </w:r>
      <w:r w:rsidR="0028405C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285F28" w:rsidRDefault="00285F28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405C" w:rsidRDefault="0028405C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405C" w:rsidRDefault="0028405C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405C" w:rsidRDefault="0028405C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405C" w:rsidRDefault="0028405C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405C" w:rsidRDefault="0028405C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8405C" w:rsidRDefault="0028405C" w:rsidP="00285F2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C0301" w:rsidRPr="00486198" w:rsidRDefault="008C0301">
      <w:pPr>
        <w:rPr>
          <w:rFonts w:ascii="Arial" w:hAnsi="Arial" w:cs="Arial"/>
          <w:sz w:val="24"/>
          <w:szCs w:val="24"/>
        </w:rPr>
      </w:pPr>
    </w:p>
    <w:p w:rsidR="00285F28" w:rsidRDefault="00285F28" w:rsidP="00285F2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285F28" w:rsidRDefault="00285F28" w:rsidP="00285F2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16.03.2022 г.№2-1</w:t>
      </w:r>
    </w:p>
    <w:p w:rsidR="00285F28" w:rsidRDefault="00285F28" w:rsidP="00285F28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85F28" w:rsidRDefault="00285F28" w:rsidP="00285F28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0,3 тыс. рублей,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3BBF">
        <w:rPr>
          <w:rFonts w:ascii="Arial" w:hAnsi="Arial" w:cs="Arial"/>
          <w:sz w:val="24"/>
          <w:szCs w:val="24"/>
        </w:rPr>
        <w:t xml:space="preserve">20216001100000150 </w:t>
      </w:r>
      <w:r>
        <w:rPr>
          <w:rFonts w:ascii="Arial" w:hAnsi="Arial" w:cs="Arial"/>
          <w:sz w:val="24"/>
          <w:szCs w:val="24"/>
        </w:rPr>
        <w:t xml:space="preserve">– </w:t>
      </w:r>
      <w:r w:rsidRPr="00B43BBF">
        <w:rPr>
          <w:rFonts w:ascii="Arial" w:hAnsi="Arial" w:cs="Arial"/>
          <w:sz w:val="24"/>
          <w:szCs w:val="24"/>
        </w:rPr>
        <w:t xml:space="preserve">Дотации бюджетам сельских поселений на выравнивание бюджетной обеспеченности из бюджетов муниципальных районов </w:t>
      </w:r>
      <w:r>
        <w:rPr>
          <w:rFonts w:ascii="Arial" w:hAnsi="Arial" w:cs="Arial"/>
          <w:sz w:val="24"/>
          <w:szCs w:val="24"/>
        </w:rPr>
        <w:t>– 0,3 тыс. руб.,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0,3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244 226 – 0,3 тыс. руб. (оплата общественных работ).,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 с кода:</w:t>
      </w:r>
    </w:p>
    <w:p w:rsidR="00285F28" w:rsidRDefault="0048619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221 </w:t>
      </w:r>
      <w:r w:rsidR="00285F28">
        <w:rPr>
          <w:rFonts w:ascii="Arial" w:hAnsi="Arial" w:cs="Arial"/>
          <w:sz w:val="24"/>
          <w:szCs w:val="24"/>
        </w:rPr>
        <w:t>211 – 20,0 тыс. руб.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</w:t>
      </w:r>
      <w:r w:rsidRPr="007840C2">
        <w:rPr>
          <w:rFonts w:ascii="Arial" w:hAnsi="Arial" w:cs="Arial"/>
          <w:sz w:val="24"/>
          <w:szCs w:val="24"/>
        </w:rPr>
        <w:t>9100044099</w:t>
      </w:r>
      <w:r w:rsidR="00486198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211 – 15,0 тыс. руб.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- 1001 </w:t>
      </w:r>
      <w:r w:rsidRPr="007840C2">
        <w:rPr>
          <w:rFonts w:ascii="Arial" w:hAnsi="Arial" w:cs="Arial"/>
          <w:sz w:val="24"/>
          <w:szCs w:val="24"/>
        </w:rPr>
        <w:t>9170049101</w:t>
      </w:r>
      <w:r w:rsidR="00486198">
        <w:rPr>
          <w:rFonts w:ascii="Arial" w:hAnsi="Arial" w:cs="Arial"/>
          <w:sz w:val="24"/>
          <w:szCs w:val="24"/>
        </w:rPr>
        <w:t xml:space="preserve"> 312 </w:t>
      </w:r>
      <w:r>
        <w:rPr>
          <w:rFonts w:ascii="Arial" w:hAnsi="Arial" w:cs="Arial"/>
          <w:sz w:val="24"/>
          <w:szCs w:val="24"/>
        </w:rPr>
        <w:t>264 – 15,0 тыс. руб.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285F28" w:rsidRDefault="0048619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285F28">
        <w:rPr>
          <w:rFonts w:ascii="Arial" w:hAnsi="Arial" w:cs="Arial"/>
          <w:sz w:val="24"/>
          <w:szCs w:val="24"/>
        </w:rPr>
        <w:t>221 – 20,0 тыс. руб.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</w:t>
      </w:r>
      <w:r w:rsidRPr="007840C2">
        <w:rPr>
          <w:rFonts w:ascii="Arial" w:hAnsi="Arial" w:cs="Arial"/>
          <w:sz w:val="24"/>
          <w:szCs w:val="24"/>
        </w:rPr>
        <w:t>9100044099</w:t>
      </w:r>
      <w:r w:rsidR="00486198">
        <w:rPr>
          <w:rFonts w:ascii="Arial" w:hAnsi="Arial" w:cs="Arial"/>
          <w:sz w:val="24"/>
          <w:szCs w:val="24"/>
        </w:rPr>
        <w:t xml:space="preserve"> 242 </w:t>
      </w:r>
      <w:r>
        <w:rPr>
          <w:rFonts w:ascii="Arial" w:hAnsi="Arial" w:cs="Arial"/>
          <w:sz w:val="24"/>
          <w:szCs w:val="24"/>
        </w:rPr>
        <w:t>221 – 15,0 тыс. руб.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</w:t>
      </w:r>
      <w:r w:rsidRPr="007840C2">
        <w:rPr>
          <w:rFonts w:ascii="Arial" w:hAnsi="Arial" w:cs="Arial"/>
          <w:sz w:val="24"/>
          <w:szCs w:val="24"/>
        </w:rPr>
        <w:t>9150025105</w:t>
      </w:r>
      <w:r w:rsidR="00486198">
        <w:rPr>
          <w:rFonts w:ascii="Arial" w:hAnsi="Arial" w:cs="Arial"/>
          <w:sz w:val="24"/>
          <w:szCs w:val="24"/>
        </w:rPr>
        <w:t xml:space="preserve"> 244 </w:t>
      </w:r>
      <w:r>
        <w:rPr>
          <w:rFonts w:ascii="Arial" w:hAnsi="Arial" w:cs="Arial"/>
          <w:sz w:val="24"/>
          <w:szCs w:val="24"/>
        </w:rPr>
        <w:t>226 – 15,0 тыс. руб.</w:t>
      </w: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</w:p>
    <w:p w:rsidR="00285F28" w:rsidRDefault="00285F28" w:rsidP="0028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28405C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Е.В. Черная</w:t>
      </w: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405C" w:rsidRDefault="0028405C" w:rsidP="00285F28">
      <w:pPr>
        <w:jc w:val="both"/>
        <w:rPr>
          <w:rFonts w:ascii="Arial" w:hAnsi="Arial" w:cs="Arial"/>
          <w:sz w:val="24"/>
          <w:szCs w:val="24"/>
        </w:rPr>
      </w:pPr>
    </w:p>
    <w:p w:rsidR="00285F28" w:rsidRPr="00486198" w:rsidRDefault="00285F28" w:rsidP="00285F2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1010"/>
        <w:gridCol w:w="1452"/>
        <w:gridCol w:w="1546"/>
      </w:tblGrid>
      <w:tr w:rsidR="00285F28" w:rsidTr="00285F28">
        <w:trPr>
          <w:trHeight w:val="96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9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</w:t>
            </w:r>
            <w:r w:rsidR="0048619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иложение 1                к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Биритского муниципального образования </w:t>
            </w:r>
          </w:p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муниципального образования на 2022 год и на плановый период 2023 и 2024 годов"                  от 16.03.2022 г. №</w:t>
            </w:r>
            <w:r w:rsidR="0028405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2-1</w:t>
            </w:r>
          </w:p>
        </w:tc>
      </w:tr>
      <w:tr w:rsidR="00285F28" w:rsidTr="00285F28">
        <w:trPr>
          <w:trHeight w:val="1162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198" w:rsidRPr="00486198" w:rsidRDefault="00486198" w:rsidP="004861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285F28">
        <w:trPr>
          <w:trHeight w:val="24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 w:rsidR="0048619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85F28" w:rsidTr="00486198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285F28" w:rsidTr="0048619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85F28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2168,8</w:t>
            </w:r>
          </w:p>
        </w:tc>
      </w:tr>
      <w:tr w:rsidR="00285F28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285F28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285F28" w:rsidTr="00486198">
        <w:trPr>
          <w:trHeight w:val="168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48619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288,0</w:t>
            </w:r>
          </w:p>
        </w:tc>
      </w:tr>
      <w:tr w:rsidR="00285F28" w:rsidTr="00486198">
        <w:trPr>
          <w:trHeight w:val="281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48619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48619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285F28" w:rsidTr="00486198">
        <w:trPr>
          <w:trHeight w:val="6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1167,4</w:t>
            </w:r>
          </w:p>
        </w:tc>
      </w:tr>
      <w:tr w:rsidR="00285F28" w:rsidTr="00486198">
        <w:trPr>
          <w:trHeight w:val="64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1167,4</w:t>
            </w:r>
          </w:p>
        </w:tc>
      </w:tr>
      <w:tr w:rsidR="00285F28" w:rsidTr="00486198">
        <w:trPr>
          <w:trHeight w:val="1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527,8</w:t>
            </w:r>
          </w:p>
        </w:tc>
      </w:tr>
      <w:tr w:rsidR="00285F28" w:rsidTr="00486198">
        <w:trPr>
          <w:trHeight w:val="20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48619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285F28" w:rsidTr="00486198">
        <w:trPr>
          <w:trHeight w:val="168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636,6</w:t>
            </w:r>
          </w:p>
        </w:tc>
      </w:tr>
      <w:tr w:rsidR="00285F28" w:rsidTr="00486198">
        <w:trPr>
          <w:trHeight w:val="148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285F28">
        <w:trPr>
          <w:trHeight w:val="17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639,0</w:t>
            </w:r>
          </w:p>
        </w:tc>
      </w:tr>
      <w:tr w:rsidR="00285F28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85F28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85F28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615,0</w:t>
            </w:r>
          </w:p>
        </w:tc>
      </w:tr>
      <w:tr w:rsidR="00285F28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285F28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285F28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285F28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285F28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285F28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285F28" w:rsidTr="00486198">
        <w:trPr>
          <w:trHeight w:val="171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285F28" w:rsidTr="00486198">
        <w:trPr>
          <w:trHeight w:val="65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285F28" w:rsidTr="00486198">
        <w:trPr>
          <w:trHeight w:val="231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285F28" w:rsidTr="00486198">
        <w:trPr>
          <w:trHeight w:val="181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285F28">
        <w:trPr>
          <w:trHeight w:val="133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285F28">
        <w:trPr>
          <w:trHeight w:val="27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285F28">
        <w:trPr>
          <w:trHeight w:val="22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11705000000000180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285F28">
        <w:trPr>
          <w:trHeight w:val="52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285F28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4339,1</w:t>
            </w:r>
          </w:p>
        </w:tc>
      </w:tr>
      <w:tr w:rsidR="00285F28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4339,1</w:t>
            </w:r>
          </w:p>
        </w:tc>
      </w:tr>
      <w:tr w:rsidR="00285F2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285F28" w:rsidTr="00486198">
        <w:trPr>
          <w:trHeight w:val="92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285F28">
        <w:trPr>
          <w:trHeight w:val="77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285F28">
        <w:trPr>
          <w:trHeight w:val="72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285F28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285F2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285F28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190,8</w:t>
            </w:r>
          </w:p>
        </w:tc>
      </w:tr>
      <w:tr w:rsidR="00285F28" w:rsidTr="00486198">
        <w:trPr>
          <w:trHeight w:val="67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285F28" w:rsidTr="00486198">
        <w:trPr>
          <w:trHeight w:val="7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285F28" w:rsidTr="00486198">
        <w:trPr>
          <w:trHeight w:val="97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142,8</w:t>
            </w:r>
          </w:p>
        </w:tc>
      </w:tr>
      <w:tr w:rsidR="00285F28">
        <w:trPr>
          <w:trHeight w:val="11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142,8</w:t>
            </w:r>
          </w:p>
        </w:tc>
      </w:tr>
      <w:tr w:rsidR="00285F28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5F28" w:rsidRDefault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6507,9</w:t>
            </w:r>
          </w:p>
        </w:tc>
      </w:tr>
    </w:tbl>
    <w:p w:rsidR="00285F28" w:rsidRPr="00486198" w:rsidRDefault="00285F28">
      <w:pPr>
        <w:rPr>
          <w:rFonts w:ascii="Arial" w:hAnsi="Arial" w:cs="Arial"/>
          <w:sz w:val="24"/>
          <w:szCs w:val="24"/>
        </w:rPr>
      </w:pPr>
    </w:p>
    <w:p w:rsidR="00285F28" w:rsidRDefault="00285F28">
      <w:pPr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881"/>
        <w:gridCol w:w="848"/>
        <w:gridCol w:w="2461"/>
        <w:gridCol w:w="1009"/>
        <w:gridCol w:w="1105"/>
      </w:tblGrid>
      <w:tr w:rsidR="00DA54ED" w:rsidRPr="00DA54ED" w:rsidTr="00DA54ED">
        <w:trPr>
          <w:trHeight w:val="6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ED" w:rsidRPr="00DA54ED" w:rsidRDefault="00DA54ED" w:rsidP="00DA54E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ED" w:rsidRPr="00DA54ED" w:rsidRDefault="00DA54ED" w:rsidP="00DA54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Приложение 2                          к  решению Думы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       "О бюджете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2022 год и на плановый период 2023 и 20</w:t>
            </w:r>
            <w:r>
              <w:rPr>
                <w:rFonts w:ascii="Courier New" w:hAnsi="Courier New" w:cs="Courier New"/>
                <w:sz w:val="22"/>
                <w:szCs w:val="22"/>
              </w:rPr>
              <w:t>24 годов</w:t>
            </w:r>
            <w:r w:rsidR="00F17731">
              <w:rPr>
                <w:rFonts w:ascii="Courier New" w:hAnsi="Courier New" w:cs="Courier New"/>
                <w:sz w:val="22"/>
                <w:szCs w:val="22"/>
              </w:rPr>
              <w:t>"                  от 16.03.2022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 №2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</w:tr>
      <w:tr w:rsidR="00DA54ED" w:rsidRPr="00DA54ED" w:rsidTr="00DA54ED">
        <w:trPr>
          <w:trHeight w:val="17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54ED" w:rsidRPr="00DA54ED" w:rsidTr="00DA54ED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4ED" w:rsidRPr="00DA54ED" w:rsidRDefault="00DA54ED" w:rsidP="00DA54E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4ED" w:rsidRPr="00DA54ED" w:rsidRDefault="00DA54ED" w:rsidP="00DA54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A54ED" w:rsidRPr="00DA54ED" w:rsidTr="00DA54ED">
        <w:trPr>
          <w:trHeight w:val="10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A54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 w:rsidRPr="00DA54ED"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 w:rsidRPr="00DA54E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муниципального образования на 2023 и 2024 годов</w:t>
            </w:r>
          </w:p>
        </w:tc>
      </w:tr>
      <w:tr w:rsidR="00DA54ED" w:rsidRPr="00DA54ED" w:rsidTr="00DA54ED">
        <w:trPr>
          <w:trHeight w:val="37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A54E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</w:tr>
      <w:tr w:rsidR="00DA54ED" w:rsidRPr="00DA54ED" w:rsidTr="00DA54ED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 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2024  год</w:t>
            </w:r>
          </w:p>
        </w:tc>
      </w:tr>
      <w:tr w:rsidR="00DA54ED" w:rsidRPr="00DA54ED" w:rsidTr="00DA54ED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54ED" w:rsidRPr="00DA54ED" w:rsidTr="00DA54ED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54ED" w:rsidRPr="00DA54ED" w:rsidTr="00DA54ED">
        <w:trPr>
          <w:trHeight w:val="300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54ED" w:rsidRPr="00DA54ED" w:rsidTr="00DA54ED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A54ED" w:rsidRPr="00DA54ED" w:rsidTr="00DA54ED">
        <w:trPr>
          <w:trHeight w:val="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2156,7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2263,6</w:t>
            </w:r>
          </w:p>
        </w:tc>
      </w:tr>
      <w:tr w:rsidR="00DA54ED" w:rsidRPr="00DA54ED" w:rsidTr="00DA54ED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DA54ED" w:rsidRPr="00DA54ED" w:rsidTr="00DA54ED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DA54ED" w:rsidRPr="00DA54ED" w:rsidTr="00DA54ED">
        <w:trPr>
          <w:trHeight w:val="28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DA54ED" w:rsidRPr="00DA54ED" w:rsidTr="00DA54ED">
        <w:trPr>
          <w:trHeight w:val="438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осуществляющими деятельности физическими лицами,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54ED" w:rsidRPr="00DA54ED" w:rsidTr="00DA54ED">
        <w:trPr>
          <w:trHeight w:val="11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rPr>
          <w:trHeight w:val="12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rPr>
          <w:trHeight w:val="28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547,5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DA54ED" w:rsidRPr="00DA54ED" w:rsidTr="00DA54ED">
        <w:trPr>
          <w:trHeight w:val="3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DA54ED" w:rsidRPr="00DA54ED" w:rsidTr="00DA54ED">
        <w:trPr>
          <w:trHeight w:val="29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A54ED" w:rsidRPr="00DA54ED" w:rsidTr="00DA54ED">
        <w:trPr>
          <w:trHeight w:val="29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A54ED" w:rsidRPr="00DA54ED" w:rsidTr="00DA54ED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54ED" w:rsidRPr="00DA54ED" w:rsidTr="00DA54ED">
        <w:trPr>
          <w:trHeight w:val="5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A54ED" w:rsidRPr="00DA54ED" w:rsidTr="00DA54ED">
        <w:trPr>
          <w:trHeight w:val="17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A54ED" w:rsidRPr="00DA54ED" w:rsidTr="00DA54ED">
        <w:trPr>
          <w:trHeight w:val="2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DA54ED" w:rsidRPr="00DA54ED" w:rsidTr="00DA54E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DA54ED" w:rsidRPr="00DA54ED" w:rsidTr="00DA54ED">
        <w:trPr>
          <w:trHeight w:val="14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DA54ED" w:rsidRPr="00DA54ED" w:rsidTr="00DA54ED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DA54ED" w:rsidRPr="00DA54ED" w:rsidTr="00DA54ED">
        <w:trPr>
          <w:trHeight w:val="114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DA54ED" w:rsidRPr="00DA54ED" w:rsidTr="00DA54ED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A54ED" w:rsidRPr="00DA54ED" w:rsidTr="00DA54ED">
        <w:trPr>
          <w:trHeight w:val="17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A54ED" w:rsidRPr="00DA54ED" w:rsidTr="00DA54ED">
        <w:trPr>
          <w:trHeight w:val="3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A54ED" w:rsidRPr="00DA54ED" w:rsidTr="00DA54ED">
        <w:trPr>
          <w:trHeight w:val="11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A54ED" w:rsidRPr="00DA54ED" w:rsidTr="00DA54ED">
        <w:trPr>
          <w:trHeight w:val="3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A54ED" w:rsidRPr="00DA54ED" w:rsidTr="00DA54ED">
        <w:trPr>
          <w:trHeight w:val="31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A54ED" w:rsidRPr="00DA54ED" w:rsidTr="00DA54ED">
        <w:trPr>
          <w:trHeight w:val="20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DA54ED" w:rsidRPr="00DA54ED" w:rsidTr="00DA54ED">
        <w:trPr>
          <w:trHeight w:val="3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54ED" w:rsidRPr="00DA54ED" w:rsidTr="00DA54ED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54ED" w:rsidRPr="00DA54ED" w:rsidTr="00DA54ED">
        <w:trPr>
          <w:trHeight w:val="56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54ED" w:rsidRPr="00DA54ED" w:rsidTr="00DA54ED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DA54ED" w:rsidRPr="00DA54ED" w:rsidTr="00DA54ED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DA54ED" w:rsidRPr="00DA54ED" w:rsidTr="00DA54ED">
        <w:trPr>
          <w:trHeight w:val="8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DA54ED" w:rsidRPr="00DA54ED" w:rsidTr="00DA54ED">
        <w:trPr>
          <w:trHeight w:val="15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DA54ED" w:rsidRPr="00DA54ED" w:rsidTr="00DA54ED">
        <w:trPr>
          <w:trHeight w:val="15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DA54ED" w:rsidRPr="00DA54ED" w:rsidTr="00DA54ED">
        <w:trPr>
          <w:trHeight w:val="12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DA54ED" w:rsidRPr="00DA54ED" w:rsidTr="00DA54ED">
        <w:trPr>
          <w:trHeight w:val="11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A54ED" w:rsidRPr="00DA54ED" w:rsidTr="00DA54ED">
        <w:trPr>
          <w:trHeight w:val="14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DA54ED" w:rsidRPr="00DA54ED" w:rsidTr="00DA54ED">
        <w:trPr>
          <w:trHeight w:val="15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rPr>
          <w:trHeight w:val="17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</w:t>
            </w:r>
            <w:r>
              <w:rPr>
                <w:rFonts w:ascii="Courier New" w:hAnsi="Courier New" w:cs="Courier New"/>
                <w:sz w:val="22"/>
                <w:szCs w:val="22"/>
              </w:rPr>
              <w:t>риториях, где отсутствуют военн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rPr>
          <w:trHeight w:val="2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5915,3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6055,7</w:t>
            </w:r>
          </w:p>
        </w:tc>
      </w:tr>
    </w:tbl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Pr="00486198" w:rsidRDefault="0028405C">
      <w:pPr>
        <w:rPr>
          <w:rFonts w:ascii="Arial" w:hAnsi="Arial" w:cs="Arial"/>
          <w:sz w:val="24"/>
          <w:szCs w:val="24"/>
        </w:rPr>
      </w:pP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от 16.03.2022 г. №</w:t>
      </w:r>
      <w:r w:rsidR="00486198">
        <w:rPr>
          <w:rFonts w:ascii="Courier New" w:hAnsi="Courier New" w:cs="Courier New"/>
          <w:sz w:val="22"/>
          <w:szCs w:val="22"/>
        </w:rPr>
        <w:t xml:space="preserve"> </w:t>
      </w:r>
      <w:r w:rsidRPr="00285F28">
        <w:rPr>
          <w:rFonts w:ascii="Courier New" w:hAnsi="Courier New" w:cs="Courier New"/>
          <w:sz w:val="22"/>
          <w:szCs w:val="22"/>
        </w:rPr>
        <w:t>2-1</w:t>
      </w:r>
    </w:p>
    <w:p w:rsidR="00285F28" w:rsidRPr="00285F28" w:rsidRDefault="00285F28" w:rsidP="00285F28">
      <w:pPr>
        <w:rPr>
          <w:rFonts w:ascii="Arial" w:hAnsi="Arial" w:cs="Arial"/>
          <w:sz w:val="24"/>
          <w:szCs w:val="24"/>
        </w:rPr>
      </w:pPr>
    </w:p>
    <w:p w:rsidR="00285F28" w:rsidRPr="00285F28" w:rsidRDefault="00285F28" w:rsidP="00285F28">
      <w:pPr>
        <w:jc w:val="center"/>
        <w:rPr>
          <w:rFonts w:ascii="Arial" w:hAnsi="Arial" w:cs="Arial"/>
          <w:b/>
          <w:sz w:val="30"/>
          <w:szCs w:val="30"/>
        </w:rPr>
      </w:pPr>
      <w:r w:rsidRPr="00285F2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285F28" w:rsidRPr="00285F28" w:rsidRDefault="00285F28" w:rsidP="00285F28">
      <w:pPr>
        <w:rPr>
          <w:rFonts w:ascii="Arial" w:hAnsi="Arial" w:cs="Arial"/>
          <w:sz w:val="24"/>
          <w:szCs w:val="24"/>
        </w:rPr>
      </w:pPr>
    </w:p>
    <w:p w:rsidR="00285F28" w:rsidRPr="00285F28" w:rsidRDefault="00285F28" w:rsidP="00285F28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(</w:t>
      </w:r>
      <w:proofErr w:type="spellStart"/>
      <w:r w:rsidRPr="00285F28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285F28">
        <w:rPr>
          <w:rFonts w:ascii="Courier New" w:hAnsi="Courier New" w:cs="Courier New"/>
          <w:sz w:val="22"/>
          <w:szCs w:val="22"/>
        </w:rPr>
        <w:t>.р</w:t>
      </w:r>
      <w:proofErr w:type="gramEnd"/>
      <w:r w:rsidRPr="00285F28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285F28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48619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ОБЩЕГОСУДАРСТВЕННЫЕ </w:t>
            </w:r>
            <w:r w:rsidR="00285F28" w:rsidRPr="00285F28">
              <w:rPr>
                <w:rFonts w:ascii="Courier New" w:hAnsi="Courier New" w:cs="Courier New"/>
                <w:b/>
                <w:sz w:val="22"/>
                <w:szCs w:val="22"/>
              </w:rPr>
              <w:t>ВОПРОСЫ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3892,6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2871,9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1214,7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606,4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568,1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776,2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133,0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285F28" w:rsidRPr="00285F28" w:rsidTr="00285F28">
        <w:trPr>
          <w:trHeight w:val="70"/>
        </w:trPr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307,0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307,0</w:t>
            </w:r>
          </w:p>
        </w:tc>
      </w:tr>
      <w:tr w:rsidR="00285F28" w:rsidRPr="00285F28" w:rsidTr="00285F28">
        <w:tc>
          <w:tcPr>
            <w:tcW w:w="6346" w:type="dxa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5F28" w:rsidRPr="00285F28" w:rsidRDefault="00285F28" w:rsidP="00285F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7092,9</w:t>
            </w:r>
          </w:p>
        </w:tc>
      </w:tr>
    </w:tbl>
    <w:p w:rsidR="00285F28" w:rsidRDefault="00285F28">
      <w:pPr>
        <w:rPr>
          <w:rFonts w:ascii="Arial" w:hAnsi="Arial" w:cs="Arial"/>
          <w:sz w:val="24"/>
          <w:szCs w:val="24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16.03</w:t>
      </w:r>
      <w:r w:rsidR="00F17731">
        <w:rPr>
          <w:rFonts w:ascii="Courier New" w:hAnsi="Courier New" w:cs="Courier New"/>
          <w:sz w:val="22"/>
          <w:szCs w:val="22"/>
        </w:rPr>
        <w:t>.2022</w:t>
      </w:r>
      <w:r w:rsidRPr="00DA54ED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2</w:t>
      </w:r>
      <w:r w:rsidRPr="00DA54ED">
        <w:rPr>
          <w:rFonts w:ascii="Courier New" w:hAnsi="Courier New" w:cs="Courier New"/>
          <w:sz w:val="22"/>
          <w:szCs w:val="22"/>
        </w:rPr>
        <w:t>-1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Pr="00DA54ED" w:rsidRDefault="00DA54ED" w:rsidP="00DA54ED">
      <w:pPr>
        <w:jc w:val="center"/>
        <w:rPr>
          <w:rFonts w:ascii="Arial" w:hAnsi="Arial" w:cs="Arial"/>
          <w:b/>
          <w:sz w:val="28"/>
          <w:szCs w:val="28"/>
        </w:rPr>
      </w:pPr>
      <w:r w:rsidRPr="00DA54ED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DA54ED" w:rsidRPr="00DA54ED" w:rsidRDefault="00DA54ED" w:rsidP="00DA54ED">
      <w:pPr>
        <w:jc w:val="center"/>
        <w:rPr>
          <w:rFonts w:ascii="Arial" w:hAnsi="Arial" w:cs="Arial"/>
          <w:b/>
          <w:sz w:val="28"/>
          <w:szCs w:val="28"/>
        </w:rPr>
      </w:pPr>
      <w:r w:rsidRPr="00DA54ED">
        <w:rPr>
          <w:rFonts w:ascii="Arial" w:hAnsi="Arial" w:cs="Arial"/>
          <w:b/>
          <w:sz w:val="28"/>
          <w:szCs w:val="28"/>
        </w:rPr>
        <w:t>НА 2023</w:t>
      </w:r>
      <w:proofErr w:type="gramStart"/>
      <w:r w:rsidRPr="00DA54ED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DA54ED">
        <w:rPr>
          <w:rFonts w:ascii="Arial" w:hAnsi="Arial" w:cs="Arial"/>
          <w:b/>
          <w:sz w:val="28"/>
          <w:szCs w:val="28"/>
        </w:rPr>
        <w:t xml:space="preserve"> 2024 ГОДОВ </w:t>
      </w:r>
    </w:p>
    <w:p w:rsidR="00DA54ED" w:rsidRPr="00DA54ED" w:rsidRDefault="00DA54ED" w:rsidP="00DA54ED">
      <w:pPr>
        <w:rPr>
          <w:rFonts w:ascii="Arial" w:hAnsi="Arial" w:cs="Arial"/>
          <w:sz w:val="24"/>
          <w:szCs w:val="24"/>
        </w:rPr>
      </w:pP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(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.р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DA54ED">
        <w:rPr>
          <w:rFonts w:ascii="Courier New" w:hAnsi="Courier New" w:cs="Courier New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DA54ED" w:rsidRPr="00DA54ED" w:rsidTr="00DA54ED">
        <w:trPr>
          <w:trHeight w:val="255"/>
        </w:trPr>
        <w:tc>
          <w:tcPr>
            <w:tcW w:w="5245" w:type="dxa"/>
            <w:vMerge w:val="restart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DA54ED" w:rsidRPr="00DA54ED" w:rsidTr="00DA54ED">
        <w:trPr>
          <w:trHeight w:val="240"/>
        </w:trPr>
        <w:tc>
          <w:tcPr>
            <w:tcW w:w="5245" w:type="dxa"/>
            <w:vMerge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c>
          <w:tcPr>
            <w:tcW w:w="524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</w:tbl>
    <w:p w:rsidR="00DA54ED" w:rsidRPr="00DA54ED" w:rsidRDefault="00DA54ED" w:rsidP="00DA54E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F17731" w:rsidRDefault="00F17731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F17731" w:rsidRDefault="00F17731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F1773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F1773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F17731">
        <w:rPr>
          <w:rFonts w:ascii="Courier New" w:hAnsi="Courier New" w:cs="Courier New"/>
          <w:sz w:val="22"/>
          <w:szCs w:val="22"/>
        </w:rPr>
        <w:t>на</w:t>
      </w:r>
      <w:proofErr w:type="gramEnd"/>
      <w:r w:rsidRPr="00F17731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17731" w:rsidRPr="00F17731" w:rsidRDefault="00F17731" w:rsidP="00F17731">
      <w:pPr>
        <w:jc w:val="right"/>
        <w:rPr>
          <w:rFonts w:ascii="Courier New" w:hAnsi="Courier New" w:cs="Courier New"/>
          <w:sz w:val="22"/>
          <w:szCs w:val="22"/>
        </w:rPr>
      </w:pPr>
      <w:r w:rsidRPr="00F1773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16.03</w:t>
      </w:r>
      <w:r w:rsidRPr="00F1773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2022</w:t>
      </w:r>
      <w:r w:rsidRPr="00F17731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2</w:t>
      </w:r>
      <w:r w:rsidRPr="00F17731">
        <w:rPr>
          <w:rFonts w:ascii="Courier New" w:hAnsi="Courier New" w:cs="Courier New"/>
          <w:sz w:val="22"/>
          <w:szCs w:val="22"/>
        </w:rPr>
        <w:t>-1</w:t>
      </w:r>
    </w:p>
    <w:p w:rsidR="00F17731" w:rsidRPr="00F17731" w:rsidRDefault="00F17731" w:rsidP="00F17731">
      <w:pPr>
        <w:rPr>
          <w:rFonts w:ascii="Arial" w:hAnsi="Arial" w:cs="Arial"/>
          <w:sz w:val="24"/>
          <w:szCs w:val="24"/>
        </w:rPr>
      </w:pPr>
    </w:p>
    <w:p w:rsidR="00F17731" w:rsidRPr="00F17731" w:rsidRDefault="00F17731" w:rsidP="00F17731">
      <w:pPr>
        <w:jc w:val="center"/>
        <w:rPr>
          <w:rFonts w:ascii="Arial" w:hAnsi="Arial" w:cs="Arial"/>
          <w:b/>
          <w:sz w:val="28"/>
          <w:szCs w:val="28"/>
        </w:rPr>
      </w:pPr>
      <w:r w:rsidRPr="00F1773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F17731" w:rsidRPr="00F17731" w:rsidRDefault="00F17731" w:rsidP="00F17731">
      <w:pPr>
        <w:rPr>
          <w:rFonts w:ascii="Arial" w:hAnsi="Arial" w:cs="Arial"/>
          <w:sz w:val="24"/>
          <w:szCs w:val="24"/>
        </w:rPr>
      </w:pPr>
    </w:p>
    <w:p w:rsidR="00F17731" w:rsidRPr="00F17731" w:rsidRDefault="00F17731" w:rsidP="00F17731">
      <w:pPr>
        <w:jc w:val="right"/>
      </w:pPr>
      <w:r w:rsidRPr="00F17731">
        <w:t>(</w:t>
      </w:r>
      <w:proofErr w:type="spellStart"/>
      <w:r w:rsidRPr="00F17731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F17731">
        <w:rPr>
          <w:rFonts w:ascii="Courier New" w:hAnsi="Courier New" w:cs="Courier New"/>
          <w:sz w:val="22"/>
          <w:szCs w:val="22"/>
        </w:rPr>
        <w:t>.р</w:t>
      </w:r>
      <w:proofErr w:type="gramEnd"/>
      <w:r w:rsidRPr="00F17731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F17731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6535,1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3723,7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873,0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F1773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F1773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2703,0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2703,0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2703,0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2703,0</w:t>
            </w:r>
          </w:p>
        </w:tc>
      </w:tr>
      <w:tr w:rsidR="00F17731" w:rsidRPr="00F17731" w:rsidTr="00F1773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2703,0</w:t>
            </w:r>
          </w:p>
        </w:tc>
      </w:tr>
      <w:tr w:rsidR="00F17731" w:rsidRPr="00F17731" w:rsidTr="00F1773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2585,0</w:t>
            </w:r>
          </w:p>
        </w:tc>
      </w:tr>
      <w:tr w:rsidR="00F17731" w:rsidRPr="00F17731" w:rsidTr="00F1773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2585,0</w:t>
            </w:r>
          </w:p>
        </w:tc>
      </w:tr>
      <w:tr w:rsidR="00F17731" w:rsidRPr="00F17731" w:rsidTr="00F1773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F1773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F1773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1985,0</w:t>
            </w:r>
          </w:p>
        </w:tc>
      </w:tr>
      <w:tr w:rsidR="00F17731" w:rsidRPr="00F17731" w:rsidTr="00F1773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F17731" w:rsidRPr="00F17731" w:rsidTr="00F17731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17731" w:rsidRPr="00F17731" w:rsidTr="00F17731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17731" w:rsidRPr="00F17731" w:rsidTr="00F1773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17731" w:rsidRPr="00F17731" w:rsidTr="00F17731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137,0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F17731" w:rsidRPr="00F17731" w:rsidTr="00F17731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</w:t>
            </w: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F1773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1773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1214,7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1167,4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F1773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F1773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917,4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1773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17731" w:rsidRPr="00F17731" w:rsidTr="00F17731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1773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17731" w:rsidRPr="00F17731" w:rsidTr="00F1773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1773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17731" w:rsidRPr="00F17731" w:rsidTr="00F17731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F1773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17731" w:rsidRPr="00F17731" w:rsidTr="00F17731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629,0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629,0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629,0</w:t>
            </w:r>
          </w:p>
        </w:tc>
      </w:tr>
      <w:tr w:rsidR="00F17731" w:rsidRPr="00F17731" w:rsidTr="00F17731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629,0</w:t>
            </w:r>
          </w:p>
        </w:tc>
      </w:tr>
      <w:tr w:rsidR="00F17731" w:rsidRPr="00F17731" w:rsidTr="00F1773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629,0</w:t>
            </w:r>
          </w:p>
        </w:tc>
      </w:tr>
      <w:tr w:rsidR="00F17731" w:rsidRPr="00F17731" w:rsidTr="00F1773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459,0</w:t>
            </w:r>
          </w:p>
        </w:tc>
      </w:tr>
      <w:tr w:rsidR="00F17731" w:rsidRPr="00F17731" w:rsidTr="00F1773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17731" w:rsidRPr="00F17731" w:rsidTr="00F1773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</w:tr>
      <w:tr w:rsidR="00F17731" w:rsidRPr="00F17731" w:rsidTr="00F17731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F17731" w:rsidRPr="00F17731" w:rsidTr="00F1773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F17731" w:rsidRPr="00F17731" w:rsidTr="00F17731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17731" w:rsidRPr="00F17731" w:rsidTr="00F17731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17731" w:rsidRPr="00F17731" w:rsidTr="00F17731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F17731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F17731" w:rsidRPr="00F17731" w:rsidTr="00F17731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F17731" w:rsidRPr="00F17731" w:rsidTr="00F17731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17731" w:rsidRPr="00F17731" w:rsidTr="00F17731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17731" w:rsidRPr="00F17731" w:rsidTr="00F17731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17731" w:rsidRPr="00F17731" w:rsidTr="00F17731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17731" w:rsidRPr="00F17731" w:rsidTr="00F17731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F17731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F17731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F1773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1773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F17731" w:rsidRPr="00F17731" w:rsidTr="00F177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1" w:rsidRPr="00F17731" w:rsidRDefault="00F17731" w:rsidP="00F177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7731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</w:tbl>
    <w:p w:rsidR="00F17731" w:rsidRPr="00F17731" w:rsidRDefault="00F17731" w:rsidP="00F177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Приложение 6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16.03</w:t>
      </w:r>
      <w:r w:rsidR="00720FBB">
        <w:rPr>
          <w:rFonts w:ascii="Courier New" w:hAnsi="Courier New" w:cs="Courier New"/>
          <w:sz w:val="22"/>
          <w:szCs w:val="22"/>
        </w:rPr>
        <w:t>.202</w:t>
      </w:r>
      <w:r w:rsidR="00F17731">
        <w:rPr>
          <w:rFonts w:ascii="Courier New" w:hAnsi="Courier New" w:cs="Courier New"/>
          <w:sz w:val="22"/>
          <w:szCs w:val="22"/>
        </w:rPr>
        <w:t>2</w:t>
      </w:r>
      <w:r w:rsidR="00720FBB">
        <w:rPr>
          <w:rFonts w:ascii="Courier New" w:hAnsi="Courier New" w:cs="Courier New"/>
          <w:sz w:val="22"/>
          <w:szCs w:val="22"/>
        </w:rPr>
        <w:t xml:space="preserve"> г. №2</w:t>
      </w:r>
      <w:r w:rsidRPr="00DA54ED">
        <w:rPr>
          <w:rFonts w:ascii="Courier New" w:hAnsi="Courier New" w:cs="Courier New"/>
          <w:sz w:val="22"/>
          <w:szCs w:val="22"/>
        </w:rPr>
        <w:t>-1</w:t>
      </w:r>
    </w:p>
    <w:p w:rsidR="00DA54ED" w:rsidRPr="00DA54ED" w:rsidRDefault="00DA54ED" w:rsidP="00DA54ED">
      <w:pPr>
        <w:rPr>
          <w:rFonts w:ascii="Arial" w:hAnsi="Arial" w:cs="Arial"/>
          <w:sz w:val="24"/>
          <w:szCs w:val="24"/>
        </w:rPr>
      </w:pPr>
    </w:p>
    <w:p w:rsidR="00DA54ED" w:rsidRPr="00DA54ED" w:rsidRDefault="00DA54ED" w:rsidP="00DA54ED">
      <w:pPr>
        <w:jc w:val="center"/>
        <w:rPr>
          <w:rFonts w:ascii="Arial" w:hAnsi="Arial" w:cs="Arial"/>
          <w:b/>
          <w:sz w:val="28"/>
          <w:szCs w:val="28"/>
        </w:rPr>
      </w:pPr>
      <w:r w:rsidRPr="00DA54ED">
        <w:rPr>
          <w:rFonts w:ascii="Arial" w:hAnsi="Arial" w:cs="Arial"/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НА 2023</w:t>
      </w:r>
      <w:proofErr w:type="gramStart"/>
      <w:r w:rsidRPr="00DA54ED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DA54ED">
        <w:rPr>
          <w:rFonts w:ascii="Arial" w:hAnsi="Arial" w:cs="Arial"/>
          <w:b/>
          <w:sz w:val="28"/>
          <w:szCs w:val="28"/>
        </w:rPr>
        <w:t xml:space="preserve"> 2024 ГОДОВ</w:t>
      </w:r>
    </w:p>
    <w:p w:rsidR="00DA54ED" w:rsidRPr="00DA54ED" w:rsidRDefault="00DA54ED" w:rsidP="00DA54ED">
      <w:pPr>
        <w:rPr>
          <w:rFonts w:ascii="Arial" w:hAnsi="Arial" w:cs="Arial"/>
          <w:sz w:val="24"/>
          <w:szCs w:val="24"/>
        </w:rPr>
      </w:pP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(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.р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DA54ED">
        <w:rPr>
          <w:rFonts w:ascii="Courier New" w:hAnsi="Courier New" w:cs="Courier New"/>
          <w:sz w:val="22"/>
          <w:szCs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тановленных функций органов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rPr>
          <w:trHeight w:val="952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rPr>
          <w:trHeight w:val="748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rPr>
          <w:trHeight w:val="227"/>
        </w:trPr>
        <w:tc>
          <w:tcPr>
            <w:tcW w:w="3970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rPr>
          <w:trHeight w:val="46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rPr>
          <w:trHeight w:val="467"/>
        </w:trPr>
        <w:tc>
          <w:tcPr>
            <w:tcW w:w="3970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DA54ED" w:rsidRPr="00DA54ED" w:rsidTr="00DA54ED">
        <w:trPr>
          <w:trHeight w:val="46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DA54ED" w:rsidRPr="00DA54ED" w:rsidTr="00DA54ED">
        <w:trPr>
          <w:trHeight w:val="46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DA54ED" w:rsidRPr="00DA54ED" w:rsidTr="00DA54ED">
        <w:trPr>
          <w:trHeight w:val="46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DA54ED" w:rsidRPr="00DA54ED" w:rsidTr="00DA54ED">
        <w:trPr>
          <w:trHeight w:val="68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DA54ED" w:rsidRPr="00DA54ED" w:rsidTr="00DA54ED">
        <w:trPr>
          <w:trHeight w:val="1046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DA54ED" w:rsidRPr="00DA54ED" w:rsidTr="00DA54ED">
        <w:trPr>
          <w:trHeight w:val="748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A54ED" w:rsidRPr="00DA54ED" w:rsidTr="00DA54ED">
        <w:trPr>
          <w:trHeight w:val="401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DA54ED" w:rsidRPr="00DA54ED" w:rsidTr="00DA54ED">
        <w:trPr>
          <w:trHeight w:val="41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2023-2025 годы»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DA54ED" w:rsidRPr="00DA54ED" w:rsidTr="00DA54ED">
        <w:tc>
          <w:tcPr>
            <w:tcW w:w="3970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3970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rPr>
          <w:trHeight w:val="748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rPr>
          <w:trHeight w:val="99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rPr>
          <w:trHeight w:val="52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rPr>
          <w:trHeight w:val="439"/>
        </w:trPr>
        <w:tc>
          <w:tcPr>
            <w:tcW w:w="3970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rPr>
          <w:trHeight w:val="205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rPr>
          <w:trHeight w:val="55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rPr>
          <w:trHeight w:val="55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DA54ED" w:rsidRPr="00DA54ED" w:rsidTr="00DA54ED">
        <w:trPr>
          <w:trHeight w:val="55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A54ED" w:rsidRPr="00DA54ED" w:rsidTr="00DA54ED">
        <w:trPr>
          <w:trHeight w:val="55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DA54ED" w:rsidRPr="00DA54ED" w:rsidTr="00DA54ED">
        <w:trPr>
          <w:trHeight w:val="76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54ED" w:rsidRPr="00DA54ED" w:rsidTr="00DA54ED">
        <w:trPr>
          <w:trHeight w:val="99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54ED" w:rsidRPr="00DA54ED" w:rsidTr="00DA54ED">
        <w:trPr>
          <w:trHeight w:val="684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997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54ED" w:rsidRPr="00DA54ED" w:rsidTr="00DA54ED">
        <w:trPr>
          <w:trHeight w:val="555"/>
        </w:trPr>
        <w:tc>
          <w:tcPr>
            <w:tcW w:w="3970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286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службы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508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449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51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286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51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358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51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51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513"/>
        </w:trPr>
        <w:tc>
          <w:tcPr>
            <w:tcW w:w="3970" w:type="dxa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DA54ED" w:rsidRDefault="00DA54ED" w:rsidP="00DA54ED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C04C93" w:rsidRDefault="00C04C93" w:rsidP="00DA54ED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Приложение 7</w:t>
      </w:r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85F28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85F28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285F28">
        <w:rPr>
          <w:rFonts w:ascii="Courier New" w:hAnsi="Courier New" w:cs="Courier New"/>
          <w:sz w:val="22"/>
          <w:szCs w:val="22"/>
        </w:rPr>
        <w:t>на</w:t>
      </w:r>
      <w:proofErr w:type="gramEnd"/>
      <w:r w:rsidRPr="00285F28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C04C93" w:rsidRPr="00285F28" w:rsidRDefault="00C04C93" w:rsidP="00C04C93">
      <w:pPr>
        <w:jc w:val="right"/>
        <w:rPr>
          <w:rFonts w:ascii="Courier New" w:hAnsi="Courier New" w:cs="Courier New"/>
          <w:sz w:val="22"/>
          <w:szCs w:val="22"/>
        </w:rPr>
      </w:pPr>
      <w:r w:rsidRPr="00285F28">
        <w:rPr>
          <w:rFonts w:ascii="Courier New" w:hAnsi="Courier New" w:cs="Courier New"/>
          <w:sz w:val="22"/>
          <w:szCs w:val="22"/>
        </w:rPr>
        <w:t>от 16.03.2022 г. №2-1</w:t>
      </w:r>
    </w:p>
    <w:p w:rsidR="00C04C93" w:rsidRPr="00486198" w:rsidRDefault="00C04C93" w:rsidP="00C04C93">
      <w:pPr>
        <w:rPr>
          <w:rFonts w:ascii="Arial" w:hAnsi="Arial" w:cs="Arial"/>
          <w:sz w:val="24"/>
          <w:szCs w:val="24"/>
        </w:rPr>
      </w:pPr>
    </w:p>
    <w:p w:rsidR="00C04C93" w:rsidRPr="00285F28" w:rsidRDefault="00C04C93" w:rsidP="00C04C93">
      <w:pPr>
        <w:jc w:val="center"/>
        <w:rPr>
          <w:rFonts w:ascii="Arial" w:hAnsi="Arial" w:cs="Arial"/>
          <w:b/>
          <w:sz w:val="30"/>
          <w:szCs w:val="30"/>
        </w:rPr>
      </w:pPr>
      <w:r w:rsidRPr="00285F2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C04C93" w:rsidRPr="00285F28" w:rsidRDefault="00C04C93" w:rsidP="00C04C93">
      <w:pPr>
        <w:rPr>
          <w:rFonts w:ascii="Arial" w:hAnsi="Arial" w:cs="Arial"/>
          <w:sz w:val="24"/>
          <w:szCs w:val="24"/>
        </w:rPr>
      </w:pPr>
    </w:p>
    <w:p w:rsidR="00C04C93" w:rsidRPr="00285F28" w:rsidRDefault="00C04C93" w:rsidP="00C04C93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тыс</w:t>
      </w:r>
      <w:proofErr w:type="gramStart"/>
      <w:r>
        <w:rPr>
          <w:rFonts w:ascii="Courier New" w:hAnsi="Courier New" w:cs="Courier New"/>
          <w:sz w:val="24"/>
          <w:szCs w:val="24"/>
        </w:rPr>
        <w:t>.р</w:t>
      </w:r>
      <w:proofErr w:type="gramEnd"/>
      <w:r>
        <w:rPr>
          <w:rFonts w:ascii="Courier New" w:hAnsi="Courier New" w:cs="Courier New"/>
          <w:sz w:val="24"/>
          <w:szCs w:val="24"/>
        </w:rPr>
        <w:t>ублей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85F28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5F2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7092,9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3892,6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873,00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Руководство и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2871,9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2871,9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Руководство и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2871,9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2871,9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2871,9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2565,0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2565,0</w:t>
            </w:r>
          </w:p>
        </w:tc>
      </w:tr>
      <w:tr w:rsidR="00C04C93" w:rsidRPr="00285F28" w:rsidTr="00CD1C4B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1965,0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1965,0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C04C93" w:rsidRPr="00285F28" w:rsidTr="00CD1C4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302,9</w:t>
            </w:r>
          </w:p>
        </w:tc>
      </w:tr>
      <w:tr w:rsidR="00C04C93" w:rsidRPr="00285F28" w:rsidTr="00CD1C4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Иные закупки товаров, работ и услуг для обеспечения </w:t>
            </w: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302,9</w:t>
            </w:r>
          </w:p>
        </w:tc>
      </w:tr>
      <w:tr w:rsidR="00C04C93" w:rsidRPr="00285F28" w:rsidTr="00CD1C4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</w:tr>
      <w:tr w:rsidR="00C04C93" w:rsidRPr="00285F28" w:rsidTr="00CD1C4B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</w:tr>
      <w:tr w:rsidR="00C04C93" w:rsidRPr="00285F28" w:rsidTr="00CD1C4B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C04C93" w:rsidRPr="00285F28" w:rsidTr="00CD1C4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166,5</w:t>
            </w:r>
          </w:p>
        </w:tc>
      </w:tr>
      <w:tr w:rsidR="00C04C93" w:rsidRPr="00285F28" w:rsidTr="00CD1C4B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C04C93" w:rsidRPr="00285F28" w:rsidTr="00CD1C4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C04C93" w:rsidRPr="00285F28" w:rsidTr="00CD1C4B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C04C93" w:rsidRPr="00285F28" w:rsidTr="00CD1C4B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85F28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137,0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C04C93" w:rsidRPr="00285F28" w:rsidTr="00CD1C4B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C04C93" w:rsidRPr="00285F28" w:rsidTr="00CD1C4B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C04C93" w:rsidRPr="00285F28" w:rsidTr="00CD1C4B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85F2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85F2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1214,7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C04C93" w:rsidRPr="00285F28" w:rsidTr="00CD1C4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1167,4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85F2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85F2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1167,4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917,4</w:t>
            </w:r>
          </w:p>
        </w:tc>
      </w:tr>
      <w:tr w:rsidR="00C04C93" w:rsidRPr="00285F28" w:rsidTr="00CD1C4B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899,4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04C93" w:rsidRPr="00285F28" w:rsidTr="00CD1C4B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85F28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606,4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568,1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568,1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155,7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155,7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155,7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95,7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95,7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Закупка энергетических </w:t>
            </w: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85F28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285F2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85F28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85F2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776,2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C04C93" w:rsidRPr="00285F28" w:rsidTr="00CD1C4B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C04C93" w:rsidRPr="00285F28" w:rsidTr="00CD1C4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776,2</w:t>
            </w:r>
          </w:p>
        </w:tc>
      </w:tr>
      <w:tr w:rsidR="00C04C93" w:rsidRPr="00285F28" w:rsidTr="00CD1C4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523,2</w:t>
            </w:r>
          </w:p>
        </w:tc>
      </w:tr>
      <w:tr w:rsidR="00C04C93" w:rsidRPr="00285F28" w:rsidTr="00CD1C4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C04C93" w:rsidRPr="00285F28" w:rsidTr="00CD1C4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C04C93" w:rsidRPr="00285F28" w:rsidTr="00CD1C4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C04C93" w:rsidRPr="00285F28" w:rsidTr="00CD1C4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C04C93" w:rsidRPr="00285F28" w:rsidTr="00CD1C4B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253,0</w:t>
            </w:r>
          </w:p>
        </w:tc>
      </w:tr>
      <w:tr w:rsidR="00C04C93" w:rsidRPr="00285F28" w:rsidTr="00CD1C4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253,0</w:t>
            </w:r>
          </w:p>
        </w:tc>
      </w:tr>
      <w:tr w:rsidR="00C04C93" w:rsidRPr="00285F28" w:rsidTr="00CD1C4B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C04C93" w:rsidRPr="00285F28" w:rsidTr="00CD1C4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C04C93" w:rsidRPr="00285F28" w:rsidTr="00CD1C4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C04C93" w:rsidRPr="00285F28" w:rsidTr="00CD1C4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C04C93" w:rsidRPr="00285F28" w:rsidTr="00CD1C4B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bookmarkStart w:id="0" w:name="_GoBack"/>
        <w:bookmarkEnd w:id="0"/>
      </w:tr>
      <w:tr w:rsidR="00C04C93" w:rsidRPr="00285F28" w:rsidTr="00CD1C4B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C04C93" w:rsidRPr="00285F28" w:rsidTr="00CD1C4B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C04C93" w:rsidRPr="00285F28" w:rsidTr="00CD1C4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C04C93" w:rsidRPr="00285F28" w:rsidTr="00CD1C4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04C93" w:rsidRPr="00285F28" w:rsidTr="00CD1C4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04C93" w:rsidRPr="00285F28" w:rsidTr="00CD1C4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04C93" w:rsidRPr="00285F28" w:rsidTr="00CD1C4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85F28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285F2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C04C93" w:rsidRPr="00285F28" w:rsidTr="00CD1C4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C04C93" w:rsidRPr="00285F28" w:rsidTr="00CD1C4B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04C93" w:rsidRPr="00285F28" w:rsidTr="00CD1C4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04C93" w:rsidRPr="00285F28" w:rsidTr="00CD1C4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04C93" w:rsidRPr="00285F28" w:rsidTr="00CD1C4B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04C93" w:rsidRPr="00285F28" w:rsidTr="00CD1C4B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sz w:val="22"/>
                <w:szCs w:val="22"/>
              </w:rPr>
              <w:t>307,0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5F28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307,0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307,0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307,0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285F2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285F2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5F2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183,7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183,7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183,7</w:t>
            </w:r>
          </w:p>
        </w:tc>
      </w:tr>
      <w:tr w:rsidR="00C04C93" w:rsidRPr="00285F28" w:rsidTr="00CD1C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3" w:rsidRPr="00285F28" w:rsidRDefault="00C04C93" w:rsidP="00CD1C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3" w:rsidRPr="00285F28" w:rsidRDefault="00C04C93" w:rsidP="00CD1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183,7</w:t>
            </w:r>
          </w:p>
        </w:tc>
      </w:tr>
    </w:tbl>
    <w:p w:rsidR="00C04C93" w:rsidRDefault="00C04C93" w:rsidP="00DA54ED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C04C93" w:rsidRPr="00DA54ED" w:rsidRDefault="00C04C93" w:rsidP="00DA54ED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Приложение 8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A54E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DA54E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A54E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DA54ED" w:rsidRPr="00DA54ED" w:rsidRDefault="00DA54ED" w:rsidP="00DA54ED">
      <w:pPr>
        <w:jc w:val="right"/>
        <w:rPr>
          <w:rFonts w:ascii="Courier New" w:hAnsi="Courier New" w:cs="Courier New"/>
          <w:sz w:val="22"/>
          <w:szCs w:val="22"/>
        </w:rPr>
      </w:pPr>
      <w:r w:rsidRPr="00DA54E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DA54ED" w:rsidRPr="00DA54ED" w:rsidRDefault="00DA54ED" w:rsidP="00DA54ED">
      <w:pPr>
        <w:jc w:val="right"/>
        <w:rPr>
          <w:rFonts w:ascii="Arial" w:hAnsi="Arial" w:cs="Arial"/>
          <w:b/>
          <w:sz w:val="24"/>
          <w:szCs w:val="24"/>
        </w:rPr>
      </w:pPr>
      <w:r w:rsidRPr="00DA54E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16.03</w:t>
      </w:r>
      <w:r w:rsidRPr="00DA54ED">
        <w:rPr>
          <w:rFonts w:ascii="Courier New" w:hAnsi="Courier New" w:cs="Courier New"/>
          <w:sz w:val="22"/>
          <w:szCs w:val="22"/>
        </w:rPr>
        <w:t>.2021 г. №</w:t>
      </w:r>
      <w:r>
        <w:rPr>
          <w:rFonts w:ascii="Courier New" w:hAnsi="Courier New" w:cs="Courier New"/>
          <w:sz w:val="22"/>
          <w:szCs w:val="22"/>
        </w:rPr>
        <w:t>2</w:t>
      </w:r>
      <w:r w:rsidRPr="00DA54ED">
        <w:rPr>
          <w:rFonts w:ascii="Courier New" w:hAnsi="Courier New" w:cs="Courier New"/>
          <w:sz w:val="22"/>
          <w:szCs w:val="22"/>
        </w:rPr>
        <w:t>-1</w:t>
      </w:r>
    </w:p>
    <w:p w:rsidR="00DA54ED" w:rsidRPr="00DA54ED" w:rsidRDefault="00DA54ED" w:rsidP="00DA54ED">
      <w:pPr>
        <w:rPr>
          <w:rFonts w:ascii="Arial" w:hAnsi="Arial" w:cs="Arial"/>
          <w:sz w:val="24"/>
          <w:szCs w:val="24"/>
        </w:rPr>
      </w:pPr>
    </w:p>
    <w:p w:rsidR="00DA54ED" w:rsidRPr="00DA54ED" w:rsidRDefault="00DA54ED" w:rsidP="00DA54ED">
      <w:pPr>
        <w:jc w:val="center"/>
        <w:rPr>
          <w:rFonts w:ascii="Arial" w:hAnsi="Arial" w:cs="Arial"/>
          <w:b/>
          <w:sz w:val="30"/>
          <w:szCs w:val="30"/>
        </w:rPr>
      </w:pPr>
      <w:r w:rsidRPr="00DA54E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и 2024 ГОДОВ</w:t>
      </w:r>
    </w:p>
    <w:p w:rsidR="00DA54ED" w:rsidRPr="00DA54ED" w:rsidRDefault="00DA54ED" w:rsidP="00DA54ED">
      <w:pPr>
        <w:rPr>
          <w:rFonts w:ascii="Arial" w:hAnsi="Arial" w:cs="Arial"/>
          <w:sz w:val="24"/>
          <w:szCs w:val="24"/>
        </w:rPr>
      </w:pPr>
    </w:p>
    <w:p w:rsidR="00DA54ED" w:rsidRPr="00DA54ED" w:rsidRDefault="00DA54ED" w:rsidP="00DA54ED">
      <w:pPr>
        <w:jc w:val="right"/>
        <w:rPr>
          <w:rFonts w:ascii="Courier New" w:hAnsi="Courier New" w:cs="Courier New"/>
          <w:sz w:val="24"/>
          <w:szCs w:val="24"/>
        </w:rPr>
      </w:pPr>
      <w:r w:rsidRPr="00DA54ED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A54ED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DA54ED">
        <w:rPr>
          <w:rFonts w:ascii="Courier New" w:hAnsi="Courier New" w:cs="Courier New"/>
          <w:sz w:val="24"/>
          <w:szCs w:val="24"/>
        </w:rPr>
        <w:t>.р</w:t>
      </w:r>
      <w:proofErr w:type="gramEnd"/>
      <w:r w:rsidRPr="00DA54ED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DA54ED">
        <w:rPr>
          <w:rFonts w:ascii="Courier New" w:hAnsi="Courier New" w:cs="Courier New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54ED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DA54ED" w:rsidRPr="00DA54ED" w:rsidTr="00DA54ED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DA54ED" w:rsidRPr="00DA54ED" w:rsidTr="00DA54E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DA54ED" w:rsidRPr="00DA54ED" w:rsidTr="00DA54E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DA54ED" w:rsidRPr="00DA54ED" w:rsidTr="00DA54E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A54ED" w:rsidRPr="00DA54ED" w:rsidTr="00DA54ED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A54ED" w:rsidRPr="00DA54ED" w:rsidTr="00DA54ED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A54ED" w:rsidRPr="00DA54ED" w:rsidTr="00DA54E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DA54ED" w:rsidRPr="00DA54ED" w:rsidTr="00DA54E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A54ED" w:rsidRPr="00DA54ED" w:rsidTr="00DA54ED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A54ED" w:rsidRPr="00DA54ED" w:rsidTr="00DA54ED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A54ED" w:rsidRPr="00DA54ED" w:rsidTr="00DA54E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Резервные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мероприятий, направленных по муниципальной программе «Пожарная безопасность на территории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DA54ED" w:rsidRPr="00DA54ED" w:rsidTr="00DA54E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DA54ED" w:rsidRPr="00DA54ED" w:rsidTr="00DA54ED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1021,64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77,671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DA54ED" w:rsidRPr="00DA54ED" w:rsidTr="00DA54E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DA54ED" w:rsidRPr="00DA54ED" w:rsidTr="00DA54E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A54ED" w:rsidRPr="00DA54ED" w:rsidTr="00DA54E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DA54ED" w:rsidRPr="00DA54ED" w:rsidTr="00DA54E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DA54ED" w:rsidRPr="00DA54ED" w:rsidTr="00DA54E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DA54ED" w:rsidRPr="00DA54ED" w:rsidTr="00DA54ED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в сфере информационно-коммуникационных </w:t>
            </w: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DA54ED" w:rsidRPr="00DA54ED" w:rsidTr="00DA54E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54ED" w:rsidRPr="00DA54ED" w:rsidTr="00DA54ED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54ED" w:rsidRPr="00DA54ED" w:rsidTr="00DA54E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54ED" w:rsidRPr="00DA54ED" w:rsidTr="00DA54E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A54E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DA54E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DA54E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DA54ED" w:rsidRPr="00DA54ED" w:rsidTr="00DA54E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D" w:rsidRPr="00DA54ED" w:rsidRDefault="00DA54ED" w:rsidP="00DA54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D" w:rsidRPr="00DA54ED" w:rsidRDefault="00DA54ED" w:rsidP="00DA54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54E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DA54ED" w:rsidRPr="00DA54ED" w:rsidRDefault="00DA54ED" w:rsidP="00DA54ED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A54ED" w:rsidRPr="00DA54ED" w:rsidRDefault="00DA54ED" w:rsidP="00DA54ED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85F28" w:rsidRPr="00486198" w:rsidRDefault="00285F28">
      <w:pPr>
        <w:rPr>
          <w:rFonts w:ascii="Arial" w:hAnsi="Arial" w:cs="Arial"/>
          <w:sz w:val="24"/>
          <w:szCs w:val="24"/>
        </w:rPr>
      </w:pPr>
    </w:p>
    <w:p w:rsidR="00285F28" w:rsidRDefault="00285F28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Default="0028405C">
      <w:pPr>
        <w:rPr>
          <w:rFonts w:ascii="Arial" w:hAnsi="Arial" w:cs="Arial"/>
          <w:sz w:val="24"/>
          <w:szCs w:val="24"/>
        </w:rPr>
      </w:pPr>
    </w:p>
    <w:p w:rsidR="0028405C" w:rsidRPr="00285EB3" w:rsidRDefault="0028405C">
      <w:pPr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2067"/>
        <w:gridCol w:w="1276"/>
        <w:gridCol w:w="1276"/>
        <w:gridCol w:w="1275"/>
      </w:tblGrid>
      <w:tr w:rsidR="00285F28" w:rsidRPr="00285F28" w:rsidTr="00720FBB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9                                                            </w:t>
            </w:r>
            <w:r w:rsidR="00285EB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к решению Думы Биритско</w:t>
            </w:r>
            <w:r w:rsidR="0028405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</w:t>
            </w:r>
            <w:r w:rsidR="00285EB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                       образования 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                           от 16.03.2022 г. №2-1</w:t>
            </w:r>
          </w:p>
        </w:tc>
      </w:tr>
      <w:tr w:rsidR="00285F28" w:rsidRPr="00285F28" w:rsidTr="00720FBB">
        <w:trPr>
          <w:trHeight w:val="742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285F28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285EB3" w:rsidRDefault="00285EB3" w:rsidP="00285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Биритского МО на </w:t>
            </w:r>
            <w:r w:rsidR="00285F28" w:rsidRPr="00285F28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2022 год и на плановый </w:t>
            </w:r>
          </w:p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285F28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период 2023 и 2024 годов</w:t>
            </w:r>
          </w:p>
        </w:tc>
      </w:tr>
      <w:tr w:rsidR="00285F28" w:rsidRPr="00285F28" w:rsidTr="00720FBB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85EB3" w:rsidRPr="00285F28" w:rsidTr="00720FBB">
        <w:trPr>
          <w:trHeight w:val="214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B3" w:rsidRPr="00285F28" w:rsidRDefault="00285EB3" w:rsidP="00285F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85F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</w:p>
        </w:tc>
      </w:tr>
      <w:tr w:rsidR="00285F28" w:rsidRPr="00285F28" w:rsidTr="00720FBB">
        <w:trPr>
          <w:trHeight w:val="35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285F28" w:rsidRPr="00285F28" w:rsidTr="00720FBB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720FBB">
            <w:pPr>
              <w:autoSpaceDE w:val="0"/>
              <w:autoSpaceDN w:val="0"/>
              <w:adjustRightInd w:val="0"/>
              <w:ind w:left="-255" w:hanging="142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285F28" w:rsidRPr="00285F28" w:rsidTr="00720FBB">
        <w:trPr>
          <w:trHeight w:val="26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993 01 02 00 00 00 0000 000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285F28" w:rsidRPr="00285F28" w:rsidTr="00720FBB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285F28" w:rsidRPr="00285F28" w:rsidTr="00720FBB">
        <w:trPr>
          <w:trHeight w:val="83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Привлечение кредитов от кредитных организаций бюджетами </w:t>
            </w: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сельских поселений</w:t>
            </w: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285F28" w:rsidRPr="00285F28" w:rsidTr="00720FBB">
        <w:trPr>
          <w:trHeight w:val="3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85F28" w:rsidRPr="00285F28" w:rsidTr="00720FBB">
        <w:trPr>
          <w:trHeight w:val="45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993 010 500 000 000 000 000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85F28" w:rsidRPr="00285F28" w:rsidTr="00720FBB">
        <w:trPr>
          <w:trHeight w:val="30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-6 616,3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285F28" w:rsidRPr="00285F28" w:rsidTr="00720FBB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-6 616,3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285F28" w:rsidRPr="00285F28" w:rsidTr="00720FBB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-6 616,3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285F28" w:rsidRPr="00285F28" w:rsidTr="00720FBB">
        <w:trPr>
          <w:trHeight w:val="55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-6 616,3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285F28" w:rsidRPr="00285F28" w:rsidTr="00720FBB">
        <w:trPr>
          <w:trHeight w:val="31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285F28" w:rsidRPr="00285F28" w:rsidTr="00720FBB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285F28" w:rsidRPr="00285F28" w:rsidTr="00720FBB">
        <w:trPr>
          <w:trHeight w:val="54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285F28" w:rsidRPr="00285F28" w:rsidTr="00720FBB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28" w:rsidRPr="00285F28" w:rsidRDefault="00285F28" w:rsidP="00285F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85F2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</w:tbl>
    <w:p w:rsidR="00285F28" w:rsidRPr="00285EB3" w:rsidRDefault="00285F28">
      <w:pPr>
        <w:rPr>
          <w:rFonts w:ascii="Arial" w:hAnsi="Arial" w:cs="Arial"/>
          <w:sz w:val="24"/>
          <w:szCs w:val="24"/>
        </w:rPr>
      </w:pPr>
    </w:p>
    <w:p w:rsidR="00285F28" w:rsidRPr="00285EB3" w:rsidRDefault="00285F28">
      <w:pPr>
        <w:rPr>
          <w:rFonts w:ascii="Arial" w:hAnsi="Arial" w:cs="Arial"/>
          <w:sz w:val="24"/>
          <w:szCs w:val="24"/>
        </w:rPr>
      </w:pPr>
    </w:p>
    <w:p w:rsidR="00285F28" w:rsidRDefault="00285F28" w:rsidP="00285F28">
      <w:pPr>
        <w:rPr>
          <w:rFonts w:ascii="Courier New" w:hAnsi="Courier New" w:cs="Courier New"/>
          <w:sz w:val="22"/>
          <w:szCs w:val="22"/>
        </w:rPr>
        <w:sectPr w:rsidR="00285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59"/>
        <w:gridCol w:w="1135"/>
        <w:gridCol w:w="1418"/>
        <w:gridCol w:w="1440"/>
        <w:gridCol w:w="1134"/>
        <w:gridCol w:w="1134"/>
        <w:gridCol w:w="1560"/>
        <w:gridCol w:w="1134"/>
        <w:gridCol w:w="992"/>
        <w:gridCol w:w="992"/>
      </w:tblGrid>
      <w:tr w:rsidR="00285F28" w:rsidRPr="00285F28" w:rsidTr="00486198">
        <w:trPr>
          <w:trHeight w:val="28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sz w:val="22"/>
                <w:szCs w:val="22"/>
              </w:rPr>
              <w:t>Приложение 10                               к решению Думы Биритского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br/>
              <w:t>«О бюджете Биритского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br/>
              <w:t>на 2022 год и на плановый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br/>
              <w:t>период 2023 и 2024 годов»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br/>
              <w:t>от 16.03.2022 г. №</w:t>
            </w:r>
            <w:r w:rsidR="00285E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5F28">
              <w:rPr>
                <w:rFonts w:ascii="Courier New" w:hAnsi="Courier New" w:cs="Courier New"/>
                <w:sz w:val="22"/>
                <w:szCs w:val="22"/>
              </w:rPr>
              <w:t>2-1</w:t>
            </w:r>
          </w:p>
        </w:tc>
      </w:tr>
      <w:tr w:rsidR="00285F28" w:rsidRPr="00285F28" w:rsidTr="00486198">
        <w:trPr>
          <w:trHeight w:val="1140"/>
        </w:trPr>
        <w:tc>
          <w:tcPr>
            <w:tcW w:w="14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85F28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 ЗАИМСТВОВАНИЙ БИРИТСКОГО МУНИЦИПАЛЬНОГО ОБРАЗОВАНИЯ НА 2022 И НА ПЛАНОВЫЙ ПЕРИОД 2023 и  2024 ГОДОВ</w:t>
            </w:r>
          </w:p>
        </w:tc>
      </w:tr>
      <w:tr w:rsidR="00285F28" w:rsidRPr="00285F28" w:rsidTr="00486198">
        <w:trPr>
          <w:trHeight w:val="300"/>
        </w:trPr>
        <w:tc>
          <w:tcPr>
            <w:tcW w:w="14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spellEnd"/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285F28" w:rsidRPr="00285F28" w:rsidTr="00486198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муниципального долга на 1 января 2022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 муниципального долга на 1 января 2025 года</w:t>
            </w:r>
          </w:p>
        </w:tc>
      </w:tr>
      <w:tr w:rsidR="00285F28" w:rsidRPr="00285F28" w:rsidTr="00486198">
        <w:trPr>
          <w:trHeight w:val="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329,3</w:t>
            </w:r>
          </w:p>
        </w:tc>
      </w:tr>
      <w:tr w:rsidR="00285F28" w:rsidRPr="00285F28" w:rsidTr="00285EB3">
        <w:trPr>
          <w:trHeight w:val="5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8" w:rsidRPr="00285F28" w:rsidRDefault="00285F28" w:rsidP="00285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8" w:rsidRPr="00285F28" w:rsidRDefault="00285F28" w:rsidP="00285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8" w:rsidRPr="00285F28" w:rsidRDefault="00285F28" w:rsidP="00285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8" w:rsidRPr="00285F28" w:rsidRDefault="00285F28" w:rsidP="00285E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85F28" w:rsidRPr="00285F28" w:rsidTr="00285EB3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Государственные (муниципальные) ценные бумаги, номинальная стоимость которых указана </w:t>
            </w: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85F28" w:rsidRPr="00285F28" w:rsidTr="00486198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329,3</w:t>
            </w:r>
          </w:p>
        </w:tc>
      </w:tr>
      <w:tr w:rsidR="00285F28" w:rsidRPr="00285F28" w:rsidTr="00486198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28" w:rsidRPr="00285F28" w:rsidRDefault="00285F28" w:rsidP="00285F2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5F2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285F28" w:rsidRPr="00285EB3" w:rsidRDefault="00285F28">
      <w:pPr>
        <w:rPr>
          <w:rFonts w:ascii="Arial" w:hAnsi="Arial" w:cs="Arial"/>
          <w:sz w:val="24"/>
          <w:szCs w:val="24"/>
        </w:rPr>
      </w:pPr>
    </w:p>
    <w:sectPr w:rsidR="00285F28" w:rsidRPr="00285EB3" w:rsidSect="00285E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01"/>
    <w:rsid w:val="0028405C"/>
    <w:rsid w:val="00285EB3"/>
    <w:rsid w:val="00285F28"/>
    <w:rsid w:val="00476A01"/>
    <w:rsid w:val="00486198"/>
    <w:rsid w:val="00720FBB"/>
    <w:rsid w:val="008C0301"/>
    <w:rsid w:val="00C04C93"/>
    <w:rsid w:val="00DA54ED"/>
    <w:rsid w:val="00F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F2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85F28"/>
  </w:style>
  <w:style w:type="paragraph" w:styleId="a3">
    <w:name w:val="Body Text Indent"/>
    <w:basedOn w:val="a"/>
    <w:link w:val="a4"/>
    <w:uiPriority w:val="99"/>
    <w:unhideWhenUsed/>
    <w:rsid w:val="00285F28"/>
    <w:pPr>
      <w:jc w:val="center"/>
    </w:pPr>
    <w:rPr>
      <w:b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5F2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5">
    <w:name w:val="Strong"/>
    <w:uiPriority w:val="22"/>
    <w:qFormat/>
    <w:rsid w:val="00285F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85F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F28"/>
  </w:style>
  <w:style w:type="numbering" w:customStyle="1" w:styleId="110">
    <w:name w:val="Нет списка11"/>
    <w:next w:val="a2"/>
    <w:uiPriority w:val="99"/>
    <w:semiHidden/>
    <w:unhideWhenUsed/>
    <w:rsid w:val="00285F28"/>
  </w:style>
  <w:style w:type="paragraph" w:styleId="a6">
    <w:name w:val="Balloon Text"/>
    <w:basedOn w:val="a"/>
    <w:link w:val="a7"/>
    <w:uiPriority w:val="99"/>
    <w:unhideWhenUsed/>
    <w:rsid w:val="00285F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85F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ligncenter">
    <w:name w:val="align_center"/>
    <w:basedOn w:val="a"/>
    <w:rsid w:val="00285F28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DA54ED"/>
  </w:style>
  <w:style w:type="numbering" w:customStyle="1" w:styleId="12">
    <w:name w:val="Нет списка12"/>
    <w:next w:val="a2"/>
    <w:uiPriority w:val="99"/>
    <w:semiHidden/>
    <w:unhideWhenUsed/>
    <w:rsid w:val="00DA54ED"/>
  </w:style>
  <w:style w:type="paragraph" w:styleId="a8">
    <w:name w:val="List Paragraph"/>
    <w:basedOn w:val="a"/>
    <w:uiPriority w:val="99"/>
    <w:qFormat/>
    <w:rsid w:val="00DA54E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DA54ED"/>
    <w:pPr>
      <w:jc w:val="right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DA54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rsid w:val="00DA54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DA54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uiPriority w:val="99"/>
    <w:rsid w:val="00DA54ED"/>
    <w:rPr>
      <w:rFonts w:cs="Times New Roman"/>
    </w:rPr>
  </w:style>
  <w:style w:type="numbering" w:customStyle="1" w:styleId="4">
    <w:name w:val="Нет списка4"/>
    <w:next w:val="a2"/>
    <w:uiPriority w:val="99"/>
    <w:semiHidden/>
    <w:unhideWhenUsed/>
    <w:rsid w:val="00DA54ED"/>
  </w:style>
  <w:style w:type="numbering" w:customStyle="1" w:styleId="13">
    <w:name w:val="Нет списка13"/>
    <w:next w:val="a2"/>
    <w:uiPriority w:val="99"/>
    <w:semiHidden/>
    <w:unhideWhenUsed/>
    <w:rsid w:val="00DA54ED"/>
  </w:style>
  <w:style w:type="numbering" w:customStyle="1" w:styleId="5">
    <w:name w:val="Нет списка5"/>
    <w:next w:val="a2"/>
    <w:uiPriority w:val="99"/>
    <w:semiHidden/>
    <w:unhideWhenUsed/>
    <w:rsid w:val="00F17731"/>
  </w:style>
  <w:style w:type="numbering" w:customStyle="1" w:styleId="14">
    <w:name w:val="Нет списка14"/>
    <w:next w:val="a2"/>
    <w:uiPriority w:val="99"/>
    <w:semiHidden/>
    <w:unhideWhenUsed/>
    <w:rsid w:val="00F1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F2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85F28"/>
  </w:style>
  <w:style w:type="paragraph" w:styleId="a3">
    <w:name w:val="Body Text Indent"/>
    <w:basedOn w:val="a"/>
    <w:link w:val="a4"/>
    <w:uiPriority w:val="99"/>
    <w:unhideWhenUsed/>
    <w:rsid w:val="00285F28"/>
    <w:pPr>
      <w:jc w:val="center"/>
    </w:pPr>
    <w:rPr>
      <w:b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5F2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5">
    <w:name w:val="Strong"/>
    <w:uiPriority w:val="22"/>
    <w:qFormat/>
    <w:rsid w:val="00285F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85F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F28"/>
  </w:style>
  <w:style w:type="numbering" w:customStyle="1" w:styleId="110">
    <w:name w:val="Нет списка11"/>
    <w:next w:val="a2"/>
    <w:uiPriority w:val="99"/>
    <w:semiHidden/>
    <w:unhideWhenUsed/>
    <w:rsid w:val="00285F28"/>
  </w:style>
  <w:style w:type="paragraph" w:styleId="a6">
    <w:name w:val="Balloon Text"/>
    <w:basedOn w:val="a"/>
    <w:link w:val="a7"/>
    <w:uiPriority w:val="99"/>
    <w:unhideWhenUsed/>
    <w:rsid w:val="00285F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85F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ligncenter">
    <w:name w:val="align_center"/>
    <w:basedOn w:val="a"/>
    <w:rsid w:val="00285F28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DA54ED"/>
  </w:style>
  <w:style w:type="numbering" w:customStyle="1" w:styleId="12">
    <w:name w:val="Нет списка12"/>
    <w:next w:val="a2"/>
    <w:uiPriority w:val="99"/>
    <w:semiHidden/>
    <w:unhideWhenUsed/>
    <w:rsid w:val="00DA54ED"/>
  </w:style>
  <w:style w:type="paragraph" w:styleId="a8">
    <w:name w:val="List Paragraph"/>
    <w:basedOn w:val="a"/>
    <w:uiPriority w:val="99"/>
    <w:qFormat/>
    <w:rsid w:val="00DA54E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DA54ED"/>
    <w:pPr>
      <w:jc w:val="right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DA54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rsid w:val="00DA54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DA54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uiPriority w:val="99"/>
    <w:rsid w:val="00DA54ED"/>
    <w:rPr>
      <w:rFonts w:cs="Times New Roman"/>
    </w:rPr>
  </w:style>
  <w:style w:type="numbering" w:customStyle="1" w:styleId="4">
    <w:name w:val="Нет списка4"/>
    <w:next w:val="a2"/>
    <w:uiPriority w:val="99"/>
    <w:semiHidden/>
    <w:unhideWhenUsed/>
    <w:rsid w:val="00DA54ED"/>
  </w:style>
  <w:style w:type="numbering" w:customStyle="1" w:styleId="13">
    <w:name w:val="Нет списка13"/>
    <w:next w:val="a2"/>
    <w:uiPriority w:val="99"/>
    <w:semiHidden/>
    <w:unhideWhenUsed/>
    <w:rsid w:val="00DA54ED"/>
  </w:style>
  <w:style w:type="numbering" w:customStyle="1" w:styleId="5">
    <w:name w:val="Нет списка5"/>
    <w:next w:val="a2"/>
    <w:uiPriority w:val="99"/>
    <w:semiHidden/>
    <w:unhideWhenUsed/>
    <w:rsid w:val="00F17731"/>
  </w:style>
  <w:style w:type="numbering" w:customStyle="1" w:styleId="14">
    <w:name w:val="Нет списка14"/>
    <w:next w:val="a2"/>
    <w:uiPriority w:val="99"/>
    <w:semiHidden/>
    <w:unhideWhenUsed/>
    <w:rsid w:val="00F1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57</Pages>
  <Words>11865</Words>
  <Characters>67634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2022-03-22T00:59:00Z</cp:lastPrinted>
  <dcterms:created xsi:type="dcterms:W3CDTF">2022-07-18T03:31:00Z</dcterms:created>
  <dcterms:modified xsi:type="dcterms:W3CDTF">2022-07-18T03:51:00Z</dcterms:modified>
</cp:coreProperties>
</file>