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06.02.2017Г. №22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006620" w:rsidRDefault="00006620" w:rsidP="00006620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06620" w:rsidRDefault="00006620" w:rsidP="00006620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72BC5" w:rsidRDefault="00D72BC5" w:rsidP="00D56C0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72BC5" w:rsidRDefault="00006620" w:rsidP="00D56C0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</w:t>
      </w:r>
      <w:r w:rsidR="00D72BC5">
        <w:rPr>
          <w:rFonts w:ascii="Arial" w:hAnsi="Arial" w:cs="Arial"/>
          <w:b/>
          <w:bCs/>
          <w:sz w:val="32"/>
          <w:szCs w:val="32"/>
        </w:rPr>
        <w:t>ПОСТАНОВЛЕНИЯ АДМИНИСТРАЦИИ БИРИТСКОГО МУНИЦИПАЛЬНОГО ОБРАЗОВАНИЯ ОТ 12 АПРЕЛЯ 2016 ГОДА № 58 «ОБ УТВЕРЖДЕНИИ ПОЛОЖЕНИЯ «О ПОРЯДКЕ ОПРЕДЕЛЕНИЯ РАЗМЕРА ПЛАТЫ ЗА УВЕЛИЧЕНИЕ ПЛОЩАДИ ЗЕМЕЛЬНЫХ УЧАСТКОВ, НАХОДЯЩИХСЯ В МУНИЦИПАЛЬНОЙ СОБСТВЕННОСТИ, БИРИТСКОГО МУНИЦИПАЛЬНОГО ОБРАЗОВАНИЯ, В РЕЗУЛЬТАТЕ ПЕРЕРАСПРЕДЕЛЕНИЯ ТАКИХ ЗЕМЕЛЬНЫХ УЧАСТКОВ»</w:t>
      </w:r>
    </w:p>
    <w:p w:rsidR="00D72BC5" w:rsidRPr="007160D7" w:rsidRDefault="00D72BC5" w:rsidP="00D56C0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04B66">
        <w:rPr>
          <w:rFonts w:ascii="Arial" w:hAnsi="Arial" w:cs="Arial"/>
          <w:sz w:val="24"/>
          <w:szCs w:val="24"/>
          <w:lang w:eastAsia="ar-SA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eastAsia="ar-SA"/>
        </w:rPr>
        <w:t>экспертным заключением</w:t>
      </w:r>
      <w:r w:rsidR="00006620">
        <w:rPr>
          <w:rFonts w:ascii="Arial" w:hAnsi="Arial" w:cs="Arial"/>
          <w:sz w:val="24"/>
          <w:szCs w:val="24"/>
          <w:lang w:eastAsia="ar-SA"/>
        </w:rPr>
        <w:t xml:space="preserve">главного правового управления Губернатора Иркутской области и Правительства Иркутской </w:t>
      </w:r>
      <w:r>
        <w:rPr>
          <w:rFonts w:ascii="Arial" w:hAnsi="Arial" w:cs="Arial"/>
          <w:sz w:val="24"/>
          <w:szCs w:val="24"/>
          <w:lang w:eastAsia="ar-SA"/>
        </w:rPr>
        <w:t xml:space="preserve">от 20 декабря 2016 года № 875 на муниципальный нормативный правовой акт, администрация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</w:t>
      </w:r>
      <w:r w:rsidR="00006620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00662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404B66"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D72BC5" w:rsidRPr="00404B66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D72BC5" w:rsidRPr="00DB742E" w:rsidRDefault="00006620" w:rsidP="00D56C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Считать утратившим силу П</w:t>
      </w:r>
      <w:r w:rsidR="00D72BC5">
        <w:rPr>
          <w:rFonts w:ascii="Arial" w:hAnsi="Arial" w:cs="Arial"/>
          <w:sz w:val="24"/>
          <w:szCs w:val="24"/>
          <w:lang w:eastAsia="ar-SA"/>
        </w:rPr>
        <w:t xml:space="preserve">остановление администрации </w:t>
      </w:r>
      <w:proofErr w:type="spellStart"/>
      <w:r w:rsidR="00D72BC5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D72BC5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12 апреля 2016 года № 58 «Об утверждении Положения «О порядке определения размера платы за увеличение площади земельных участков, находящихся в муниципальной собственности </w:t>
      </w:r>
      <w:proofErr w:type="spellStart"/>
      <w:r w:rsidR="00D72BC5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D72BC5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в результате перераспределения таких земельны</w:t>
      </w:r>
      <w:r w:rsidR="00173808">
        <w:rPr>
          <w:rFonts w:ascii="Arial" w:hAnsi="Arial" w:cs="Arial"/>
          <w:sz w:val="24"/>
          <w:szCs w:val="24"/>
          <w:lang w:eastAsia="ar-SA"/>
        </w:rPr>
        <w:t>х участков</w:t>
      </w:r>
      <w:r w:rsidR="00173808" w:rsidRPr="00DB742E">
        <w:rPr>
          <w:rFonts w:cs="Arial"/>
          <w:sz w:val="24"/>
          <w:szCs w:val="24"/>
        </w:rPr>
        <w:t>»</w:t>
      </w:r>
      <w:r w:rsidR="00D72BC5">
        <w:rPr>
          <w:rFonts w:ascii="Arial" w:hAnsi="Arial" w:cs="Arial"/>
          <w:sz w:val="24"/>
          <w:szCs w:val="24"/>
          <w:lang w:eastAsia="ar-SA"/>
        </w:rPr>
        <w:t>.</w:t>
      </w:r>
    </w:p>
    <w:p w:rsidR="00D72BC5" w:rsidRPr="00DB742E" w:rsidRDefault="00D72BC5" w:rsidP="00D56C0F">
      <w:pPr>
        <w:pStyle w:val="ConsPlusNormal"/>
        <w:ind w:firstLine="708"/>
        <w:jc w:val="both"/>
        <w:rPr>
          <w:rFonts w:cs="Arial"/>
          <w:sz w:val="24"/>
          <w:szCs w:val="24"/>
          <w:lang w:eastAsia="ru-RU"/>
        </w:rPr>
      </w:pPr>
      <w:r w:rsidRPr="00DB742E">
        <w:rPr>
          <w:rFonts w:cs="Arial"/>
          <w:sz w:val="24"/>
          <w:szCs w:val="24"/>
        </w:rPr>
        <w:t xml:space="preserve">2. Опубликовать </w:t>
      </w:r>
      <w:r w:rsidRPr="00DB742E">
        <w:rPr>
          <w:rFonts w:cs="Arial"/>
          <w:sz w:val="24"/>
          <w:szCs w:val="24"/>
          <w:lang w:eastAsia="ru-RU"/>
        </w:rPr>
        <w:t>настоящееп</w:t>
      </w:r>
      <w:r>
        <w:rPr>
          <w:rFonts w:cs="Arial"/>
          <w:sz w:val="24"/>
          <w:szCs w:val="24"/>
          <w:lang w:eastAsia="ru-RU"/>
        </w:rPr>
        <w:t xml:space="preserve">остановление </w:t>
      </w:r>
      <w:r w:rsidRPr="00DB742E">
        <w:rPr>
          <w:rFonts w:cs="Arial"/>
          <w:sz w:val="24"/>
          <w:szCs w:val="24"/>
          <w:lang w:eastAsia="ru-RU"/>
        </w:rPr>
        <w:t xml:space="preserve">в печатном средстве массовой информации населения </w:t>
      </w:r>
      <w:r>
        <w:rPr>
          <w:rFonts w:cs="Arial"/>
          <w:sz w:val="24"/>
          <w:szCs w:val="24"/>
          <w:lang w:eastAsia="ru-RU"/>
        </w:rPr>
        <w:t>«</w:t>
      </w:r>
      <w:proofErr w:type="spellStart"/>
      <w:r>
        <w:rPr>
          <w:rFonts w:cs="Arial"/>
          <w:sz w:val="24"/>
          <w:szCs w:val="24"/>
          <w:lang w:eastAsia="ru-RU"/>
        </w:rPr>
        <w:t>Биритский</w:t>
      </w:r>
      <w:proofErr w:type="spellEnd"/>
      <w:r>
        <w:rPr>
          <w:rFonts w:cs="Arial"/>
          <w:sz w:val="24"/>
          <w:szCs w:val="24"/>
          <w:lang w:eastAsia="ru-RU"/>
        </w:rPr>
        <w:t xml:space="preserve"> вестник» </w:t>
      </w:r>
      <w:r w:rsidRPr="00DB742E">
        <w:rPr>
          <w:rFonts w:cs="Arial"/>
          <w:sz w:val="24"/>
          <w:szCs w:val="24"/>
          <w:lang w:eastAsia="ru-RU"/>
        </w:rPr>
        <w:t>и разместить</w:t>
      </w:r>
      <w:r w:rsidR="00006620">
        <w:rPr>
          <w:rFonts w:cs="Arial"/>
          <w:sz w:val="24"/>
          <w:szCs w:val="24"/>
          <w:lang w:eastAsia="ru-RU"/>
        </w:rPr>
        <w:t xml:space="preserve"> на официальном </w:t>
      </w:r>
      <w:r>
        <w:rPr>
          <w:rFonts w:cs="Arial"/>
          <w:sz w:val="24"/>
          <w:szCs w:val="24"/>
          <w:lang w:eastAsia="ru-RU"/>
        </w:rPr>
        <w:t xml:space="preserve">сайте </w:t>
      </w:r>
      <w:r w:rsidRPr="00DB742E">
        <w:rPr>
          <w:rFonts w:cs="Arial"/>
          <w:sz w:val="24"/>
          <w:szCs w:val="24"/>
          <w:lang w:eastAsia="ru-RU"/>
        </w:rPr>
        <w:t xml:space="preserve">администрации </w:t>
      </w:r>
      <w:proofErr w:type="spellStart"/>
      <w:r w:rsidRPr="00DB742E">
        <w:rPr>
          <w:rFonts w:cs="Arial"/>
          <w:sz w:val="24"/>
          <w:szCs w:val="24"/>
          <w:lang w:eastAsia="ru-RU"/>
        </w:rPr>
        <w:t>Биритского</w:t>
      </w:r>
      <w:proofErr w:type="spellEnd"/>
      <w:r w:rsidRPr="00DB742E">
        <w:rPr>
          <w:rFonts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D72BC5" w:rsidRDefault="00D72BC5" w:rsidP="00006620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42E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специалиста администрации </w:t>
      </w:r>
      <w:proofErr w:type="spellStart"/>
      <w:r w:rsidRPr="00DB742E">
        <w:rPr>
          <w:rFonts w:ascii="Arial" w:hAnsi="Arial" w:cs="Arial"/>
          <w:sz w:val="24"/>
          <w:szCs w:val="24"/>
        </w:rPr>
        <w:t>Биритского</w:t>
      </w:r>
      <w:proofErr w:type="spellEnd"/>
      <w:r w:rsidRPr="00DB742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72BC5" w:rsidRDefault="00D72BC5" w:rsidP="00D56C0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D72BC5" w:rsidRPr="00DB742E" w:rsidRDefault="00D72BC5" w:rsidP="0000662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742E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742E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B742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         </w:t>
      </w:r>
      <w:r w:rsidR="00006620">
        <w:rPr>
          <w:rFonts w:ascii="Arial" w:hAnsi="Arial" w:cs="Arial"/>
          <w:sz w:val="24"/>
          <w:szCs w:val="24"/>
          <w:lang w:eastAsia="ar-SA"/>
        </w:rPr>
        <w:t>Е.В.</w:t>
      </w:r>
      <w:bookmarkStart w:id="0" w:name="_GoBack"/>
      <w:bookmarkEnd w:id="0"/>
      <w:r w:rsidRPr="00DB742E">
        <w:rPr>
          <w:rFonts w:ascii="Arial" w:hAnsi="Arial" w:cs="Arial"/>
          <w:sz w:val="24"/>
          <w:szCs w:val="24"/>
          <w:lang w:eastAsia="ar-SA"/>
        </w:rPr>
        <w:t>Черная</w:t>
      </w:r>
    </w:p>
    <w:p w:rsidR="00D72BC5" w:rsidRDefault="00D72BC5" w:rsidP="00D56C0F">
      <w:pPr>
        <w:spacing w:after="0" w:line="240" w:lineRule="auto"/>
        <w:jc w:val="right"/>
        <w:rPr>
          <w:rFonts w:ascii="Courier New" w:hAnsi="Courier New" w:cs="Courier New"/>
        </w:rPr>
      </w:pPr>
    </w:p>
    <w:p w:rsidR="00D72BC5" w:rsidRDefault="00D72BC5" w:rsidP="00D56C0F">
      <w:pPr>
        <w:spacing w:after="0" w:line="240" w:lineRule="auto"/>
        <w:jc w:val="right"/>
        <w:rPr>
          <w:rFonts w:ascii="Courier New" w:hAnsi="Courier New" w:cs="Courier New"/>
        </w:rPr>
      </w:pPr>
    </w:p>
    <w:p w:rsidR="00D72BC5" w:rsidRDefault="00D72BC5" w:rsidP="00D56C0F">
      <w:pPr>
        <w:spacing w:after="0" w:line="240" w:lineRule="auto"/>
        <w:jc w:val="right"/>
        <w:rPr>
          <w:rFonts w:ascii="Courier New" w:hAnsi="Courier New" w:cs="Courier New"/>
        </w:rPr>
      </w:pPr>
    </w:p>
    <w:p w:rsidR="00D72BC5" w:rsidRDefault="00D72BC5" w:rsidP="00D56C0F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D72BC5" w:rsidSect="00F1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D2D"/>
    <w:multiLevelType w:val="hybridMultilevel"/>
    <w:tmpl w:val="F63AC928"/>
    <w:lvl w:ilvl="0" w:tplc="DB34EB42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1">
    <w:nsid w:val="23EA02CA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A45AB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6567D2"/>
    <w:multiLevelType w:val="hybridMultilevel"/>
    <w:tmpl w:val="CAA8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6405F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68"/>
    <w:rsid w:val="00006620"/>
    <w:rsid w:val="000D58A3"/>
    <w:rsid w:val="00173808"/>
    <w:rsid w:val="001E7459"/>
    <w:rsid w:val="001F37F8"/>
    <w:rsid w:val="00224390"/>
    <w:rsid w:val="002D684F"/>
    <w:rsid w:val="00387864"/>
    <w:rsid w:val="003A5451"/>
    <w:rsid w:val="00404B66"/>
    <w:rsid w:val="004A3CFB"/>
    <w:rsid w:val="007160D7"/>
    <w:rsid w:val="00786544"/>
    <w:rsid w:val="007F1EAE"/>
    <w:rsid w:val="00900EDC"/>
    <w:rsid w:val="00923F86"/>
    <w:rsid w:val="00AA5F68"/>
    <w:rsid w:val="00C86952"/>
    <w:rsid w:val="00CE6F0C"/>
    <w:rsid w:val="00D43249"/>
    <w:rsid w:val="00D56C0F"/>
    <w:rsid w:val="00D72BC5"/>
    <w:rsid w:val="00DB3791"/>
    <w:rsid w:val="00DB742E"/>
    <w:rsid w:val="00F1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6C0F"/>
    <w:pPr>
      <w:suppressAutoHyphens/>
      <w:autoSpaceDE w:val="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56C0F"/>
    <w:rPr>
      <w:rFonts w:ascii="Arial" w:hAnsi="Arial"/>
      <w:sz w:val="22"/>
      <w:lang w:eastAsia="zh-CN"/>
    </w:rPr>
  </w:style>
  <w:style w:type="paragraph" w:styleId="a3">
    <w:name w:val="List Paragraph"/>
    <w:basedOn w:val="a"/>
    <w:uiPriority w:val="99"/>
    <w:qFormat/>
    <w:rsid w:val="002D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SPecialiST</cp:lastModifiedBy>
  <cp:revision>10</cp:revision>
  <cp:lastPrinted>2017-03-13T17:30:00Z</cp:lastPrinted>
  <dcterms:created xsi:type="dcterms:W3CDTF">2001-12-31T16:30:00Z</dcterms:created>
  <dcterms:modified xsi:type="dcterms:W3CDTF">2017-03-13T17:33:00Z</dcterms:modified>
</cp:coreProperties>
</file>