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F" w:rsidRPr="00386CBB" w:rsidRDefault="006325C5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08.02.2018г. №</w:t>
      </w:r>
      <w:r w:rsidR="00F376BF">
        <w:rPr>
          <w:rFonts w:ascii="Arial" w:eastAsia="Calibri" w:hAnsi="Arial" w:cs="Arial"/>
          <w:b/>
          <w:sz w:val="32"/>
          <w:szCs w:val="32"/>
        </w:rPr>
        <w:t>5</w:t>
      </w:r>
    </w:p>
    <w:p w:rsidR="00F376BF" w:rsidRPr="00386CBB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376BF" w:rsidRPr="00386CBB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376BF" w:rsidRPr="00386CBB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4916D4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F376BF" w:rsidRPr="00386CBB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4916D4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F376BF" w:rsidRPr="00386CBB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376BF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376BF" w:rsidRDefault="00F376BF" w:rsidP="00F37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376BF" w:rsidRDefault="00701BE4" w:rsidP="0040548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bookmarkStart w:id="0" w:name="_GoBack"/>
      <w:bookmarkEnd w:id="0"/>
      <w:r w:rsidR="00F376BF">
        <w:rPr>
          <w:rFonts w:ascii="Arial" w:eastAsia="Calibri" w:hAnsi="Arial" w:cs="Arial"/>
          <w:b/>
          <w:sz w:val="32"/>
          <w:szCs w:val="32"/>
        </w:rPr>
        <w:t>ЗАПРЕТЕ НА ПРОИЗВОДСТВО ОПЕРАТОРАМИ СВЯЗИ ИРКУТСКОЙ ОБЛАСТИ, ПАО «РОСТЕЛЕКОМ», ЛЮБЫХ РЕМОНТНО-НАСТРОЕЧНЫХ</w:t>
      </w:r>
      <w:r w:rsidR="006325C5">
        <w:rPr>
          <w:rFonts w:ascii="Arial" w:eastAsia="Calibri" w:hAnsi="Arial" w:cs="Arial"/>
          <w:b/>
          <w:sz w:val="32"/>
          <w:szCs w:val="32"/>
        </w:rPr>
        <w:t xml:space="preserve"> РАБОТ </w:t>
      </w:r>
      <w:r w:rsidR="00F376BF">
        <w:rPr>
          <w:rFonts w:ascii="Arial" w:eastAsia="Calibri" w:hAnsi="Arial" w:cs="Arial"/>
          <w:b/>
          <w:sz w:val="32"/>
          <w:szCs w:val="32"/>
        </w:rPr>
        <w:t>(РНР), ЗА ИСКЛЮЧЕНИЕМ АВАРИЙНЫХ, НА СЕТЯХ СВЯЗИ ВСЕХ ОПЕРАТОРОВ СВЯЗИ</w:t>
      </w:r>
      <w:r w:rsidR="006325C5">
        <w:rPr>
          <w:rFonts w:ascii="Arial" w:eastAsia="Calibri" w:hAnsi="Arial" w:cs="Arial"/>
          <w:b/>
          <w:sz w:val="32"/>
          <w:szCs w:val="32"/>
        </w:rPr>
        <w:t>,</w:t>
      </w:r>
      <w:r w:rsidR="00F376BF">
        <w:rPr>
          <w:rFonts w:ascii="Arial" w:eastAsia="Calibri" w:hAnsi="Arial" w:cs="Arial"/>
          <w:b/>
          <w:sz w:val="32"/>
          <w:szCs w:val="32"/>
        </w:rPr>
        <w:t xml:space="preserve"> НА СЕТЯ</w:t>
      </w:r>
      <w:r w:rsidR="00D91CA2">
        <w:rPr>
          <w:rFonts w:ascii="Arial" w:eastAsia="Calibri" w:hAnsi="Arial" w:cs="Arial"/>
          <w:b/>
          <w:sz w:val="32"/>
          <w:szCs w:val="32"/>
        </w:rPr>
        <w:t>Х СМЕЖНЫХ ОТРАСЛЕЙ – ЭНЕРГЕТИКИ И</w:t>
      </w:r>
      <w:r w:rsidR="00F376BF">
        <w:rPr>
          <w:rFonts w:ascii="Arial" w:eastAsia="Calibri" w:hAnsi="Arial" w:cs="Arial"/>
          <w:b/>
          <w:sz w:val="32"/>
          <w:szCs w:val="32"/>
        </w:rPr>
        <w:t xml:space="preserve"> ЖКХ </w:t>
      </w:r>
    </w:p>
    <w:p w:rsidR="00F376BF" w:rsidRDefault="00F376BF" w:rsidP="0040548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4054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связи с мероприятиями по обеспечению бесперебойного энергосна</w:t>
      </w:r>
      <w:r w:rsidR="006C4354">
        <w:rPr>
          <w:rFonts w:ascii="Arial" w:hAnsi="Arial" w:cs="Arial"/>
          <w:sz w:val="24"/>
          <w:szCs w:val="24"/>
          <w:lang w:eastAsia="ru-RU"/>
        </w:rPr>
        <w:t>бжения помещения для голосования и избирательных</w:t>
      </w:r>
      <w:r>
        <w:rPr>
          <w:rFonts w:ascii="Arial" w:hAnsi="Arial" w:cs="Arial"/>
          <w:sz w:val="24"/>
          <w:szCs w:val="24"/>
          <w:lang w:eastAsia="ru-RU"/>
        </w:rPr>
        <w:t xml:space="preserve"> комиссий и функционирования</w:t>
      </w:r>
      <w:r w:rsidR="00405481">
        <w:rPr>
          <w:rFonts w:ascii="Arial" w:hAnsi="Arial" w:cs="Arial"/>
          <w:sz w:val="24"/>
          <w:szCs w:val="24"/>
          <w:lang w:eastAsia="ru-RU"/>
        </w:rPr>
        <w:t xml:space="preserve"> сегмента сети связи общего пользования, задействованного</w:t>
      </w:r>
      <w:r w:rsidR="006325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481">
        <w:rPr>
          <w:rFonts w:ascii="Arial" w:hAnsi="Arial" w:cs="Arial"/>
          <w:sz w:val="24"/>
          <w:szCs w:val="24"/>
          <w:lang w:eastAsia="ru-RU"/>
        </w:rPr>
        <w:t>при подготовке и проведении выборов Президента Р</w:t>
      </w:r>
      <w:r w:rsidR="00D91CA2">
        <w:rPr>
          <w:rFonts w:ascii="Arial" w:hAnsi="Arial" w:cs="Arial"/>
          <w:sz w:val="24"/>
          <w:szCs w:val="24"/>
          <w:lang w:eastAsia="ru-RU"/>
        </w:rPr>
        <w:t>оссийской Федерации в 2018 году:</w:t>
      </w:r>
    </w:p>
    <w:p w:rsidR="00D91CA2" w:rsidRDefault="00D91CA2" w:rsidP="00D91CA2">
      <w:pPr>
        <w:pStyle w:val="a3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1CA2" w:rsidRDefault="00D91CA2" w:rsidP="00D91CA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05481">
        <w:rPr>
          <w:rFonts w:ascii="Arial" w:hAnsi="Arial" w:cs="Arial"/>
          <w:sz w:val="24"/>
          <w:szCs w:val="24"/>
          <w:lang w:eastAsia="ru-RU"/>
        </w:rPr>
        <w:t>Запретить производство операторами связи Иркутской области, ПА</w:t>
      </w:r>
      <w:r w:rsidR="006325C5">
        <w:rPr>
          <w:rFonts w:ascii="Arial" w:hAnsi="Arial" w:cs="Arial"/>
          <w:sz w:val="24"/>
          <w:szCs w:val="24"/>
          <w:lang w:eastAsia="ru-RU"/>
        </w:rPr>
        <w:t>О «</w:t>
      </w:r>
      <w:proofErr w:type="spellStart"/>
      <w:r w:rsidR="006325C5">
        <w:rPr>
          <w:rFonts w:ascii="Arial" w:hAnsi="Arial" w:cs="Arial"/>
          <w:sz w:val="24"/>
          <w:szCs w:val="24"/>
          <w:lang w:eastAsia="ru-RU"/>
        </w:rPr>
        <w:t>Ростелеком</w:t>
      </w:r>
      <w:proofErr w:type="spellEnd"/>
      <w:r w:rsidR="006325C5">
        <w:rPr>
          <w:rFonts w:ascii="Arial" w:hAnsi="Arial" w:cs="Arial"/>
          <w:sz w:val="24"/>
          <w:szCs w:val="24"/>
          <w:lang w:eastAsia="ru-RU"/>
        </w:rPr>
        <w:t>», любых ремонтно-</w:t>
      </w:r>
      <w:r w:rsidR="00405481">
        <w:rPr>
          <w:rFonts w:ascii="Arial" w:hAnsi="Arial" w:cs="Arial"/>
          <w:sz w:val="24"/>
          <w:szCs w:val="24"/>
          <w:lang w:eastAsia="ru-RU"/>
        </w:rPr>
        <w:t>настроечных работ (РНР), за исключением аварийных, на сетях связи всех операторов связи, на сетях смежных от</w:t>
      </w:r>
      <w:r>
        <w:rPr>
          <w:rFonts w:ascii="Arial" w:hAnsi="Arial" w:cs="Arial"/>
          <w:sz w:val="24"/>
          <w:szCs w:val="24"/>
          <w:lang w:eastAsia="ru-RU"/>
        </w:rPr>
        <w:t xml:space="preserve">раслей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–э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нергетики и ЖКХ.</w:t>
      </w:r>
    </w:p>
    <w:p w:rsidR="00D91CA2" w:rsidRDefault="00D91CA2" w:rsidP="00D91CA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405481">
        <w:rPr>
          <w:rFonts w:ascii="Arial" w:hAnsi="Arial" w:cs="Arial"/>
          <w:sz w:val="24"/>
          <w:szCs w:val="24"/>
          <w:lang w:eastAsia="ru-RU"/>
        </w:rPr>
        <w:t>Обеспечить доступ представителей ПАО «Ростелеком»</w:t>
      </w:r>
      <w:r w:rsidR="009069AC">
        <w:rPr>
          <w:rFonts w:ascii="Arial" w:hAnsi="Arial" w:cs="Arial"/>
          <w:sz w:val="24"/>
          <w:szCs w:val="24"/>
          <w:lang w:eastAsia="ru-RU"/>
        </w:rPr>
        <w:t xml:space="preserve"> в помещение для голосования избирательного участка</w:t>
      </w:r>
      <w:r w:rsidR="00405481">
        <w:rPr>
          <w:rFonts w:ascii="Arial" w:hAnsi="Arial" w:cs="Arial"/>
          <w:sz w:val="24"/>
          <w:szCs w:val="24"/>
          <w:lang w:eastAsia="ru-RU"/>
        </w:rPr>
        <w:t xml:space="preserve"> для монтажа, настройки и технического обслуживания оборудования, предназначенного для реализации мероприятий.</w:t>
      </w:r>
    </w:p>
    <w:p w:rsidR="004916D4" w:rsidRPr="004916D4" w:rsidRDefault="004916D4" w:rsidP="00D91CA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16D4">
        <w:rPr>
          <w:rFonts w:ascii="Arial" w:hAnsi="Arial" w:cs="Arial"/>
          <w:sz w:val="24"/>
          <w:szCs w:val="24"/>
        </w:rPr>
        <w:t>3. Опуб</w:t>
      </w:r>
      <w:r>
        <w:rPr>
          <w:rFonts w:ascii="Arial" w:hAnsi="Arial" w:cs="Arial"/>
          <w:sz w:val="24"/>
          <w:szCs w:val="24"/>
        </w:rPr>
        <w:t>ликовать настоящее распоряжение</w:t>
      </w:r>
      <w:r w:rsidRPr="004916D4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</w:t>
      </w:r>
      <w:proofErr w:type="spellStart"/>
      <w:r w:rsidRPr="004916D4">
        <w:rPr>
          <w:rFonts w:ascii="Arial" w:hAnsi="Arial" w:cs="Arial"/>
          <w:sz w:val="24"/>
          <w:szCs w:val="24"/>
        </w:rPr>
        <w:t>Биритский</w:t>
      </w:r>
      <w:proofErr w:type="spellEnd"/>
      <w:r w:rsidRPr="004916D4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>.</w:t>
      </w:r>
    </w:p>
    <w:p w:rsidR="00C07497" w:rsidRPr="00D91CA2" w:rsidRDefault="004916D4" w:rsidP="00D91CA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91CA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91CA2" w:rsidRPr="00D91CA2">
        <w:rPr>
          <w:rFonts w:ascii="Arial" w:hAnsi="Arial" w:cs="Arial"/>
          <w:sz w:val="24"/>
          <w:szCs w:val="24"/>
        </w:rPr>
        <w:t>Конт</w:t>
      </w:r>
      <w:r w:rsidR="00D91CA2">
        <w:rPr>
          <w:rFonts w:ascii="Arial" w:hAnsi="Arial" w:cs="Arial"/>
          <w:sz w:val="24"/>
          <w:szCs w:val="24"/>
        </w:rPr>
        <w:t>роль за исполнением настоящего распоряжения</w:t>
      </w:r>
      <w:r w:rsidR="00C07497" w:rsidRPr="00D91CA2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405481" w:rsidRPr="00D91CA2" w:rsidRDefault="00405481" w:rsidP="00405481">
      <w:pPr>
        <w:pStyle w:val="a3"/>
        <w:spacing w:after="0" w:line="240" w:lineRule="auto"/>
        <w:ind w:left="1068"/>
        <w:rPr>
          <w:rFonts w:ascii="Arial" w:hAnsi="Arial" w:cs="Arial"/>
          <w:sz w:val="24"/>
          <w:szCs w:val="24"/>
          <w:lang w:eastAsia="ru-RU"/>
        </w:rPr>
      </w:pPr>
    </w:p>
    <w:p w:rsidR="00405481" w:rsidRPr="00405481" w:rsidRDefault="00405481" w:rsidP="00405481">
      <w:pPr>
        <w:pStyle w:val="a3"/>
        <w:spacing w:after="0" w:line="240" w:lineRule="auto"/>
        <w:ind w:left="1068"/>
        <w:rPr>
          <w:rFonts w:ascii="Arial" w:hAnsi="Arial" w:cs="Arial"/>
          <w:sz w:val="24"/>
          <w:szCs w:val="24"/>
          <w:lang w:eastAsia="ru-RU"/>
        </w:rPr>
      </w:pPr>
    </w:p>
    <w:p w:rsidR="00F376BF" w:rsidRDefault="006325C5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F376BF" w:rsidRPr="00472A65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F376BF" w:rsidRPr="00472A6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="00F376BF" w:rsidRPr="00472A65">
        <w:rPr>
          <w:rFonts w:ascii="Arial" w:hAnsi="Arial" w:cs="Arial"/>
          <w:sz w:val="24"/>
          <w:szCs w:val="24"/>
          <w:lang w:eastAsia="ru-RU"/>
        </w:rPr>
        <w:t>Е.В.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76BF" w:rsidRPr="00472A65">
        <w:rPr>
          <w:rFonts w:ascii="Arial" w:hAnsi="Arial" w:cs="Arial"/>
          <w:sz w:val="24"/>
          <w:szCs w:val="24"/>
          <w:lang w:eastAsia="ru-RU"/>
        </w:rPr>
        <w:t>Черная</w:t>
      </w: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6BF" w:rsidRDefault="00F376BF" w:rsidP="00F376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4167" w:rsidRDefault="00A74167" w:rsidP="00A7416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4167" w:rsidRDefault="00A74167" w:rsidP="00A74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096" w:rsidRDefault="009E6096" w:rsidP="00A74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167" w:rsidRDefault="00A74167" w:rsidP="00A74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74167" w:rsidSect="0006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4140"/>
    <w:multiLevelType w:val="multilevel"/>
    <w:tmpl w:val="464A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</w:lvl>
  </w:abstractNum>
  <w:abstractNum w:abstractNumId="1">
    <w:nsid w:val="7E88748F"/>
    <w:multiLevelType w:val="hybridMultilevel"/>
    <w:tmpl w:val="310A970E"/>
    <w:lvl w:ilvl="0" w:tplc="5D562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80"/>
    <w:rsid w:val="00063828"/>
    <w:rsid w:val="00127132"/>
    <w:rsid w:val="001642BB"/>
    <w:rsid w:val="00254DD1"/>
    <w:rsid w:val="00405481"/>
    <w:rsid w:val="004916D4"/>
    <w:rsid w:val="00567B7B"/>
    <w:rsid w:val="005F104F"/>
    <w:rsid w:val="006325C5"/>
    <w:rsid w:val="006C4354"/>
    <w:rsid w:val="00701BE4"/>
    <w:rsid w:val="008C7480"/>
    <w:rsid w:val="009069AC"/>
    <w:rsid w:val="009E6096"/>
    <w:rsid w:val="00A65A7A"/>
    <w:rsid w:val="00A74167"/>
    <w:rsid w:val="00B955FA"/>
    <w:rsid w:val="00BB27E1"/>
    <w:rsid w:val="00C064A1"/>
    <w:rsid w:val="00C07497"/>
    <w:rsid w:val="00D91CA2"/>
    <w:rsid w:val="00DB630B"/>
    <w:rsid w:val="00EC7819"/>
    <w:rsid w:val="00F3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13</cp:revision>
  <cp:lastPrinted>2018-03-10T17:12:00Z</cp:lastPrinted>
  <dcterms:created xsi:type="dcterms:W3CDTF">2018-02-08T04:36:00Z</dcterms:created>
  <dcterms:modified xsi:type="dcterms:W3CDTF">2018-03-10T17:13:00Z</dcterms:modified>
</cp:coreProperties>
</file>