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74" w:rsidRPr="005A142D" w:rsidRDefault="00A62474" w:rsidP="00601D9C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A62474" w:rsidRDefault="00A62474" w:rsidP="006C2795">
      <w:pPr>
        <w:autoSpaceDE w:val="0"/>
        <w:autoSpaceDN w:val="0"/>
        <w:adjustRightInd w:val="0"/>
        <w:jc w:val="center"/>
        <w:rPr>
          <w:b/>
          <w:bCs/>
          <w:i/>
          <w:kern w:val="2"/>
          <w:sz w:val="28"/>
          <w:szCs w:val="28"/>
        </w:rPr>
      </w:pPr>
    </w:p>
    <w:p w:rsidR="00A62474" w:rsidRDefault="00A62474" w:rsidP="00A62474">
      <w:pPr>
        <w:autoSpaceDE w:val="0"/>
        <w:autoSpaceDN w:val="0"/>
        <w:adjustRightInd w:val="0"/>
        <w:jc w:val="right"/>
        <w:rPr>
          <w:rFonts w:ascii="Arial" w:hAnsi="Arial" w:cs="Arial"/>
          <w:bCs/>
          <w:kern w:val="2"/>
          <w:sz w:val="32"/>
          <w:szCs w:val="32"/>
        </w:rPr>
      </w:pPr>
      <w:r>
        <w:rPr>
          <w:rFonts w:ascii="Arial" w:hAnsi="Arial" w:cs="Arial"/>
          <w:bCs/>
          <w:kern w:val="2"/>
          <w:sz w:val="32"/>
          <w:szCs w:val="32"/>
        </w:rPr>
        <w:t>ПРОЕКТ</w:t>
      </w:r>
    </w:p>
    <w:p w:rsidR="00A62474" w:rsidRDefault="00A62474" w:rsidP="00A62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00.00.2020г №00</w:t>
      </w:r>
    </w:p>
    <w:p w:rsidR="00A62474" w:rsidRDefault="00A62474" w:rsidP="00A62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A62474" w:rsidRDefault="00A62474" w:rsidP="00A62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A62474" w:rsidRDefault="00A62474" w:rsidP="00A62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БАЛАГАНСКИЙ МУНИЦИПАЛЬНЫЙ РАЙОН</w:t>
      </w:r>
    </w:p>
    <w:p w:rsidR="00A62474" w:rsidRDefault="00A62474" w:rsidP="00A62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БИРИТСКОЕ СЕЛЬСКОЕ ПОСЕЛЕНИЕ</w:t>
      </w:r>
    </w:p>
    <w:p w:rsidR="00A62474" w:rsidRPr="00A62474" w:rsidRDefault="00A62474" w:rsidP="00A624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6C2795" w:rsidRDefault="00A62474" w:rsidP="006C279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</w:t>
      </w:r>
      <w:r w:rsidR="006C2795" w:rsidRPr="00A62474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6C2795" w:rsidRPr="00A62474" w:rsidRDefault="006C2795" w:rsidP="00A62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6C2795" w:rsidRPr="00A62474" w:rsidRDefault="006C2795" w:rsidP="00A62474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A62474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A62474">
        <w:rPr>
          <w:rFonts w:ascii="Arial" w:hAnsi="Arial" w:cs="Arial"/>
          <w:sz w:val="32"/>
          <w:szCs w:val="32"/>
        </w:rPr>
        <w:t xml:space="preserve">ПОЛОЖЕНИЯ О СОЗДАНИИ, </w:t>
      </w:r>
      <w:r w:rsidR="0049056C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СОДЕРЖАНИИ </w:t>
      </w:r>
      <w:r w:rsidRPr="00A6247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И ОРГАНИЗАЦИИ ДЕЯТЕЛЬНОСТИ АВАРИЙНО-СПАСАТЕЛЬНЫХ СЛУЖБ И (ИЛИ) АВАРИЙНО-СПАСАТЕЛЬНЫХ ФОРМИРОВАНИЙ НА ТЕРРИТОРИИ </w:t>
      </w:r>
      <w:r w:rsidR="00A62474" w:rsidRPr="00A62474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БИРИТСКОГО </w:t>
      </w:r>
      <w:r w:rsidRPr="00A62474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</w:p>
    <w:p w:rsidR="006C2795" w:rsidRDefault="006C2795" w:rsidP="006C2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474" w:rsidRDefault="006C2795" w:rsidP="008F5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6972">
        <w:rPr>
          <w:rFonts w:ascii="Arial" w:hAnsi="Arial" w:cs="Arial"/>
        </w:rPr>
        <w:t xml:space="preserve">В соответствии с </w:t>
      </w:r>
      <w:r w:rsidRPr="00C16972">
        <w:rPr>
          <w:rFonts w:ascii="Arial" w:eastAsiaTheme="minorHAnsi" w:hAnsi="Arial" w:cs="Arial"/>
          <w:lang w:eastAsia="en-US"/>
        </w:rPr>
        <w:t xml:space="preserve">Федеральным законом от 22 августа 1995 года </w:t>
      </w:r>
      <w:r w:rsidRPr="00C16972">
        <w:rPr>
          <w:rFonts w:ascii="Arial" w:eastAsiaTheme="minorHAnsi" w:hAnsi="Arial" w:cs="Arial"/>
          <w:lang w:eastAsia="en-US"/>
        </w:rPr>
        <w:br/>
        <w:t xml:space="preserve">№ 151-ФЗ «Об аварийно-спасательных службах и статусе спасателей»,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16972">
        <w:rPr>
          <w:rFonts w:ascii="Arial" w:eastAsiaTheme="minorHAnsi" w:hAnsi="Arial" w:cs="Arial"/>
          <w:lang w:eastAsia="en-US"/>
        </w:rPr>
        <w:br/>
      </w:r>
      <w:r w:rsidR="00DE0279">
        <w:rPr>
          <w:rFonts w:ascii="Arial" w:hAnsi="Arial" w:cs="Arial"/>
        </w:rPr>
        <w:t xml:space="preserve">статьями </w:t>
      </w:r>
      <w:r w:rsidRPr="00C16972">
        <w:rPr>
          <w:rFonts w:ascii="Arial" w:hAnsi="Arial" w:cs="Arial"/>
        </w:rPr>
        <w:t xml:space="preserve">Устава </w:t>
      </w:r>
      <w:r w:rsidR="00A62474" w:rsidRPr="00C16972">
        <w:rPr>
          <w:rFonts w:ascii="Arial" w:hAnsi="Arial" w:cs="Arial"/>
        </w:rPr>
        <w:t>Биритского муниципального образования</w:t>
      </w:r>
      <w:r w:rsidR="00A62474" w:rsidRPr="00C16972">
        <w:rPr>
          <w:rFonts w:ascii="Arial" w:hAnsi="Arial" w:cs="Arial"/>
          <w:i/>
        </w:rPr>
        <w:t xml:space="preserve"> </w:t>
      </w:r>
      <w:r w:rsidR="00A62474" w:rsidRPr="00C16972">
        <w:rPr>
          <w:rFonts w:ascii="Arial" w:hAnsi="Arial" w:cs="Arial"/>
        </w:rPr>
        <w:t xml:space="preserve">Дума Биритского муниципального образования </w:t>
      </w:r>
    </w:p>
    <w:p w:rsidR="008F5307" w:rsidRPr="008F5307" w:rsidRDefault="008F5307" w:rsidP="008F5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C2795" w:rsidRDefault="00A62474" w:rsidP="00A624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2474">
        <w:rPr>
          <w:rFonts w:ascii="Arial" w:hAnsi="Arial" w:cs="Arial"/>
          <w:b/>
          <w:sz w:val="30"/>
          <w:szCs w:val="30"/>
        </w:rPr>
        <w:t>РЕШИЛА</w:t>
      </w:r>
      <w:r w:rsidR="006C2795" w:rsidRPr="00A62474">
        <w:rPr>
          <w:rFonts w:ascii="Arial" w:hAnsi="Arial" w:cs="Arial"/>
          <w:b/>
          <w:sz w:val="30"/>
          <w:szCs w:val="30"/>
        </w:rPr>
        <w:t>:</w:t>
      </w:r>
    </w:p>
    <w:p w:rsidR="00A62474" w:rsidRPr="004D4734" w:rsidRDefault="00A62474" w:rsidP="00A624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40344F" w:rsidRDefault="006C2795" w:rsidP="008F530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4D4734">
        <w:rPr>
          <w:rFonts w:ascii="Arial" w:hAnsi="Arial" w:cs="Arial"/>
        </w:rPr>
        <w:t xml:space="preserve">1. Утвердить </w:t>
      </w:r>
      <w:bookmarkStart w:id="0" w:name="_GoBack"/>
      <w:r w:rsidRPr="004D4734">
        <w:rPr>
          <w:rFonts w:ascii="Arial" w:hAnsi="Arial" w:cs="Arial"/>
        </w:rPr>
        <w:t xml:space="preserve">Положение о создании, </w:t>
      </w:r>
      <w:r w:rsidRPr="004D4734">
        <w:rPr>
          <w:rFonts w:ascii="Arial" w:eastAsiaTheme="minorHAnsi" w:hAnsi="Arial" w:cs="Arial"/>
          <w:bCs/>
          <w:lang w:eastAsia="en-US"/>
        </w:rPr>
        <w:t xml:space="preserve">содержании и организации деятельности аварийно-спасательных служб </w:t>
      </w:r>
      <w:bookmarkEnd w:id="0"/>
      <w:r w:rsidRPr="004D4734">
        <w:rPr>
          <w:rFonts w:ascii="Arial" w:eastAsiaTheme="minorHAnsi" w:hAnsi="Arial" w:cs="Arial"/>
          <w:bCs/>
          <w:lang w:eastAsia="en-US"/>
        </w:rPr>
        <w:t>и (или) аварийно-спасательных формирований на территории</w:t>
      </w:r>
      <w:r w:rsidRPr="004D4734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A62474" w:rsidRPr="004D4734">
        <w:rPr>
          <w:rFonts w:ascii="Arial" w:eastAsiaTheme="minorHAnsi" w:hAnsi="Arial" w:cs="Arial"/>
          <w:bCs/>
          <w:lang w:eastAsia="en-US"/>
        </w:rPr>
        <w:t xml:space="preserve">Биритского </w:t>
      </w:r>
      <w:r w:rsidRPr="004D4734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Pr="004D4734">
        <w:rPr>
          <w:rFonts w:ascii="Arial" w:eastAsiaTheme="minorHAnsi" w:hAnsi="Arial" w:cs="Arial"/>
          <w:bCs/>
          <w:i/>
          <w:lang w:eastAsia="en-US"/>
        </w:rPr>
        <w:t xml:space="preserve"> </w:t>
      </w:r>
    </w:p>
    <w:p w:rsidR="006C2795" w:rsidRDefault="006C2795" w:rsidP="008F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734">
        <w:rPr>
          <w:rFonts w:ascii="Arial" w:hAnsi="Arial" w:cs="Arial"/>
        </w:rPr>
        <w:t>2.</w:t>
      </w:r>
      <w:r>
        <w:rPr>
          <w:sz w:val="28"/>
          <w:szCs w:val="28"/>
        </w:rPr>
        <w:t xml:space="preserve"> </w:t>
      </w:r>
      <w:r w:rsidRPr="004D4734">
        <w:rPr>
          <w:rFonts w:ascii="Arial" w:hAnsi="Arial" w:cs="Arial"/>
        </w:rPr>
        <w:t>Настоящее решение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:rsidR="008F5307" w:rsidRPr="008F5307" w:rsidRDefault="008F5307" w:rsidP="008F5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C2795" w:rsidRPr="008F5307" w:rsidTr="006C2795">
        <w:tc>
          <w:tcPr>
            <w:tcW w:w="4785" w:type="dxa"/>
          </w:tcPr>
          <w:p w:rsidR="006C2795" w:rsidRPr="008F5307" w:rsidRDefault="006C2795" w:rsidP="005F4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  <w:p w:rsidR="005F436D" w:rsidRPr="008F5307" w:rsidRDefault="005F436D" w:rsidP="005F4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8F5307">
              <w:rPr>
                <w:rFonts w:ascii="Arial" w:hAnsi="Arial" w:cs="Arial"/>
                <w:kern w:val="2"/>
                <w:lang w:eastAsia="en-US"/>
              </w:rPr>
              <w:t>Е.В.Черная</w:t>
            </w:r>
          </w:p>
        </w:tc>
        <w:tc>
          <w:tcPr>
            <w:tcW w:w="4863" w:type="dxa"/>
          </w:tcPr>
          <w:p w:rsidR="006C2795" w:rsidRPr="008F5307" w:rsidRDefault="006C2795" w:rsidP="005F4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8F5307">
              <w:rPr>
                <w:rFonts w:ascii="Arial" w:hAnsi="Arial" w:cs="Arial"/>
                <w:kern w:val="2"/>
                <w:lang w:eastAsia="en-US"/>
              </w:rPr>
              <w:t xml:space="preserve">Председатель </w:t>
            </w:r>
            <w:r w:rsidR="00A62474" w:rsidRPr="008F5307">
              <w:rPr>
                <w:rFonts w:ascii="Arial" w:hAnsi="Arial" w:cs="Arial"/>
                <w:kern w:val="2"/>
                <w:lang w:eastAsia="en-US"/>
              </w:rPr>
              <w:t>Думы Биритского муниципального образования</w:t>
            </w:r>
          </w:p>
          <w:p w:rsidR="006C2795" w:rsidRPr="008F5307" w:rsidRDefault="006C2795" w:rsidP="005F43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</w:p>
          <w:p w:rsidR="006C2795" w:rsidRPr="008F5307" w:rsidRDefault="006C2795" w:rsidP="00BE76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kern w:val="2"/>
                <w:lang w:eastAsia="en-US"/>
              </w:rPr>
            </w:pPr>
            <w:r w:rsidRPr="008F5307">
              <w:rPr>
                <w:rFonts w:ascii="Arial" w:hAnsi="Arial" w:cs="Arial"/>
                <w:kern w:val="2"/>
                <w:lang w:eastAsia="en-US"/>
              </w:rPr>
              <w:t xml:space="preserve">Глава </w:t>
            </w:r>
            <w:r w:rsidR="005F436D" w:rsidRPr="008F5307">
              <w:rPr>
                <w:rFonts w:ascii="Arial" w:hAnsi="Arial" w:cs="Arial"/>
                <w:kern w:val="2"/>
                <w:lang w:eastAsia="en-US"/>
              </w:rPr>
              <w:t>Биритского муниципального образования</w:t>
            </w:r>
          </w:p>
        </w:tc>
      </w:tr>
    </w:tbl>
    <w:p w:rsidR="006C2795" w:rsidRDefault="006C2795" w:rsidP="006C2795">
      <w:pPr>
        <w:rPr>
          <w:b/>
          <w:kern w:val="2"/>
          <w:sz w:val="28"/>
          <w:szCs w:val="28"/>
        </w:rPr>
      </w:pPr>
    </w:p>
    <w:p w:rsidR="00BE76DC" w:rsidRDefault="00BE76DC" w:rsidP="006C2795">
      <w:pPr>
        <w:rPr>
          <w:b/>
          <w:kern w:val="2"/>
          <w:sz w:val="28"/>
          <w:szCs w:val="28"/>
        </w:rPr>
      </w:pPr>
    </w:p>
    <w:p w:rsidR="00BE76DC" w:rsidRDefault="00BE76DC" w:rsidP="006C2795">
      <w:pPr>
        <w:rPr>
          <w:b/>
          <w:kern w:val="2"/>
          <w:sz w:val="28"/>
          <w:szCs w:val="28"/>
        </w:rPr>
      </w:pPr>
    </w:p>
    <w:p w:rsidR="00BE76DC" w:rsidRDefault="00BE76DC" w:rsidP="006C2795">
      <w:pPr>
        <w:rPr>
          <w:b/>
          <w:kern w:val="2"/>
          <w:sz w:val="28"/>
          <w:szCs w:val="28"/>
        </w:rPr>
      </w:pPr>
    </w:p>
    <w:p w:rsidR="00BE76DC" w:rsidRDefault="00BE76DC" w:rsidP="006C2795">
      <w:pPr>
        <w:rPr>
          <w:b/>
          <w:kern w:val="2"/>
          <w:sz w:val="28"/>
          <w:szCs w:val="28"/>
        </w:rPr>
        <w:sectPr w:rsidR="00BE76D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6"/>
      </w:tblGrid>
      <w:tr w:rsidR="006C2795" w:rsidTr="006C2795">
        <w:trPr>
          <w:jc w:val="right"/>
        </w:trPr>
        <w:tc>
          <w:tcPr>
            <w:tcW w:w="4926" w:type="dxa"/>
            <w:hideMark/>
          </w:tcPr>
          <w:p w:rsidR="006C2795" w:rsidRPr="005F436D" w:rsidRDefault="006C2795">
            <w:pPr>
              <w:spacing w:line="276" w:lineRule="auto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lastRenderedPageBreak/>
              <w:t>УТВЕРЖДЕНО</w:t>
            </w:r>
          </w:p>
          <w:p w:rsidR="006C2795" w:rsidRPr="005F436D" w:rsidRDefault="006C2795" w:rsidP="005F436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>решением</w:t>
            </w:r>
            <w:r w:rsidR="005F436D"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 xml:space="preserve"> Думы Биритского муниципального образования</w:t>
            </w:r>
            <w:r w:rsidR="004D5796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 xml:space="preserve"> </w:t>
            </w:r>
            <w:r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>от «___» ________ 20___ года  № ____</w:t>
            </w:r>
          </w:p>
        </w:tc>
      </w:tr>
    </w:tbl>
    <w:p w:rsidR="006C2795" w:rsidRPr="008F5307" w:rsidRDefault="006C2795" w:rsidP="006C279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6C2795" w:rsidRPr="008F5307" w:rsidRDefault="006C2795" w:rsidP="006C279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6C2795" w:rsidRPr="008F5307" w:rsidRDefault="006C2795" w:rsidP="006C2795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F5307">
        <w:rPr>
          <w:rFonts w:ascii="Arial" w:hAnsi="Arial" w:cs="Arial"/>
          <w:sz w:val="24"/>
          <w:szCs w:val="24"/>
        </w:rPr>
        <w:t>ПОЛОЖЕНИЕ</w:t>
      </w:r>
    </w:p>
    <w:p w:rsidR="006C2795" w:rsidRPr="008F5307" w:rsidRDefault="006C2795" w:rsidP="006C2795">
      <w:pPr>
        <w:pStyle w:val="ConsPlusNormal"/>
        <w:widowControl/>
        <w:jc w:val="center"/>
        <w:outlineLvl w:val="1"/>
        <w:rPr>
          <w:rFonts w:ascii="Arial" w:hAnsi="Arial" w:cs="Arial"/>
          <w:i/>
          <w:kern w:val="2"/>
          <w:sz w:val="24"/>
          <w:szCs w:val="24"/>
        </w:rPr>
      </w:pPr>
      <w:r w:rsidRPr="008F5307">
        <w:rPr>
          <w:rFonts w:ascii="Arial" w:hAnsi="Arial" w:cs="Arial"/>
          <w:b/>
          <w:sz w:val="24"/>
          <w:szCs w:val="24"/>
        </w:rPr>
        <w:t xml:space="preserve">О СОЗДАНИИ, </w:t>
      </w:r>
      <w:r w:rsidRPr="008F530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СОДЕРЖАНИИ И ОРГАНИЗАЦИИ ДЕЯТЕЛЬНОСТИ АВАРИЙНО-СПАСАТЕЛЬНЫХ СЛУЖБ И (ИЛИ) АВАРИЙНО-СПАСАТЕЛЬНЫХ ФОРМИРОВАНИЙ НА ТЕРРИТОРИИ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F436D" w:rsidRPr="008F530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БИРИТСКОГО</w:t>
      </w:r>
      <w:r w:rsidRPr="008F530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МУНИЦИПАЛЬНОГО ОБРАЗОВАНИЯ </w:t>
      </w:r>
    </w:p>
    <w:p w:rsidR="005F436D" w:rsidRPr="008F5307" w:rsidRDefault="005F436D" w:rsidP="006C2795">
      <w:pPr>
        <w:pStyle w:val="ConsPlusNormal"/>
        <w:widowControl/>
        <w:jc w:val="center"/>
        <w:outlineLvl w:val="1"/>
        <w:rPr>
          <w:rFonts w:ascii="Arial" w:hAnsi="Arial" w:cs="Arial"/>
          <w:i/>
          <w:kern w:val="2"/>
          <w:sz w:val="24"/>
          <w:szCs w:val="24"/>
        </w:rPr>
      </w:pPr>
    </w:p>
    <w:p w:rsidR="006C2795" w:rsidRPr="008F5307" w:rsidRDefault="006C2795" w:rsidP="006C2795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8F5307">
        <w:rPr>
          <w:rFonts w:ascii="Arial" w:hAnsi="Arial" w:cs="Arial"/>
          <w:sz w:val="24"/>
          <w:szCs w:val="24"/>
        </w:rPr>
        <w:t>Глава 1. ОБЩИЕ ПОЛОЖЕНИЯ</w:t>
      </w:r>
    </w:p>
    <w:p w:rsidR="006C2795" w:rsidRPr="008F5307" w:rsidRDefault="006C2795" w:rsidP="006C2795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F5307">
        <w:rPr>
          <w:rFonts w:ascii="Arial" w:hAnsi="Arial" w:cs="Arial"/>
          <w:sz w:val="24"/>
          <w:szCs w:val="24"/>
        </w:rPr>
        <w:t xml:space="preserve">1. Настоящее Положение в соответствии с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от 22 августа 1995 года № 151-ФЗ «Об аварийно-спасательных службах и статусе спасателей» (далее – Федеральный закон № 151-ФЗ) </w:t>
      </w:r>
      <w:r w:rsidRPr="008F5307">
        <w:rPr>
          <w:rFonts w:ascii="Arial" w:hAnsi="Arial" w:cs="Arial"/>
          <w:sz w:val="24"/>
          <w:szCs w:val="24"/>
        </w:rPr>
        <w:t xml:space="preserve">регулирует вопросы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5F436D" w:rsidRPr="008F5307">
        <w:rPr>
          <w:rFonts w:ascii="Arial" w:hAnsi="Arial" w:cs="Arial"/>
          <w:sz w:val="24"/>
          <w:szCs w:val="24"/>
        </w:rPr>
        <w:t>Биритского</w:t>
      </w:r>
      <w:r w:rsidR="0040344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F436D" w:rsidRPr="008F5307">
        <w:rPr>
          <w:rFonts w:ascii="Arial" w:hAnsi="Arial" w:cs="Arial"/>
          <w:sz w:val="24"/>
          <w:szCs w:val="24"/>
        </w:rPr>
        <w:t xml:space="preserve"> </w:t>
      </w:r>
      <w:r w:rsidRPr="008F5307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F5307">
        <w:rPr>
          <w:rFonts w:ascii="Arial" w:hAnsi="Arial" w:cs="Arial"/>
          <w:kern w:val="2"/>
          <w:sz w:val="24"/>
          <w:szCs w:val="24"/>
        </w:rPr>
        <w:t xml:space="preserve">2. Органы местного самоуправления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 xml:space="preserve"> осуществляют полномочия по вопросам </w:t>
      </w:r>
      <w:r w:rsidRPr="008F5307">
        <w:rPr>
          <w:rFonts w:ascii="Arial" w:hAnsi="Arial" w:cs="Arial"/>
          <w:sz w:val="24"/>
          <w:szCs w:val="24"/>
        </w:rPr>
        <w:t xml:space="preserve">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 xml:space="preserve"> в соответствии с законодательством Российской Федерации, уставом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>, настоящим Положением и иными муниципальными правовыми актами муниципального образования.</w:t>
      </w:r>
    </w:p>
    <w:p w:rsidR="006C2795" w:rsidRPr="008F5307" w:rsidRDefault="005F436D" w:rsidP="006C279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F5307">
        <w:rPr>
          <w:rFonts w:ascii="Arial" w:hAnsi="Arial" w:cs="Arial"/>
          <w:sz w:val="24"/>
          <w:szCs w:val="24"/>
        </w:rPr>
        <w:t>3. Дума Биритского муниципального образования</w:t>
      </w:r>
      <w:r w:rsidR="006C2795" w:rsidRPr="008F5307">
        <w:rPr>
          <w:rFonts w:ascii="Arial" w:hAnsi="Arial" w:cs="Arial"/>
          <w:sz w:val="24"/>
          <w:szCs w:val="24"/>
        </w:rPr>
        <w:t>: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F5307">
        <w:rPr>
          <w:rFonts w:ascii="Arial" w:hAnsi="Arial" w:cs="Arial"/>
          <w:sz w:val="24"/>
          <w:szCs w:val="24"/>
        </w:rPr>
        <w:t xml:space="preserve">1) осуществляет правовое регулирование отношений, связанных с созданием, содержанием и организацией деятельности аварийно-спасательных служб и (или) аварийно-спасательных формирований на территории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sz w:val="24"/>
          <w:szCs w:val="24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F5307">
        <w:rPr>
          <w:rFonts w:ascii="Arial" w:hAnsi="Arial" w:cs="Arial"/>
          <w:sz w:val="24"/>
          <w:szCs w:val="24"/>
        </w:rPr>
        <w:t xml:space="preserve">2) устанавливает условия и порядок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реализации прав на жилище спасателей </w:t>
      </w:r>
      <w:r w:rsidR="005D45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профессиональных </w:t>
      </w:r>
      <w:r w:rsidR="005D45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аварийно-спасательных </w:t>
      </w:r>
      <w:r w:rsidR="005D457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служб, профессиональных аварийно-спасательных формирований, создаваемых органами местного самоуправления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>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hAnsi="Arial" w:cs="Arial"/>
          <w:kern w:val="2"/>
          <w:sz w:val="24"/>
          <w:szCs w:val="24"/>
        </w:rPr>
        <w:t>3) устанавливает порядок и нормы осуществления расходов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>, связанных с подготовкой к перевозке тел, перевозкой тел, погребением спасателей, и погибших в ходе проведения работ по ликвидации чрезвычайной ситуации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расходов по изготовлению и установке надгробных памятников в соответствии с пунктами 14, 15 статьи 31 Федерального закона № 151-ФЗ;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4) устанавливает дополнительные не противоречащие Федеральному закону № 151-ФЗ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6C2795" w:rsidRPr="008F5307" w:rsidRDefault="00DE0279" w:rsidP="006C2795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4</w:t>
      </w:r>
      <w:r w:rsidR="006C2795"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Биритского</w:t>
      </w:r>
      <w:r w:rsidR="006C2795"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2795" w:rsidRPr="008F5307">
        <w:rPr>
          <w:rFonts w:ascii="Arial" w:hAnsi="Arial" w:cs="Arial"/>
          <w:sz w:val="24"/>
          <w:szCs w:val="24"/>
        </w:rPr>
        <w:t>(далее – администрация):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hAnsi="Arial" w:cs="Arial"/>
          <w:sz w:val="24"/>
          <w:szCs w:val="24"/>
        </w:rPr>
        <w:t>1) если иное не предусмотрено законодательством Российской Федерации, принимает решение о создании в администрации п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>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а также принимает решение об их перемещении, перепрофилировании или ликвидации;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2) определяет состав и структуру созданных в администрации аварийно-спасательных служб, аварийно-спасательных формирований;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3) осуществляет регистрацию аттестованных нештатных аварийно-спасательных формирований в порядке, установленном приказом Министерства Российской Федерации по делам гражданской обороны, чрезвычайным ситуациям и ликвидации последствий стихийных бедствий от 12 марта 2018 года № 99 «Об утверждении Порядка регистрации аварийно-спасательных служб, аварийно-спасательных формирований»;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4)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5) направляет запросы о привлечении аварийно-спасательных служб, аварийно-спасательных формирований к ликвидации чрезвычайных ситуаций, которые сложились на территории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>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hAnsi="Arial" w:cs="Arial"/>
          <w:kern w:val="2"/>
          <w:sz w:val="24"/>
          <w:szCs w:val="24"/>
        </w:rPr>
        <w:t xml:space="preserve">6) оказывает всемерное содействие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7) является уполномоченным органом местного самоуправления, который информируется о принятии решений о ликвидации нештатных аварийно-спасательных формирований, созданных по решению администрации, организаций, и общественных аварийно-спасательных формирований;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8)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предоставляет транспортные и иные необходимые материальные средства;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9) обеспечивает страхование спасателей созданных администрацией профессиональных аварийно-спасательных служб, профессиональных аварийно-спасательных формирований,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(в случае принятия администрацией решения о привлечении спасателей к участию в проведении указанных работ).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C2795" w:rsidRPr="008F5307" w:rsidRDefault="006C2795" w:rsidP="006C279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Глава 2. СОЗДАНИЕ </w:t>
      </w:r>
      <w:r w:rsidRPr="008F5307">
        <w:rPr>
          <w:rFonts w:ascii="Arial" w:hAnsi="Arial" w:cs="Arial"/>
          <w:sz w:val="24"/>
          <w:szCs w:val="24"/>
        </w:rPr>
        <w:t>П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>РОФЕССИОНАЛЬНЫХ АВАРИЙНО-СПАСАТЕЛЬНЫХ СЛУЖБ, ПРОФЕССИОНАЛЬНЫХ АВАРИЙНО-СПАСАТЕЛЬНЫХ ФОРМИРОВАНИЙ В АДМИНИСТРАЦИИ,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br/>
        <w:t>ИХ ПЕРЕМЕЩЕНИЕ, ПЕРЕПРОФИЛИРОВАНИЕ ИЛИ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br/>
        <w:t>ЛИКВИДАЦИЯ, КОНТРОЛЬ ЗА ИХ ДЕЯТЕЛЬНОСТЬЮ</w:t>
      </w:r>
    </w:p>
    <w:p w:rsidR="006C2795" w:rsidRPr="008F5307" w:rsidRDefault="006C2795" w:rsidP="006C2795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5. Исходя из задач по предупреждению и ликвидации чрезвычайных ситуаций, в администрации</w:t>
      </w:r>
      <w:r w:rsidRPr="008F5307">
        <w:rPr>
          <w:rFonts w:ascii="Arial" w:hAnsi="Arial" w:cs="Arial"/>
          <w:kern w:val="2"/>
          <w:sz w:val="24"/>
          <w:szCs w:val="24"/>
        </w:rPr>
        <w:t xml:space="preserve"> создаются профессиональные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>аварийно-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спасательные службы и (или) профессиональные аварийно-спасательные формирования,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Количество профессиональных аварийно-спасательных служб и (или) профессиональных аварийно-спасательных формирований, их состав и структура определяются администрацией.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создании профессиональных аварийно-спасательных служб и (или) профессиональных аварийно-спасательных формирований принимается администрацией в порядке, установленном законодательством и муниципальными нормативными правовыми актами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>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6. Решение о перемещении, перепрофилировании или ликвидации созданных в администрации профессиональных аварийно-спасательных служб и профессиональных аварийно-спасательных формирований принимается администрацией на основании анализа деятельности соответствующих профессиональных аварийно-спасательных служб и профессиональных аварийно-спасательных формирований в порядке, установленном законодательством и муниципальными нормативными правовыми актами муниципального образования, по согласованию с соответствующими органами государственного надзора.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7. В целях осуществления контроля за деятельностью созданных профессиональных аварийно-спасательных служб, профессиональных аварийно-спасательных формирований администрация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(далее – проверки).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Проверки осуществляются на плановой и неплановой основе.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Порядок осуществления проверок устанавливается администрацией.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8. Плановые проверки осуществляются ежегодно в соответствии с планом, утверждаемым администрацией не позднее одного месяца до начала очередного года.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9. Внеплановые проверки осуществляются по решению главы </w:t>
      </w:r>
      <w:r w:rsidR="00615D68">
        <w:rPr>
          <w:rFonts w:ascii="Arial" w:eastAsiaTheme="minorHAnsi" w:hAnsi="Arial" w:cs="Arial"/>
          <w:sz w:val="24"/>
          <w:szCs w:val="24"/>
          <w:lang w:eastAsia="en-US"/>
        </w:rPr>
        <w:t xml:space="preserve">Биритского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образования, принимаемому по одному из следующих оснований: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1) в целях установления факта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2) в целях установления факта устранения нарушений, выявленных в ходе ранее осуществленной проверки;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3) в связи с обращениями государственных органов, органов местного самоуправления, организаций и граждан.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C2795" w:rsidRPr="008F5307" w:rsidRDefault="006C2795" w:rsidP="006C279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Глава 3. СОДЕРЖАНИЕ АВАРИЙНО-СПАСАТЕЛЬНЫХ СЛУЖБ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br/>
        <w:t>И АВАРИЙНО-СПАСАТЕЛЬНЫХ ФОРМИРОВАНИЙ,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br/>
        <w:t>ОКАЗАНИЕ ИМ СОДЕЙСТВИЯ</w:t>
      </w:r>
    </w:p>
    <w:p w:rsidR="006C2795" w:rsidRPr="008F5307" w:rsidRDefault="006C2795" w:rsidP="006C2795">
      <w:pPr>
        <w:pStyle w:val="ConsPlusNormal"/>
        <w:widowControl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10. Содержание созданных в администрации профессиональных аварийно-спасательных служб и (или) аварийно-спасательных формирований осуществляется за счет средств бюджета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 xml:space="preserve"> в соответствии с бюджетным законодательством.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hAnsi="Arial" w:cs="Arial"/>
          <w:kern w:val="2"/>
          <w:sz w:val="24"/>
          <w:szCs w:val="24"/>
        </w:rPr>
        <w:lastRenderedPageBreak/>
        <w:t xml:space="preserve">11. Администрация оказывает всемерное содействие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а также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12. Оказание содействия, указанного в пункте 11 настоящего Положения, осуществляется путем: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1) предоставления необходимых транспортных и материальных средств;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2) предоставления помещений для временного размещения и проживания спасателей на период их следования в зоны чрезвычайных ситуаций или на период проведения работ по ликвидации чрезвычайных ситуаций.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>13. Оказание содействия, указанного в пункте 11 настоящего Положения, осуществляется в порядке, установленном законодательством. Администрация принимает муниципальные правовые акты по вопросам оказания содействия, указанного в пункте 11 настоящего Положения, в части, не урегулированной законодательством.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14. Администрация самостоятельно или через подведомственные муниципальные учреждения осуществляет функции страхователя в отношении спасателей в случаях, установленных Федеральным </w:t>
      </w:r>
      <w:r w:rsidRPr="008F5307">
        <w:rPr>
          <w:rFonts w:ascii="Arial" w:eastAsiaTheme="minorHAnsi" w:hAnsi="Arial" w:cs="Arial"/>
          <w:sz w:val="24"/>
          <w:szCs w:val="24"/>
          <w:lang w:eastAsia="en-US"/>
        </w:rPr>
        <w:br/>
        <w:t>законом № 151-ФЗ.</w:t>
      </w:r>
    </w:p>
    <w:p w:rsidR="006C2795" w:rsidRPr="008F5307" w:rsidRDefault="006C2795" w:rsidP="006C2795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F5307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расходов на страхование спасателей осуществляется за счет средств бюджета </w:t>
      </w:r>
      <w:r w:rsidRPr="008F5307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8F5307">
        <w:rPr>
          <w:rFonts w:ascii="Arial" w:hAnsi="Arial" w:cs="Arial"/>
          <w:kern w:val="2"/>
          <w:sz w:val="24"/>
          <w:szCs w:val="24"/>
        </w:rPr>
        <w:t xml:space="preserve"> в соответствии с бюджетным законодательством.</w:t>
      </w:r>
    </w:p>
    <w:p w:rsidR="00362865" w:rsidRPr="008F5307" w:rsidRDefault="00362865">
      <w:pPr>
        <w:rPr>
          <w:rFonts w:ascii="Arial" w:hAnsi="Arial" w:cs="Arial"/>
        </w:rPr>
      </w:pPr>
    </w:p>
    <w:sectPr w:rsidR="00362865" w:rsidRPr="008F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5E" w:rsidRDefault="0095525E" w:rsidP="006C2795">
      <w:r>
        <w:separator/>
      </w:r>
    </w:p>
  </w:endnote>
  <w:endnote w:type="continuationSeparator" w:id="0">
    <w:p w:rsidR="0095525E" w:rsidRDefault="0095525E" w:rsidP="006C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5E" w:rsidRDefault="0095525E" w:rsidP="006C2795">
      <w:r>
        <w:separator/>
      </w:r>
    </w:p>
  </w:footnote>
  <w:footnote w:type="continuationSeparator" w:id="0">
    <w:p w:rsidR="0095525E" w:rsidRDefault="0095525E" w:rsidP="006C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9"/>
    <w:rsid w:val="001B47BB"/>
    <w:rsid w:val="00362865"/>
    <w:rsid w:val="0040344F"/>
    <w:rsid w:val="0049056C"/>
    <w:rsid w:val="004D4734"/>
    <w:rsid w:val="004D5796"/>
    <w:rsid w:val="005437F9"/>
    <w:rsid w:val="005A142D"/>
    <w:rsid w:val="005D457E"/>
    <w:rsid w:val="005F436D"/>
    <w:rsid w:val="00601D9C"/>
    <w:rsid w:val="00615D68"/>
    <w:rsid w:val="006A1F7E"/>
    <w:rsid w:val="006C2795"/>
    <w:rsid w:val="008F5307"/>
    <w:rsid w:val="0095525E"/>
    <w:rsid w:val="00A01F51"/>
    <w:rsid w:val="00A023AB"/>
    <w:rsid w:val="00A62474"/>
    <w:rsid w:val="00AD5C19"/>
    <w:rsid w:val="00BE76DC"/>
    <w:rsid w:val="00C16972"/>
    <w:rsid w:val="00CC52A9"/>
    <w:rsid w:val="00DE0279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4CAF"/>
  <w15:docId w15:val="{52147889-80F6-4A71-9275-610757E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2795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C279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C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uiPriority w:val="99"/>
    <w:semiHidden/>
    <w:unhideWhenUsed/>
    <w:rsid w:val="006C2795"/>
    <w:rPr>
      <w:vertAlign w:val="superscript"/>
    </w:rPr>
  </w:style>
  <w:style w:type="paragraph" w:styleId="a6">
    <w:name w:val="List Paragraph"/>
    <w:basedOn w:val="a"/>
    <w:uiPriority w:val="34"/>
    <w:qFormat/>
    <w:rsid w:val="008F53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1D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55FA-0D5E-4DAC-BF35-10E6FCF8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22</cp:revision>
  <cp:lastPrinted>2020-12-04T04:20:00Z</cp:lastPrinted>
  <dcterms:created xsi:type="dcterms:W3CDTF">2020-12-03T08:29:00Z</dcterms:created>
  <dcterms:modified xsi:type="dcterms:W3CDTF">2020-12-28T16:50:00Z</dcterms:modified>
</cp:coreProperties>
</file>