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02.12.2016 ГОД № 239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 xml:space="preserve">БИРИТСКОЕ МУНИЦИПАЛЬНОЕ ОБРАЗОВАНИЕ 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653EB8" w:rsidRPr="004952F9" w:rsidRDefault="00653EB8" w:rsidP="00EA5876">
      <w:pPr>
        <w:pStyle w:val="af"/>
        <w:jc w:val="center"/>
        <w:rPr>
          <w:rFonts w:ascii="Arial" w:hAnsi="Arial" w:cs="Arial"/>
          <w:b/>
          <w:szCs w:val="28"/>
        </w:rPr>
      </w:pPr>
    </w:p>
    <w:p w:rsidR="00653EB8" w:rsidRDefault="00653EB8" w:rsidP="00EA587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ОБ УТВЕРЖДЕНИИ МУНИЦИПАЛЬНОЙ ПРОГРАММЫ "РАЗВИТИЕ КУЛЬТУРЫ И СФЕРЫ ДОСУГА НА ТЕРРИТОРИИ БИРИТСКОГО МУНИЦИПАЛЬНОГО ОБРАЗОВАНИЯ НА ПЕРИОД 2017-2020 ГОДЫ"</w:t>
      </w:r>
    </w:p>
    <w:p w:rsidR="00653EB8" w:rsidRDefault="00653EB8" w:rsidP="00EA5876">
      <w:pPr>
        <w:spacing w:line="240" w:lineRule="auto"/>
      </w:pPr>
    </w:p>
    <w:p w:rsidR="00653EB8" w:rsidRPr="00644660" w:rsidRDefault="00653EB8" w:rsidP="00653EB8">
      <w:pPr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           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от </w:t>
      </w:r>
      <w:r w:rsidRPr="00644660">
        <w:rPr>
          <w:rFonts w:ascii="Arial" w:eastAsia="Times New Roman" w:hAnsi="Arial" w:cs="Arial"/>
          <w:sz w:val="24"/>
          <w:szCs w:val="24"/>
        </w:rPr>
        <w:t>13.04.2015</w:t>
      </w:r>
      <w:r w:rsidRPr="00644660">
        <w:rPr>
          <w:rFonts w:ascii="Arial" w:hAnsi="Arial" w:cs="Arial"/>
          <w:sz w:val="24"/>
          <w:szCs w:val="24"/>
        </w:rPr>
        <w:t xml:space="preserve"> года № 16 «</w:t>
      </w:r>
      <w:r w:rsidRPr="00644660">
        <w:rPr>
          <w:rFonts w:ascii="Arial" w:eastAsia="Times New Roman" w:hAnsi="Arial" w:cs="Arial"/>
          <w:sz w:val="24"/>
          <w:szCs w:val="24"/>
        </w:rPr>
        <w:t xml:space="preserve">Об утверждении Порядка принятия решения о разработке муниципальных программ </w:t>
      </w:r>
      <w:proofErr w:type="spellStart"/>
      <w:r w:rsidRPr="00644660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их формирования и реализации, Порядка проведения и критериях оценки эффективности реализации муниципальных программ </w:t>
      </w:r>
      <w:proofErr w:type="spellStart"/>
      <w:r w:rsidRPr="00644660">
        <w:rPr>
          <w:rFonts w:ascii="Arial" w:eastAsia="Times New Roman" w:hAnsi="Arial" w:cs="Arial"/>
          <w:sz w:val="24"/>
          <w:szCs w:val="24"/>
        </w:rPr>
        <w:t>Биритск</w:t>
      </w:r>
      <w:r>
        <w:rPr>
          <w:rFonts w:ascii="Arial" w:eastAsia="Times New Roman" w:hAnsi="Arial" w:cs="Arial"/>
          <w:sz w:val="24"/>
          <w:szCs w:val="24"/>
        </w:rPr>
        <w:t>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образования»</w:t>
      </w:r>
      <w:r w:rsidRPr="00644660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644660">
        <w:rPr>
          <w:rFonts w:ascii="Arial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644660">
        <w:rPr>
          <w:rFonts w:ascii="Arial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53EB8" w:rsidRDefault="00653EB8" w:rsidP="00653EB8">
      <w:pPr>
        <w:jc w:val="center"/>
        <w:rPr>
          <w:rFonts w:ascii="Arial" w:hAnsi="Arial" w:cs="Arial"/>
          <w:b/>
          <w:sz w:val="30"/>
          <w:szCs w:val="30"/>
        </w:rPr>
      </w:pPr>
      <w:r w:rsidRPr="00150035">
        <w:rPr>
          <w:rFonts w:ascii="Arial" w:hAnsi="Arial" w:cs="Arial"/>
          <w:b/>
          <w:sz w:val="30"/>
          <w:szCs w:val="30"/>
        </w:rPr>
        <w:t>ПОСТАНОВЛЯЕТ: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44660">
        <w:rPr>
          <w:rFonts w:ascii="Arial" w:hAnsi="Arial" w:cs="Arial"/>
          <w:sz w:val="24"/>
          <w:szCs w:val="24"/>
        </w:rPr>
        <w:t>1. Утвердить муниципальную программу «</w:t>
      </w:r>
      <w:r w:rsidRPr="00644660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proofErr w:type="spellStart"/>
      <w:r w:rsidRPr="00644660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A329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период </w:t>
      </w:r>
      <w:r w:rsidRPr="0064466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7-2020 годы</w:t>
      </w:r>
      <w:r w:rsidRPr="00644660">
        <w:rPr>
          <w:rFonts w:ascii="Arial" w:hAnsi="Arial" w:cs="Arial"/>
          <w:sz w:val="24"/>
          <w:szCs w:val="24"/>
        </w:rPr>
        <w:t>» (Приложение №1)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Pr="00644660">
        <w:rPr>
          <w:rFonts w:ascii="Arial" w:hAnsi="Arial" w:cs="Arial"/>
          <w:sz w:val="24"/>
          <w:szCs w:val="24"/>
        </w:rPr>
        <w:t xml:space="preserve">2. Финансирование расходов, связанных с реализацией </w:t>
      </w:r>
      <w:r w:rsidRPr="00644660">
        <w:rPr>
          <w:rFonts w:ascii="Arial" w:hAnsi="Arial" w:cs="Arial"/>
          <w:color w:val="000000"/>
          <w:sz w:val="24"/>
          <w:szCs w:val="24"/>
        </w:rPr>
        <w:t>муниципальной программы «</w:t>
      </w:r>
      <w:r w:rsidRPr="00644660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proofErr w:type="spellStart"/>
      <w:r w:rsidRPr="00644660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A58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период </w:t>
      </w:r>
      <w:r w:rsidRPr="0064466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7-2020 годы</w:t>
      </w:r>
      <w:r w:rsidRPr="00644660">
        <w:rPr>
          <w:rFonts w:ascii="Arial" w:hAnsi="Arial" w:cs="Arial"/>
          <w:sz w:val="24"/>
          <w:szCs w:val="24"/>
        </w:rPr>
        <w:t xml:space="preserve">», </w:t>
      </w:r>
      <w:r w:rsidRPr="00644660">
        <w:rPr>
          <w:rFonts w:ascii="Arial" w:hAnsi="Arial" w:cs="Arial"/>
          <w:color w:val="000000"/>
          <w:sz w:val="24"/>
          <w:szCs w:val="24"/>
        </w:rPr>
        <w:t xml:space="preserve">производить в пределах средств, предусмотренных на эти цели в бюджете </w:t>
      </w:r>
      <w:proofErr w:type="spellStart"/>
      <w:r w:rsidRPr="00644660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644660">
        <w:rPr>
          <w:rFonts w:ascii="Arial" w:hAnsi="Arial" w:cs="Arial"/>
          <w:color w:val="000000"/>
          <w:sz w:val="24"/>
          <w:szCs w:val="24"/>
        </w:rPr>
        <w:t>.</w:t>
      </w:r>
    </w:p>
    <w:p w:rsidR="00653EB8" w:rsidRDefault="00653EB8" w:rsidP="00653EB8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15759D">
        <w:rPr>
          <w:rFonts w:ascii="Arial" w:hAnsi="Arial" w:cs="Arial"/>
          <w:color w:val="000000"/>
        </w:rPr>
        <w:t xml:space="preserve">3. </w:t>
      </w:r>
      <w:r w:rsidRPr="0015759D">
        <w:rPr>
          <w:rFonts w:ascii="Arial" w:hAnsi="Arial" w:cs="Arial"/>
        </w:rPr>
        <w:t>Установить, что в ходе реализации му</w:t>
      </w:r>
      <w:r>
        <w:rPr>
          <w:rFonts w:ascii="Arial" w:hAnsi="Arial" w:cs="Arial"/>
        </w:rPr>
        <w:t xml:space="preserve">ниципальной программы ежегодной </w:t>
      </w:r>
      <w:r w:rsidRPr="0015759D">
        <w:rPr>
          <w:rFonts w:ascii="Arial" w:hAnsi="Arial" w:cs="Arial"/>
        </w:rPr>
        <w:t>корректировке подлежат мероприятия и объемы их финансирования.</w:t>
      </w:r>
    </w:p>
    <w:p w:rsidR="00653EB8" w:rsidRPr="003626D7" w:rsidRDefault="00653EB8" w:rsidP="00653EB8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44660">
        <w:rPr>
          <w:rFonts w:ascii="Arial" w:hAnsi="Arial" w:cs="Arial"/>
        </w:rPr>
        <w:t xml:space="preserve">. </w:t>
      </w:r>
      <w:r w:rsidRPr="003626D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3626D7">
        <w:rPr>
          <w:rFonts w:ascii="Arial" w:hAnsi="Arial" w:cs="Arial"/>
        </w:rPr>
        <w:t>Биритский</w:t>
      </w:r>
      <w:proofErr w:type="spellEnd"/>
      <w:r w:rsidRPr="003626D7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3626D7">
        <w:rPr>
          <w:rFonts w:ascii="Arial" w:hAnsi="Arial" w:cs="Arial"/>
        </w:rPr>
        <w:t>Биритского</w:t>
      </w:r>
      <w:proofErr w:type="spellEnd"/>
      <w:r w:rsidRPr="003626D7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</w:rPr>
        <w:t>.</w:t>
      </w:r>
    </w:p>
    <w:p w:rsidR="00653EB8" w:rsidRPr="00644660" w:rsidRDefault="00653EB8" w:rsidP="00653EB8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644660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6446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466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3EB8" w:rsidRDefault="00653EB8" w:rsidP="00653EB8">
      <w:pPr>
        <w:pStyle w:val="a3"/>
        <w:ind w:left="540"/>
        <w:jc w:val="both"/>
        <w:rPr>
          <w:rFonts w:ascii="Arial" w:hAnsi="Arial" w:cs="Arial"/>
        </w:rPr>
      </w:pPr>
    </w:p>
    <w:p w:rsidR="00EA5876" w:rsidRDefault="00EA5876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EA5876" w:rsidRPr="00EA5876" w:rsidRDefault="00653EB8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A5876">
        <w:rPr>
          <w:rFonts w:ascii="Arial" w:hAnsi="Arial" w:cs="Arial"/>
          <w:bCs/>
        </w:rPr>
        <w:t xml:space="preserve"> </w:t>
      </w:r>
      <w:proofErr w:type="spellStart"/>
      <w:r w:rsidRPr="001C54A8">
        <w:rPr>
          <w:rFonts w:ascii="Arial" w:hAnsi="Arial" w:cs="Arial"/>
          <w:bCs/>
        </w:rPr>
        <w:t>Биритского</w:t>
      </w:r>
      <w:proofErr w:type="spellEnd"/>
      <w:r w:rsidRPr="001C54A8">
        <w:rPr>
          <w:rFonts w:ascii="Arial" w:hAnsi="Arial" w:cs="Arial"/>
          <w:bCs/>
        </w:rPr>
        <w:t xml:space="preserve"> муниципа</w:t>
      </w:r>
      <w:r>
        <w:rPr>
          <w:rFonts w:ascii="Arial" w:hAnsi="Arial" w:cs="Arial"/>
          <w:bCs/>
        </w:rPr>
        <w:t xml:space="preserve">льного образования                                     </w:t>
      </w:r>
      <w:proofErr w:type="spellStart"/>
      <w:r>
        <w:rPr>
          <w:rFonts w:ascii="Arial" w:hAnsi="Arial" w:cs="Arial"/>
          <w:bCs/>
        </w:rPr>
        <w:t>Е.В.Черна</w:t>
      </w:r>
      <w:r w:rsidR="00EA5876">
        <w:rPr>
          <w:rFonts w:ascii="Arial" w:hAnsi="Arial" w:cs="Arial"/>
          <w:bCs/>
        </w:rPr>
        <w:t>я</w:t>
      </w:r>
      <w:proofErr w:type="spellEnd"/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1</w:t>
      </w: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 w:rsidRPr="00394663">
        <w:rPr>
          <w:rFonts w:ascii="Courier New" w:hAnsi="Courier New" w:cs="Courier New"/>
          <w:bCs/>
        </w:rPr>
        <w:t>к постановлению администрации</w:t>
      </w: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proofErr w:type="spellStart"/>
      <w:r w:rsidRPr="00394663">
        <w:rPr>
          <w:rFonts w:ascii="Courier New" w:hAnsi="Courier New" w:cs="Courier New"/>
          <w:bCs/>
        </w:rPr>
        <w:t>Биритского</w:t>
      </w:r>
      <w:proofErr w:type="spellEnd"/>
      <w:r w:rsidRPr="00394663">
        <w:rPr>
          <w:rFonts w:ascii="Courier New" w:hAnsi="Courier New" w:cs="Courier New"/>
          <w:bCs/>
        </w:rPr>
        <w:t xml:space="preserve"> муниципального образования</w:t>
      </w:r>
    </w:p>
    <w:p w:rsidR="00653EB8" w:rsidRPr="00BF7312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02.12.2016 года № 239</w:t>
      </w:r>
    </w:p>
    <w:p w:rsidR="00653EB8" w:rsidRDefault="00653EB8" w:rsidP="00653EB8"/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D5A2B">
        <w:rPr>
          <w:rFonts w:ascii="Arial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653EB8" w:rsidRPr="000D5A2B" w:rsidRDefault="00653EB8" w:rsidP="00653E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A2B">
        <w:rPr>
          <w:rFonts w:ascii="Arial" w:hAnsi="Arial" w:cs="Arial"/>
          <w:b/>
          <w:sz w:val="24"/>
          <w:szCs w:val="24"/>
        </w:rPr>
        <w:t>«</w:t>
      </w:r>
      <w:r w:rsidRPr="000D5A2B">
        <w:rPr>
          <w:rFonts w:ascii="Arial" w:hAnsi="Arial" w:cs="Arial"/>
          <w:b/>
          <w:bCs/>
          <w:sz w:val="24"/>
          <w:szCs w:val="24"/>
        </w:rPr>
        <w:t xml:space="preserve">Развитие культуры и сферы досуга  на территории </w:t>
      </w:r>
      <w:proofErr w:type="spellStart"/>
      <w:r w:rsidRPr="000D5A2B">
        <w:rPr>
          <w:rFonts w:ascii="Arial" w:eastAsia="Times New Roman" w:hAnsi="Arial" w:cs="Arial"/>
          <w:b/>
          <w:sz w:val="24"/>
          <w:szCs w:val="24"/>
        </w:rPr>
        <w:t>Биритского</w:t>
      </w:r>
      <w:proofErr w:type="spellEnd"/>
      <w:r w:rsidRPr="000D5A2B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на период </w:t>
      </w:r>
      <w:r w:rsidRPr="000D5A2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7-2020</w:t>
      </w:r>
      <w:r w:rsidRPr="000D5A2B">
        <w:rPr>
          <w:rFonts w:ascii="Arial" w:hAnsi="Arial" w:cs="Arial"/>
          <w:b/>
          <w:sz w:val="24"/>
          <w:szCs w:val="24"/>
        </w:rPr>
        <w:t xml:space="preserve"> годы» </w:t>
      </w: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bCs/>
              </w:rPr>
              <w:t xml:space="preserve">Развитие культуры и сферы досуга  на территории </w:t>
            </w:r>
            <w:proofErr w:type="spellStart"/>
            <w:r w:rsidRPr="00B5013F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  <w:bCs/>
              </w:rPr>
              <w:t xml:space="preserve"> на период </w:t>
            </w:r>
            <w:r w:rsidRPr="00B5013F">
              <w:rPr>
                <w:rFonts w:ascii="Courier New" w:hAnsi="Courier New" w:cs="Courier New"/>
              </w:rPr>
              <w:t xml:space="preserve"> 2017-2020 годы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Ответственный исполнитель: Администрация </w:t>
            </w:r>
            <w:proofErr w:type="spellStart"/>
            <w:r w:rsidRPr="00B5013F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Соисполнитель муниципальной программы: Муниципальное казенное учреждение культуры «</w:t>
            </w:r>
            <w:proofErr w:type="spellStart"/>
            <w:r w:rsidRPr="00B5013F">
              <w:rPr>
                <w:rFonts w:ascii="Courier New" w:hAnsi="Courier New" w:cs="Courier New"/>
                <w:lang w:eastAsia="en-US"/>
              </w:rPr>
              <w:t>Биритский</w:t>
            </w:r>
            <w:proofErr w:type="spellEnd"/>
            <w:r w:rsidRPr="00B5013F">
              <w:rPr>
                <w:rFonts w:ascii="Courier New" w:hAnsi="Courier New" w:cs="Courier New"/>
                <w:lang w:eastAsia="en-US"/>
              </w:rPr>
              <w:t xml:space="preserve"> сельский Дом культуры»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Обеспечение  свободы  творчества  и  прав  граждан  на участие в культурной жизни путем создания условий  для   творческой самореализации населения и сохранения единого  культурно-информационного пространства на территории  </w:t>
            </w:r>
            <w:proofErr w:type="spellStart"/>
            <w:r w:rsidRPr="00B5013F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Увеличение   доступности   муниципальных услуг в сфере культуры для 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5013F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</w:rPr>
              <w:t xml:space="preserve">. </w:t>
            </w:r>
          </w:p>
          <w:p w:rsidR="00653EB8" w:rsidRPr="00B5013F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2. Обеспечение занятости молодежи, общественно-полезной, кружковой деятельностью.</w:t>
            </w:r>
          </w:p>
          <w:p w:rsidR="00653EB8" w:rsidRPr="00B5013F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3. Формирование гражданско-патриотического и духовно-нравственного сознания населения.</w:t>
            </w:r>
          </w:p>
          <w:p w:rsidR="00653EB8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4. Создание условий   для   развития   творческой самореализации 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5013F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5013F">
              <w:rPr>
                <w:rFonts w:ascii="Courier New" w:hAnsi="Courier New" w:cs="Courier New"/>
              </w:rPr>
              <w:t xml:space="preserve">. Повышение качества услуг в сфере культуры 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B5013F">
              <w:rPr>
                <w:rFonts w:ascii="Courier New" w:hAnsi="Courier New" w:cs="Courier New"/>
              </w:rPr>
              <w:t xml:space="preserve">. Модернизация и укрепление  материально-технической базы МКУК </w:t>
            </w:r>
            <w:r w:rsidRPr="00B5013F">
              <w:rPr>
                <w:rFonts w:ascii="Courier New" w:hAnsi="Courier New" w:cs="Courier New"/>
                <w:lang w:eastAsia="en-US"/>
              </w:rPr>
              <w:t>«</w:t>
            </w:r>
            <w:proofErr w:type="spellStart"/>
            <w:r w:rsidRPr="00B5013F">
              <w:rPr>
                <w:rFonts w:ascii="Courier New" w:hAnsi="Courier New" w:cs="Courier New"/>
                <w:lang w:eastAsia="en-US"/>
              </w:rPr>
              <w:t>Биритский</w:t>
            </w:r>
            <w:proofErr w:type="spellEnd"/>
            <w:r w:rsidRPr="00B5013F">
              <w:rPr>
                <w:rFonts w:ascii="Courier New" w:hAnsi="Courier New" w:cs="Courier New"/>
                <w:lang w:eastAsia="en-US"/>
              </w:rPr>
              <w:t xml:space="preserve"> сельский Дом культуры»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2017-2020 г.г.</w:t>
            </w:r>
          </w:p>
        </w:tc>
      </w:tr>
      <w:tr w:rsidR="00653EB8" w:rsidRPr="00B5013F" w:rsidTr="00D00F6A">
        <w:trPr>
          <w:trHeight w:val="853"/>
        </w:trPr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Количество участников культурно-досуговых формирований;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2.Количество посещений культурно-досуговых мероприятий;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3.</w:t>
            </w:r>
            <w:r w:rsidRPr="00B5013F">
              <w:rPr>
                <w:rFonts w:ascii="Courier New" w:eastAsia="Times New Roman" w:hAnsi="Courier New" w:cs="Courier New"/>
                <w:lang w:eastAsia="ar-SA"/>
              </w:rPr>
              <w:t xml:space="preserve"> Удовлетворенность населения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  <w:r w:rsidRPr="00B5013F">
              <w:rPr>
                <w:rFonts w:ascii="Courier New" w:eastAsia="Times New Roman" w:hAnsi="Courier New" w:cs="Courier New"/>
                <w:lang w:eastAsia="ar-SA"/>
              </w:rPr>
              <w:t xml:space="preserve"> качеством предоставления муниц</w:t>
            </w:r>
            <w:r>
              <w:rPr>
                <w:rFonts w:ascii="Courier New" w:eastAsia="Times New Roman" w:hAnsi="Courier New" w:cs="Courier New"/>
                <w:lang w:eastAsia="ar-SA"/>
              </w:rPr>
              <w:t>ипальных услуг в сфере культуры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Ресурсное обеспечение программы составляет 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 за счет средств местного бюджета: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lastRenderedPageBreak/>
              <w:t>всего  960,0 тыс. рублей, в том числе: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2017 г. – 240,0 тыс. рублей;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2018 г. – 240,0 тыс. рублей;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2019 г. – 240,0 тыс. рублей;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</w:rPr>
              <w:t>2020 г. – 240,0 тыс. рублей;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Увеличение численности участников культурно-досуговых мероприятий</w:t>
            </w:r>
            <w:r>
              <w:rPr>
                <w:rFonts w:ascii="Courier New" w:hAnsi="Courier New" w:cs="Courier New"/>
              </w:rPr>
              <w:t xml:space="preserve"> до 75 человек к 2020 году;</w:t>
            </w:r>
          </w:p>
          <w:p w:rsidR="00653EB8" w:rsidRPr="00B5013F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939D9">
              <w:rPr>
                <w:rFonts w:ascii="Courier New" w:hAnsi="Courier New" w:cs="Courier New"/>
              </w:rPr>
              <w:t xml:space="preserve">2. Увеличение количества посещений  культурно-массовых мероприятий </w:t>
            </w:r>
            <w:proofErr w:type="spellStart"/>
            <w:r w:rsidRPr="00C939D9">
              <w:rPr>
                <w:rFonts w:ascii="Courier New" w:hAnsi="Courier New" w:cs="Courier New"/>
              </w:rPr>
              <w:t>с</w:t>
            </w:r>
            <w:proofErr w:type="gramStart"/>
            <w:r w:rsidRPr="00C939D9">
              <w:rPr>
                <w:rFonts w:ascii="Courier New" w:hAnsi="Courier New" w:cs="Courier New"/>
              </w:rPr>
              <w:t>.Б</w:t>
            </w:r>
            <w:proofErr w:type="gramEnd"/>
            <w:r w:rsidRPr="00C939D9">
              <w:rPr>
                <w:rFonts w:ascii="Courier New" w:hAnsi="Courier New" w:cs="Courier New"/>
              </w:rPr>
              <w:t>ирит</w:t>
            </w:r>
            <w:proofErr w:type="spellEnd"/>
            <w:r w:rsidRPr="00C939D9">
              <w:rPr>
                <w:rFonts w:ascii="Courier New" w:hAnsi="Courier New" w:cs="Courier New"/>
              </w:rPr>
              <w:t xml:space="preserve"> до</w:t>
            </w:r>
            <w:r>
              <w:rPr>
                <w:rFonts w:ascii="Courier New" w:hAnsi="Courier New" w:cs="Courier New"/>
              </w:rPr>
              <w:t xml:space="preserve"> 3 800 </w:t>
            </w:r>
            <w:r w:rsidRPr="00C939D9">
              <w:rPr>
                <w:rFonts w:ascii="Courier New" w:hAnsi="Courier New" w:cs="Courier New"/>
              </w:rPr>
              <w:t>человек к 2020 году;</w:t>
            </w:r>
          </w:p>
          <w:p w:rsidR="00653EB8" w:rsidRPr="00B5013F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3. Удовлетворенность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5013F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</w:rPr>
              <w:t xml:space="preserve"> качеством предоставления муниципальных услуг в сфере культуры возрастет до 100% от числа опрошенных к 2020</w:t>
            </w:r>
            <w:r>
              <w:rPr>
                <w:rFonts w:ascii="Courier New" w:hAnsi="Courier New" w:cs="Courier New"/>
              </w:rPr>
              <w:t xml:space="preserve"> году</w:t>
            </w:r>
          </w:p>
        </w:tc>
      </w:tr>
    </w:tbl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Pr="000D5A2B">
        <w:rPr>
          <w:rFonts w:ascii="Arial" w:hAnsi="Arial" w:cs="Arial"/>
          <w:sz w:val="24"/>
          <w:szCs w:val="24"/>
          <w:lang w:eastAsia="en-US"/>
        </w:rPr>
        <w:t>. ХАРАКТЕРИСТИКА ТЕКУЩЕГО СОСТОЯНИЯ СФЕРЫ РЕАЛИЗАЦИИ МУНИЦИПАЛЬНОЙ ПРОГРАММЫ</w:t>
      </w:r>
    </w:p>
    <w:p w:rsidR="00653EB8" w:rsidRPr="000D5A2B" w:rsidRDefault="00653EB8" w:rsidP="00653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EB8" w:rsidRPr="00B65A7C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A7C">
        <w:rPr>
          <w:rFonts w:ascii="Arial" w:hAnsi="Arial" w:cs="Arial"/>
          <w:sz w:val="24"/>
          <w:szCs w:val="24"/>
        </w:rPr>
        <w:t>Муниципальная программа «</w:t>
      </w:r>
      <w:r w:rsidRPr="00B65A7C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proofErr w:type="spellStart"/>
      <w:r w:rsidRPr="00B65A7C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B65A7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B65A7C">
        <w:rPr>
          <w:rFonts w:ascii="Arial" w:hAnsi="Arial" w:cs="Arial"/>
          <w:bCs/>
          <w:sz w:val="24"/>
          <w:szCs w:val="24"/>
        </w:rPr>
        <w:t xml:space="preserve"> на период в</w:t>
      </w:r>
      <w:r w:rsidRPr="00B65A7C">
        <w:rPr>
          <w:rFonts w:ascii="Arial" w:hAnsi="Arial" w:cs="Arial"/>
          <w:sz w:val="24"/>
          <w:szCs w:val="24"/>
        </w:rPr>
        <w:t xml:space="preserve"> 2017-2020 годы»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Федерации». </w:t>
      </w:r>
    </w:p>
    <w:p w:rsidR="00653EB8" w:rsidRPr="00B65A7C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5A7C">
        <w:rPr>
          <w:rFonts w:ascii="Arial" w:hAnsi="Arial" w:cs="Arial"/>
          <w:sz w:val="24"/>
          <w:szCs w:val="24"/>
        </w:rPr>
        <w:t>Биритское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муниципальное образование расположено на юго-западе </w:t>
      </w:r>
      <w:proofErr w:type="spellStart"/>
      <w:r w:rsidRPr="00B65A7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района Иркутской области и граничит с </w:t>
      </w:r>
      <w:proofErr w:type="spellStart"/>
      <w:r w:rsidRPr="00B65A7C">
        <w:rPr>
          <w:rFonts w:ascii="Arial" w:hAnsi="Arial" w:cs="Arial"/>
          <w:sz w:val="24"/>
          <w:szCs w:val="24"/>
        </w:rPr>
        <w:t>р.п</w:t>
      </w:r>
      <w:proofErr w:type="gramStart"/>
      <w:r w:rsidRPr="00B65A7C">
        <w:rPr>
          <w:rFonts w:ascii="Arial" w:hAnsi="Arial" w:cs="Arial"/>
          <w:sz w:val="24"/>
          <w:szCs w:val="24"/>
        </w:rPr>
        <w:t>.Б</w:t>
      </w:r>
      <w:proofErr w:type="gramEnd"/>
      <w:r w:rsidRPr="00B65A7C">
        <w:rPr>
          <w:rFonts w:ascii="Arial" w:hAnsi="Arial" w:cs="Arial"/>
          <w:sz w:val="24"/>
          <w:szCs w:val="24"/>
        </w:rPr>
        <w:t>алаганск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5A7C">
        <w:rPr>
          <w:rFonts w:ascii="Arial" w:hAnsi="Arial" w:cs="Arial"/>
          <w:sz w:val="24"/>
          <w:szCs w:val="24"/>
        </w:rPr>
        <w:t>д.Заславская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5A7C">
        <w:rPr>
          <w:rFonts w:ascii="Arial" w:hAnsi="Arial" w:cs="Arial"/>
          <w:sz w:val="24"/>
          <w:szCs w:val="24"/>
        </w:rPr>
        <w:t>с.Тарнополь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и близлежащим </w:t>
      </w:r>
      <w:proofErr w:type="spellStart"/>
      <w:r w:rsidRPr="00B65A7C">
        <w:rPr>
          <w:rFonts w:ascii="Arial" w:hAnsi="Arial" w:cs="Arial"/>
          <w:sz w:val="24"/>
          <w:szCs w:val="24"/>
        </w:rPr>
        <w:t>Нукутским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районом. Удаленность от районног</w:t>
      </w:r>
      <w:r>
        <w:rPr>
          <w:rFonts w:ascii="Arial" w:hAnsi="Arial" w:cs="Arial"/>
          <w:sz w:val="24"/>
          <w:szCs w:val="24"/>
        </w:rPr>
        <w:t>о центра р.п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алаганска – 23 км</w:t>
      </w:r>
      <w:r w:rsidRPr="00B65A7C">
        <w:rPr>
          <w:rFonts w:ascii="Arial" w:hAnsi="Arial" w:cs="Arial"/>
          <w:sz w:val="24"/>
          <w:szCs w:val="24"/>
        </w:rPr>
        <w:t>, от ближайшей железнодорож</w:t>
      </w:r>
      <w:r>
        <w:rPr>
          <w:rFonts w:ascii="Arial" w:hAnsi="Arial" w:cs="Arial"/>
          <w:sz w:val="24"/>
          <w:szCs w:val="24"/>
        </w:rPr>
        <w:t>ной станции (</w:t>
      </w:r>
      <w:proofErr w:type="spellStart"/>
      <w:r>
        <w:rPr>
          <w:rFonts w:ascii="Arial" w:hAnsi="Arial" w:cs="Arial"/>
          <w:sz w:val="24"/>
          <w:szCs w:val="24"/>
        </w:rPr>
        <w:t>п.Залари</w:t>
      </w:r>
      <w:proofErr w:type="spellEnd"/>
      <w:r>
        <w:rPr>
          <w:rFonts w:ascii="Arial" w:hAnsi="Arial" w:cs="Arial"/>
          <w:sz w:val="24"/>
          <w:szCs w:val="24"/>
        </w:rPr>
        <w:t>) - 105 км</w:t>
      </w:r>
      <w:r w:rsidRPr="00B65A7C">
        <w:rPr>
          <w:rFonts w:ascii="Arial" w:hAnsi="Arial" w:cs="Arial"/>
          <w:sz w:val="24"/>
          <w:szCs w:val="24"/>
        </w:rPr>
        <w:t>, а от областного центра г.Иркутска– 300км.</w:t>
      </w:r>
    </w:p>
    <w:p w:rsidR="00653EB8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Pr="00B65A7C">
        <w:rPr>
          <w:rFonts w:ascii="Arial" w:hAnsi="Arial" w:cs="Arial"/>
          <w:sz w:val="24"/>
          <w:szCs w:val="24"/>
        </w:rPr>
        <w:t>Биритского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МО входит два населенных пункта с. </w:t>
      </w:r>
      <w:proofErr w:type="spellStart"/>
      <w:r w:rsidRPr="00B65A7C">
        <w:rPr>
          <w:rFonts w:ascii="Arial" w:hAnsi="Arial" w:cs="Arial"/>
          <w:sz w:val="24"/>
          <w:szCs w:val="24"/>
        </w:rPr>
        <w:t>Бирит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B65A7C">
        <w:rPr>
          <w:rFonts w:ascii="Arial" w:hAnsi="Arial" w:cs="Arial"/>
          <w:sz w:val="24"/>
          <w:szCs w:val="24"/>
        </w:rPr>
        <w:t>Одиса</w:t>
      </w:r>
      <w:proofErr w:type="spellEnd"/>
      <w:r w:rsidRPr="00B65A7C">
        <w:rPr>
          <w:rFonts w:ascii="Arial" w:hAnsi="Arial" w:cs="Arial"/>
          <w:sz w:val="24"/>
          <w:szCs w:val="24"/>
        </w:rPr>
        <w:t>. Территория муниципального образования расположена вдоль побережья Братского водохранилища. Площадь территории муниципального образования составляет 13,6 тыс. га или 2,1% от всей территории района. Численность насел</w:t>
      </w:r>
      <w:r>
        <w:rPr>
          <w:rFonts w:ascii="Arial" w:hAnsi="Arial" w:cs="Arial"/>
          <w:sz w:val="24"/>
          <w:szCs w:val="24"/>
        </w:rPr>
        <w:t xml:space="preserve">ения на 01.01.2016 г. в МО – 628 </w:t>
      </w:r>
      <w:r w:rsidRPr="00B65A7C">
        <w:rPr>
          <w:rFonts w:ascii="Arial" w:hAnsi="Arial" w:cs="Arial"/>
          <w:sz w:val="24"/>
          <w:szCs w:val="24"/>
        </w:rPr>
        <w:t xml:space="preserve">чел., в том числе в </w:t>
      </w:r>
      <w:proofErr w:type="spellStart"/>
      <w:r w:rsidRPr="00B65A7C">
        <w:rPr>
          <w:rFonts w:ascii="Arial" w:hAnsi="Arial" w:cs="Arial"/>
          <w:sz w:val="24"/>
          <w:szCs w:val="24"/>
        </w:rPr>
        <w:t>с</w:t>
      </w:r>
      <w:proofErr w:type="gramStart"/>
      <w:r w:rsidRPr="00B65A7C">
        <w:rPr>
          <w:rFonts w:ascii="Arial" w:hAnsi="Arial" w:cs="Arial"/>
          <w:sz w:val="24"/>
          <w:szCs w:val="24"/>
        </w:rPr>
        <w:t>.Б</w:t>
      </w:r>
      <w:proofErr w:type="gramEnd"/>
      <w:r w:rsidRPr="00B65A7C">
        <w:rPr>
          <w:rFonts w:ascii="Arial" w:hAnsi="Arial" w:cs="Arial"/>
          <w:sz w:val="24"/>
          <w:szCs w:val="24"/>
        </w:rPr>
        <w:t>ирит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– 60</w:t>
      </w:r>
      <w:r>
        <w:rPr>
          <w:rFonts w:ascii="Arial" w:hAnsi="Arial" w:cs="Arial"/>
          <w:sz w:val="24"/>
          <w:szCs w:val="24"/>
        </w:rPr>
        <w:t>9</w:t>
      </w:r>
      <w:r w:rsidRPr="00B65A7C">
        <w:rPr>
          <w:rFonts w:ascii="Arial" w:hAnsi="Arial" w:cs="Arial"/>
          <w:sz w:val="24"/>
          <w:szCs w:val="24"/>
        </w:rPr>
        <w:t xml:space="preserve"> чел., </w:t>
      </w:r>
      <w:proofErr w:type="spellStart"/>
      <w:r w:rsidRPr="00B65A7C">
        <w:rPr>
          <w:rFonts w:ascii="Arial" w:hAnsi="Arial" w:cs="Arial"/>
          <w:sz w:val="24"/>
          <w:szCs w:val="24"/>
        </w:rPr>
        <w:t>д.Одиса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9 чел., из них трудоспособное население - 376 чел., дети до 15 лет - 151 чел.</w:t>
      </w:r>
    </w:p>
    <w:p w:rsidR="00653EB8" w:rsidRPr="00B65A7C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B65A7C">
        <w:rPr>
          <w:rFonts w:ascii="Arial" w:hAnsi="Arial" w:cs="Arial"/>
          <w:sz w:val="24"/>
          <w:szCs w:val="24"/>
        </w:rPr>
        <w:t>услуг предоставляемых в сфере культуры и досуга.</w:t>
      </w:r>
    </w:p>
    <w:p w:rsidR="00653EB8" w:rsidRPr="00B65A7C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5A7C">
        <w:rPr>
          <w:rFonts w:ascii="Arial" w:hAnsi="Arial" w:cs="Arial"/>
          <w:sz w:val="24"/>
          <w:szCs w:val="24"/>
        </w:rPr>
        <w:t>Для создания благоприятных условий культурного досуга н</w:t>
      </w:r>
      <w:r>
        <w:rPr>
          <w:rFonts w:ascii="Arial" w:hAnsi="Arial" w:cs="Arial"/>
          <w:sz w:val="24"/>
          <w:szCs w:val="24"/>
        </w:rPr>
        <w:t xml:space="preserve">аселения,  на территории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B65A7C">
        <w:rPr>
          <w:rFonts w:ascii="Arial" w:hAnsi="Arial" w:cs="Arial"/>
          <w:sz w:val="24"/>
          <w:szCs w:val="24"/>
        </w:rPr>
        <w:t>ского</w:t>
      </w:r>
      <w:proofErr w:type="spellEnd"/>
      <w:r w:rsidR="00A32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65A7C">
        <w:rPr>
          <w:rFonts w:ascii="Arial" w:hAnsi="Arial" w:cs="Arial"/>
          <w:sz w:val="24"/>
          <w:szCs w:val="24"/>
        </w:rPr>
        <w:t>, функционирует муниципальное</w:t>
      </w:r>
      <w:r>
        <w:rPr>
          <w:rFonts w:ascii="Arial" w:hAnsi="Arial" w:cs="Arial"/>
          <w:sz w:val="24"/>
          <w:szCs w:val="24"/>
        </w:rPr>
        <w:t xml:space="preserve"> казенное учреждение культуры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с</w:t>
      </w:r>
      <w:r w:rsidRPr="00B65A7C">
        <w:rPr>
          <w:rFonts w:ascii="Arial" w:hAnsi="Arial" w:cs="Arial"/>
          <w:sz w:val="24"/>
          <w:szCs w:val="24"/>
        </w:rPr>
        <w:t xml:space="preserve">ельский </w:t>
      </w:r>
      <w:r>
        <w:rPr>
          <w:rFonts w:ascii="Arial" w:hAnsi="Arial" w:cs="Arial"/>
          <w:sz w:val="24"/>
          <w:szCs w:val="24"/>
        </w:rPr>
        <w:t>Дом культуры</w:t>
      </w:r>
      <w:r w:rsidRPr="00B65A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5A7C">
        <w:rPr>
          <w:rFonts w:ascii="Arial" w:hAnsi="Arial" w:cs="Arial"/>
          <w:sz w:val="24"/>
          <w:szCs w:val="24"/>
        </w:rP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</w:t>
      </w:r>
      <w:r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 условий</w:t>
      </w:r>
      <w:r w:rsidRPr="00B65A7C">
        <w:rPr>
          <w:rFonts w:ascii="Arial" w:hAnsi="Arial" w:cs="Arial"/>
          <w:sz w:val="24"/>
          <w:szCs w:val="24"/>
        </w:rPr>
        <w:t xml:space="preserve"> для саморазвития через регулярные занятия творчеством по свободно</w:t>
      </w:r>
      <w:r>
        <w:rPr>
          <w:rFonts w:ascii="Arial" w:hAnsi="Arial" w:cs="Arial"/>
          <w:sz w:val="24"/>
          <w:szCs w:val="24"/>
        </w:rPr>
        <w:t xml:space="preserve"> выбранному ими направлению;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B65A7C">
        <w:rPr>
          <w:rFonts w:ascii="Arial" w:hAnsi="Arial" w:cs="Arial"/>
          <w:sz w:val="24"/>
          <w:szCs w:val="24"/>
        </w:rPr>
        <w:t>воспитание подрастающего</w:t>
      </w:r>
      <w:r w:rsidRPr="000D5A2B">
        <w:rPr>
          <w:rFonts w:ascii="Arial" w:hAnsi="Arial" w:cs="Arial"/>
          <w:sz w:val="24"/>
          <w:szCs w:val="24"/>
        </w:rPr>
        <w:t xml:space="preserve"> поколения в духе культурных традиций</w:t>
      </w:r>
      <w:r>
        <w:rPr>
          <w:rFonts w:ascii="Arial" w:hAnsi="Arial" w:cs="Arial"/>
          <w:sz w:val="24"/>
          <w:szCs w:val="24"/>
        </w:rPr>
        <w:t>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5A2B">
        <w:rPr>
          <w:rFonts w:ascii="Arial" w:hAnsi="Arial" w:cs="Arial"/>
          <w:sz w:val="24"/>
          <w:szCs w:val="24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</w:t>
      </w:r>
      <w:r>
        <w:rPr>
          <w:rFonts w:ascii="Arial" w:hAnsi="Arial" w:cs="Arial"/>
          <w:sz w:val="24"/>
          <w:szCs w:val="24"/>
        </w:rPr>
        <w:t>ационального культурного обмена;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5A2B">
        <w:rPr>
          <w:rFonts w:ascii="Arial" w:hAnsi="Arial" w:cs="Arial"/>
          <w:sz w:val="24"/>
          <w:szCs w:val="24"/>
        </w:rPr>
        <w:t>укрепит</w:t>
      </w:r>
      <w:r>
        <w:rPr>
          <w:rFonts w:ascii="Arial" w:hAnsi="Arial" w:cs="Arial"/>
          <w:sz w:val="24"/>
          <w:szCs w:val="24"/>
        </w:rPr>
        <w:t>ь материально-техническую базу учреждения культуры (</w:t>
      </w:r>
      <w:r w:rsidRPr="000D5A2B">
        <w:rPr>
          <w:rFonts w:ascii="Arial" w:hAnsi="Arial" w:cs="Arial"/>
          <w:sz w:val="24"/>
          <w:szCs w:val="24"/>
        </w:rPr>
        <w:t>приобретение сценических костюмов, расходных материалов для кружков прикладного творчества, приобретение</w:t>
      </w:r>
      <w:r>
        <w:rPr>
          <w:rFonts w:ascii="Arial" w:hAnsi="Arial" w:cs="Arial"/>
          <w:sz w:val="24"/>
          <w:szCs w:val="24"/>
        </w:rPr>
        <w:t xml:space="preserve"> музыкальной и видеоаппаратуры);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- развитие и сохранение кадрового по</w:t>
      </w:r>
      <w:r>
        <w:rPr>
          <w:rFonts w:ascii="Arial" w:hAnsi="Arial" w:cs="Arial"/>
          <w:sz w:val="24"/>
          <w:szCs w:val="24"/>
        </w:rPr>
        <w:t xml:space="preserve">тенциала учреждения культуры, </w:t>
      </w:r>
      <w:r w:rsidRPr="000D5A2B">
        <w:rPr>
          <w:rFonts w:ascii="Arial" w:hAnsi="Arial" w:cs="Arial"/>
          <w:sz w:val="24"/>
          <w:szCs w:val="24"/>
        </w:rPr>
        <w:t>повышение престижности и привлекательности профессий в сфере культуры;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- сохранение культурного </w:t>
      </w:r>
      <w:r>
        <w:rPr>
          <w:rFonts w:ascii="Arial" w:hAnsi="Arial" w:cs="Arial"/>
          <w:sz w:val="24"/>
          <w:szCs w:val="24"/>
        </w:rPr>
        <w:t xml:space="preserve">и исторического наследия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0D5A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</w:t>
      </w:r>
      <w:proofErr w:type="spellStart"/>
      <w:r>
        <w:rPr>
          <w:rFonts w:ascii="Arial" w:hAnsi="Arial" w:cs="Arial"/>
          <w:sz w:val="24"/>
          <w:szCs w:val="24"/>
        </w:rPr>
        <w:t>Балага</w:t>
      </w:r>
      <w:r w:rsidRPr="000D5A2B">
        <w:rPr>
          <w:rFonts w:ascii="Arial" w:hAnsi="Arial" w:cs="Arial"/>
          <w:sz w:val="24"/>
          <w:szCs w:val="24"/>
        </w:rPr>
        <w:t>нского</w:t>
      </w:r>
      <w:proofErr w:type="spellEnd"/>
      <w:r w:rsidRPr="000D5A2B">
        <w:rPr>
          <w:rFonts w:ascii="Arial" w:hAnsi="Arial" w:cs="Arial"/>
          <w:sz w:val="24"/>
          <w:szCs w:val="24"/>
        </w:rPr>
        <w:t xml:space="preserve"> района и </w:t>
      </w:r>
      <w:r>
        <w:rPr>
          <w:rFonts w:ascii="Arial" w:hAnsi="Arial" w:cs="Arial"/>
          <w:sz w:val="24"/>
          <w:szCs w:val="24"/>
        </w:rPr>
        <w:t>Иркутской области;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D5A2B">
        <w:rPr>
          <w:rFonts w:ascii="Arial" w:hAnsi="Arial" w:cs="Arial"/>
          <w:sz w:val="24"/>
          <w:szCs w:val="24"/>
        </w:rPr>
        <w:t xml:space="preserve">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- создание благоприятных условий для устойчивого</w:t>
      </w:r>
      <w:r>
        <w:rPr>
          <w:rFonts w:ascii="Arial" w:hAnsi="Arial" w:cs="Arial"/>
          <w:sz w:val="24"/>
          <w:szCs w:val="24"/>
        </w:rPr>
        <w:t xml:space="preserve"> развития сферы культуры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0D5A2B">
        <w:rPr>
          <w:rFonts w:ascii="Arial" w:hAnsi="Arial" w:cs="Arial"/>
          <w:sz w:val="24"/>
          <w:szCs w:val="24"/>
        </w:rPr>
        <w:t>ского</w:t>
      </w:r>
      <w:proofErr w:type="spellEnd"/>
      <w:r w:rsidRPr="000D5A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  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D5A2B">
        <w:rPr>
          <w:rFonts w:ascii="Arial" w:hAnsi="Arial" w:cs="Arial"/>
          <w:sz w:val="24"/>
          <w:szCs w:val="24"/>
        </w:rPr>
        <w:t>Фактором, сдерживающим развитие отрас</w:t>
      </w:r>
      <w:r>
        <w:rPr>
          <w:rFonts w:ascii="Arial" w:hAnsi="Arial" w:cs="Arial"/>
          <w:sz w:val="24"/>
          <w:szCs w:val="24"/>
        </w:rPr>
        <w:t>ли является</w:t>
      </w:r>
      <w:proofErr w:type="gramEnd"/>
      <w:r w:rsidRPr="000D5A2B">
        <w:rPr>
          <w:rFonts w:ascii="Arial" w:hAnsi="Arial" w:cs="Arial"/>
          <w:sz w:val="24"/>
          <w:szCs w:val="24"/>
        </w:rPr>
        <w:t xml:space="preserve"> недостаточность материальной базы</w:t>
      </w:r>
      <w:r>
        <w:rPr>
          <w:rFonts w:ascii="Arial" w:hAnsi="Arial" w:cs="Arial"/>
          <w:sz w:val="24"/>
          <w:szCs w:val="24"/>
        </w:rPr>
        <w:t xml:space="preserve"> учреждения и поэтому</w:t>
      </w:r>
      <w:r w:rsidR="00A32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0D5A2B">
        <w:rPr>
          <w:rFonts w:ascii="Arial" w:hAnsi="Arial" w:cs="Arial"/>
          <w:sz w:val="24"/>
          <w:szCs w:val="24"/>
        </w:rPr>
        <w:t xml:space="preserve">ребуется </w:t>
      </w:r>
      <w:r>
        <w:rPr>
          <w:rFonts w:ascii="Arial" w:hAnsi="Arial" w:cs="Arial"/>
          <w:sz w:val="24"/>
          <w:szCs w:val="24"/>
        </w:rPr>
        <w:t xml:space="preserve">ее </w:t>
      </w:r>
      <w:r w:rsidRPr="000D5A2B">
        <w:rPr>
          <w:rFonts w:ascii="Arial" w:hAnsi="Arial" w:cs="Arial"/>
          <w:sz w:val="24"/>
          <w:szCs w:val="24"/>
        </w:rPr>
        <w:t>серьезн</w:t>
      </w:r>
      <w:r>
        <w:rPr>
          <w:rFonts w:ascii="Arial" w:hAnsi="Arial" w:cs="Arial"/>
          <w:sz w:val="24"/>
          <w:szCs w:val="24"/>
        </w:rPr>
        <w:t>ое обновление</w:t>
      </w:r>
      <w:r w:rsidRPr="000D5A2B">
        <w:rPr>
          <w:rFonts w:ascii="Arial" w:hAnsi="Arial" w:cs="Arial"/>
          <w:sz w:val="24"/>
          <w:szCs w:val="24"/>
        </w:rPr>
        <w:t>.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      </w:t>
      </w:r>
      <w:r>
        <w:rPr>
          <w:rFonts w:ascii="Arial" w:hAnsi="Arial" w:cs="Arial"/>
          <w:sz w:val="24"/>
          <w:szCs w:val="24"/>
        </w:rPr>
        <w:tab/>
      </w:r>
      <w:r w:rsidRPr="000D5A2B">
        <w:rPr>
          <w:rFonts w:ascii="Arial" w:hAnsi="Arial" w:cs="Arial"/>
          <w:sz w:val="24"/>
          <w:szCs w:val="24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повысить уровень у</w:t>
      </w:r>
      <w:r>
        <w:rPr>
          <w:rFonts w:ascii="Arial" w:hAnsi="Arial" w:cs="Arial"/>
          <w:sz w:val="24"/>
          <w:szCs w:val="24"/>
        </w:rPr>
        <w:t xml:space="preserve">довлетворенности жителей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D5A2B">
        <w:rPr>
          <w:rFonts w:ascii="Arial" w:hAnsi="Arial" w:cs="Arial"/>
          <w:sz w:val="24"/>
          <w:szCs w:val="24"/>
        </w:rPr>
        <w:t xml:space="preserve"> качеством предоставления муниципал</w:t>
      </w:r>
      <w:r>
        <w:rPr>
          <w:rFonts w:ascii="Arial" w:hAnsi="Arial" w:cs="Arial"/>
          <w:sz w:val="24"/>
          <w:szCs w:val="24"/>
        </w:rPr>
        <w:t>ьных услуг в сфере культуры до 10</w:t>
      </w:r>
      <w:r w:rsidRPr="000D5A2B">
        <w:rPr>
          <w:rFonts w:ascii="Arial" w:hAnsi="Arial" w:cs="Arial"/>
          <w:sz w:val="24"/>
          <w:szCs w:val="24"/>
        </w:rPr>
        <w:t xml:space="preserve">0%. 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0D5A2B">
        <w:rPr>
          <w:rFonts w:ascii="Arial" w:hAnsi="Arial" w:cs="Arial"/>
          <w:sz w:val="24"/>
          <w:szCs w:val="24"/>
          <w:lang w:eastAsia="en-US"/>
        </w:rPr>
        <w:t>. ЦЕЛЬ И ЗАДАЧИ, ЦЕЛЕВЫЕ ПОКАЗАТЕЛИ, СРОКИ РЕАЛИЗАЦИИМУНИЦИПАЛЬНОЙ ПРОГРАММЫ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>
        <w:rPr>
          <w:rFonts w:ascii="Arial" w:hAnsi="Arial" w:cs="Arial"/>
          <w:sz w:val="24"/>
          <w:szCs w:val="24"/>
        </w:rPr>
        <w:t>: о</w:t>
      </w:r>
      <w:r w:rsidRPr="000D5A2B">
        <w:rPr>
          <w:rFonts w:ascii="Arial" w:hAnsi="Arial" w:cs="Arial"/>
          <w:sz w:val="24"/>
          <w:szCs w:val="24"/>
        </w:rPr>
        <w:t xml:space="preserve">беспечение  свободы  творчества  и  прав  граждан  на участие в культурной жизни путем создания условий  для   творческой самореализации населения и сохранения единого  культурно-информационного пространства на территории  </w:t>
      </w:r>
      <w:proofErr w:type="spellStart"/>
      <w:r w:rsidRPr="00644660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Достижение цели муниципальной программы будет осуществляться путем решения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0D5A2B">
        <w:rPr>
          <w:rFonts w:ascii="Arial" w:hAnsi="Arial" w:cs="Arial"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>: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8332E">
        <w:rPr>
          <w:rFonts w:ascii="Arial" w:hAnsi="Arial" w:cs="Arial"/>
          <w:sz w:val="24"/>
          <w:szCs w:val="24"/>
        </w:rPr>
        <w:t xml:space="preserve">Увеличение   доступности   муниципальных услуг в сфере культуры для  </w:t>
      </w:r>
      <w:proofErr w:type="spellStart"/>
      <w:r w:rsidRPr="0058332E">
        <w:rPr>
          <w:rFonts w:ascii="Arial" w:hAnsi="Arial" w:cs="Arial"/>
          <w:sz w:val="24"/>
          <w:szCs w:val="24"/>
        </w:rPr>
        <w:t>населения</w:t>
      </w:r>
      <w:r w:rsidRPr="0058332E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58332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8332E">
        <w:rPr>
          <w:rFonts w:ascii="Arial" w:hAnsi="Arial" w:cs="Arial"/>
          <w:sz w:val="24"/>
          <w:szCs w:val="24"/>
        </w:rPr>
        <w:t xml:space="preserve">. </w:t>
      </w:r>
    </w:p>
    <w:p w:rsidR="00653EB8" w:rsidRPr="0058332E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8332E">
        <w:rPr>
          <w:rFonts w:ascii="Arial" w:hAnsi="Arial" w:cs="Arial"/>
          <w:sz w:val="24"/>
          <w:szCs w:val="24"/>
        </w:rPr>
        <w:t>Обеспечение занятости молодежи, общественно-полезной, кружковой деятельностью.</w:t>
      </w:r>
    </w:p>
    <w:p w:rsidR="00653EB8" w:rsidRPr="0058332E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8332E">
        <w:rPr>
          <w:rFonts w:ascii="Arial" w:hAnsi="Arial" w:cs="Arial"/>
          <w:sz w:val="24"/>
          <w:szCs w:val="24"/>
        </w:rPr>
        <w:t>Формирование гражданско-патриотического и духовно-нравственного сознания населения.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8332E">
        <w:rPr>
          <w:rFonts w:ascii="Arial" w:hAnsi="Arial" w:cs="Arial"/>
          <w:sz w:val="24"/>
          <w:szCs w:val="24"/>
        </w:rPr>
        <w:t xml:space="preserve">Создание условий   для   развития   творческой самореализации  </w:t>
      </w:r>
      <w:proofErr w:type="spellStart"/>
      <w:r w:rsidRPr="0058332E">
        <w:rPr>
          <w:rFonts w:ascii="Arial" w:hAnsi="Arial" w:cs="Arial"/>
          <w:sz w:val="24"/>
          <w:szCs w:val="24"/>
        </w:rPr>
        <w:t>населения</w:t>
      </w:r>
      <w:r w:rsidRPr="0058332E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58332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</w:rPr>
      </w:pPr>
      <w:r w:rsidRPr="005833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58332E">
        <w:rPr>
          <w:rFonts w:ascii="Arial" w:hAnsi="Arial" w:cs="Arial"/>
          <w:sz w:val="24"/>
          <w:szCs w:val="24"/>
        </w:rPr>
        <w:t xml:space="preserve">Повышение качества услуг в сфере культуры </w:t>
      </w:r>
    </w:p>
    <w:p w:rsidR="00653EB8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833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58332E">
        <w:rPr>
          <w:rFonts w:ascii="Arial" w:hAnsi="Arial" w:cs="Arial"/>
          <w:sz w:val="24"/>
          <w:szCs w:val="24"/>
        </w:rPr>
        <w:t xml:space="preserve">Модернизация и укрепление  материально-технической базы МКУК </w:t>
      </w:r>
      <w:r w:rsidRPr="0058332E">
        <w:rPr>
          <w:rFonts w:ascii="Arial" w:hAnsi="Arial" w:cs="Arial"/>
          <w:sz w:val="24"/>
          <w:szCs w:val="24"/>
          <w:lang w:eastAsia="en-US"/>
        </w:rPr>
        <w:t>«</w:t>
      </w:r>
      <w:proofErr w:type="spellStart"/>
      <w:r w:rsidRPr="0058332E">
        <w:rPr>
          <w:rFonts w:ascii="Arial" w:hAnsi="Arial" w:cs="Arial"/>
          <w:sz w:val="24"/>
          <w:szCs w:val="24"/>
          <w:lang w:eastAsia="en-US"/>
        </w:rPr>
        <w:t>Биритский</w:t>
      </w:r>
      <w:proofErr w:type="spellEnd"/>
      <w:r w:rsidRPr="0058332E">
        <w:rPr>
          <w:rFonts w:ascii="Arial" w:hAnsi="Arial" w:cs="Arial"/>
          <w:sz w:val="24"/>
          <w:szCs w:val="24"/>
          <w:lang w:eastAsia="en-US"/>
        </w:rPr>
        <w:t xml:space="preserve"> сельский Дом культуры»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653EB8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К целевым показателям, характеризующим достижение цели и решение задач Программы, относятся:</w:t>
      </w:r>
    </w:p>
    <w:p w:rsidR="00653EB8" w:rsidRPr="001F2CF9" w:rsidRDefault="00653EB8" w:rsidP="00653E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F2CF9">
        <w:rPr>
          <w:rFonts w:ascii="Arial" w:hAnsi="Arial" w:cs="Arial"/>
          <w:sz w:val="24"/>
          <w:szCs w:val="24"/>
        </w:rPr>
        <w:t>1. Количество участников культурно-досуговых формирований;</w:t>
      </w:r>
    </w:p>
    <w:p w:rsidR="00653EB8" w:rsidRPr="001F2CF9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  <w:lang w:eastAsia="en-US"/>
        </w:rPr>
      </w:pPr>
      <w:r w:rsidRPr="001F2CF9">
        <w:rPr>
          <w:rFonts w:ascii="Arial" w:hAnsi="Arial" w:cs="Arial"/>
          <w:sz w:val="24"/>
          <w:szCs w:val="24"/>
          <w:lang w:eastAsia="en-US"/>
        </w:rPr>
        <w:t>2.Количество посещений культурно-досуговых мероприятий;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2CF9">
        <w:rPr>
          <w:rFonts w:ascii="Arial" w:hAnsi="Arial" w:cs="Arial"/>
          <w:sz w:val="24"/>
          <w:szCs w:val="24"/>
          <w:lang w:eastAsia="en-US"/>
        </w:rPr>
        <w:t>3.</w:t>
      </w:r>
      <w:r w:rsidRPr="001F2CF9">
        <w:rPr>
          <w:rFonts w:ascii="Arial" w:eastAsia="Times New Roman" w:hAnsi="Arial" w:cs="Arial"/>
          <w:sz w:val="24"/>
          <w:szCs w:val="24"/>
          <w:lang w:eastAsia="ar-SA"/>
        </w:rPr>
        <w:t xml:space="preserve"> Удовлетворенность населения </w:t>
      </w:r>
      <w:proofErr w:type="spellStart"/>
      <w:r w:rsidRPr="001F2CF9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1F2CF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качеством предоставления муниципальных услуг в сфере культуры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реализации программы: 2017-2020 годы.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EB8" w:rsidRPr="0015759D" w:rsidRDefault="00653EB8" w:rsidP="00653EB8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15759D">
        <w:rPr>
          <w:rFonts w:ascii="Arial" w:hAnsi="Arial" w:cs="Arial"/>
          <w:sz w:val="24"/>
          <w:szCs w:val="24"/>
          <w:lang w:eastAsia="en-US"/>
        </w:rPr>
        <w:lastRenderedPageBreak/>
        <w:t>4. РЕСУРСНОЕ ОБЕСПЕЧЕНИЕ МУНИЦИПАЛЬНОЙ ПРОГРАММЫ</w:t>
      </w:r>
    </w:p>
    <w:p w:rsidR="00653EB8" w:rsidRPr="0015759D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15759D">
        <w:rPr>
          <w:rFonts w:ascii="Arial" w:hAnsi="Arial" w:cs="Arial"/>
          <w:sz w:val="24"/>
          <w:szCs w:val="24"/>
        </w:rPr>
        <w:t>Источниками финансирования реализации мероприятий муниципальной программы я</w:t>
      </w:r>
      <w:r>
        <w:rPr>
          <w:rFonts w:ascii="Arial" w:hAnsi="Arial" w:cs="Arial"/>
          <w:sz w:val="24"/>
          <w:szCs w:val="24"/>
        </w:rPr>
        <w:t xml:space="preserve">вляются средства бюджета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15759D">
        <w:rPr>
          <w:rFonts w:ascii="Arial" w:hAnsi="Arial" w:cs="Arial"/>
          <w:sz w:val="24"/>
          <w:szCs w:val="24"/>
        </w:rPr>
        <w:t>ского</w:t>
      </w:r>
      <w:proofErr w:type="spellEnd"/>
      <w:r w:rsidRPr="00157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 О</w:t>
      </w:r>
      <w:r w:rsidRPr="0015759D">
        <w:rPr>
          <w:rFonts w:ascii="Arial" w:hAnsi="Arial" w:cs="Arial"/>
          <w:sz w:val="24"/>
          <w:szCs w:val="24"/>
        </w:rPr>
        <w:t>бщий объем расходов на реализацию муниципальной программы</w:t>
      </w:r>
      <w:r>
        <w:rPr>
          <w:rFonts w:ascii="Arial" w:hAnsi="Arial" w:cs="Arial"/>
          <w:sz w:val="24"/>
          <w:szCs w:val="24"/>
        </w:rPr>
        <w:t xml:space="preserve"> в 2017-2020 годах составит  960,0</w:t>
      </w:r>
      <w:r w:rsidRPr="0015759D">
        <w:rPr>
          <w:rFonts w:ascii="Arial" w:hAnsi="Arial" w:cs="Arial"/>
          <w:sz w:val="24"/>
          <w:szCs w:val="24"/>
        </w:rPr>
        <w:t xml:space="preserve"> тыс. руб.</w:t>
      </w:r>
    </w:p>
    <w:p w:rsidR="00653EB8" w:rsidRPr="0015759D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4"/>
        <w:gridCol w:w="1759"/>
        <w:gridCol w:w="723"/>
        <w:gridCol w:w="743"/>
        <w:gridCol w:w="644"/>
        <w:gridCol w:w="807"/>
        <w:gridCol w:w="1879"/>
      </w:tblGrid>
      <w:tr w:rsidR="00653EB8" w:rsidRPr="00954599" w:rsidTr="00D00F6A">
        <w:trPr>
          <w:tblCellSpacing w:w="0" w:type="dxa"/>
        </w:trPr>
        <w:tc>
          <w:tcPr>
            <w:tcW w:w="3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Период реализации программы </w:t>
            </w:r>
          </w:p>
        </w:tc>
        <w:tc>
          <w:tcPr>
            <w:tcW w:w="6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Объем финансирования, тыс. руб.</w:t>
            </w:r>
          </w:p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(с одним знаком после запятой)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Финансовые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средства, всего</w:t>
            </w:r>
          </w:p>
        </w:tc>
        <w:tc>
          <w:tcPr>
            <w:tcW w:w="49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</w:t>
            </w:r>
            <w:r w:rsidRPr="00442020">
              <w:rPr>
                <w:rFonts w:ascii="Courier New" w:hAnsi="Courier New" w:cs="Courier New"/>
                <w:b/>
                <w:bCs/>
              </w:rPr>
              <w:t>Б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РБ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МБ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Внебюджетные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  средства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2017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</w:tbl>
    <w:p w:rsidR="00653EB8" w:rsidRDefault="00653EB8" w:rsidP="00653EB8">
      <w:pPr>
        <w:pStyle w:val="ConsPlusNormal"/>
        <w:ind w:firstLine="600"/>
        <w:jc w:val="both"/>
      </w:pPr>
    </w:p>
    <w:p w:rsidR="00653EB8" w:rsidRPr="00C939D9" w:rsidRDefault="00653EB8" w:rsidP="00653EB8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C939D9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 В установленном порядке для решения цели Программы возможно привлечение средств федерального, областного и районного бюджетов в соответствии с законодательством.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442020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442020">
        <w:rPr>
          <w:rFonts w:ascii="Arial" w:hAnsi="Arial" w:cs="Arial"/>
          <w:sz w:val="24"/>
          <w:szCs w:val="24"/>
          <w:lang w:eastAsia="en-US"/>
        </w:rPr>
        <w:t>5. АНАЛИЗ РИСКОВ РЕАЛИЗАЦИИ МУНИЦИПАЛЬНОЙ ПРОГРАММЫ И ОПИСАНИЕ МЕР УПРАВЛЕНИЯ РИСКАМИ РЕАЛИЗАЦИИ МУНИЦИПАЛЬНОЙ  ПРОГРАММЫ</w:t>
      </w:r>
    </w:p>
    <w:p w:rsidR="00653EB8" w:rsidRPr="00442020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B8" w:rsidRPr="00A76F48" w:rsidRDefault="00653EB8" w:rsidP="00653EB8">
      <w:pPr>
        <w:spacing w:after="0" w:line="240" w:lineRule="auto"/>
        <w:jc w:val="both"/>
        <w:rPr>
          <w:rFonts w:ascii="Arial" w:hAnsi="Arial" w:cs="Arial"/>
          <w:iCs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6F48">
        <w:rPr>
          <w:rFonts w:ascii="Arial" w:hAnsi="Arial" w:cs="Arial"/>
          <w:iCs/>
          <w:color w:val="2C2C2C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Cs/>
          <w:color w:val="2C2C2C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риски ее реализации:</w:t>
      </w:r>
      <w:r w:rsidRPr="004420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ограничения финансовых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2020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 2. Организационные риски, связанные </w:t>
      </w:r>
      <w:proofErr w:type="gramStart"/>
      <w:r w:rsidRPr="00442020">
        <w:rPr>
          <w:rFonts w:ascii="Arial" w:hAnsi="Arial" w:cs="Arial"/>
          <w:sz w:val="24"/>
          <w:szCs w:val="24"/>
        </w:rPr>
        <w:t>с</w:t>
      </w:r>
      <w:proofErr w:type="gramEnd"/>
      <w:r w:rsidRPr="00442020"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lastRenderedPageBreak/>
        <w:t xml:space="preserve">-  ограниченностью кадрового потенциала </w:t>
      </w:r>
      <w:proofErr w:type="gramStart"/>
      <w:r w:rsidRPr="00442020">
        <w:rPr>
          <w:rFonts w:ascii="Arial" w:hAnsi="Arial" w:cs="Arial"/>
          <w:sz w:val="24"/>
          <w:szCs w:val="24"/>
        </w:rPr>
        <w:t>прини</w:t>
      </w:r>
      <w:r>
        <w:rPr>
          <w:rFonts w:ascii="Arial" w:hAnsi="Arial" w:cs="Arial"/>
          <w:sz w:val="24"/>
          <w:szCs w:val="24"/>
        </w:rPr>
        <w:t>мающих</w:t>
      </w:r>
      <w:proofErr w:type="gramEnd"/>
      <w:r>
        <w:rPr>
          <w:rFonts w:ascii="Arial" w:hAnsi="Arial" w:cs="Arial"/>
          <w:sz w:val="24"/>
          <w:szCs w:val="24"/>
        </w:rPr>
        <w:t xml:space="preserve"> участие программе.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442020">
        <w:rPr>
          <w:rFonts w:ascii="Arial" w:hAnsi="Arial" w:cs="Arial"/>
          <w:sz w:val="24"/>
          <w:szCs w:val="24"/>
        </w:rPr>
        <w:t xml:space="preserve">величение нагрузки на </w:t>
      </w:r>
      <w:r>
        <w:rPr>
          <w:rFonts w:ascii="Arial" w:hAnsi="Arial" w:cs="Arial"/>
          <w:sz w:val="24"/>
          <w:szCs w:val="24"/>
        </w:rPr>
        <w:t>работников</w:t>
      </w:r>
      <w:r w:rsidRPr="00442020">
        <w:rPr>
          <w:rFonts w:ascii="Arial" w:hAnsi="Arial" w:cs="Arial"/>
          <w:sz w:val="24"/>
          <w:szCs w:val="24"/>
        </w:rPr>
        <w:t xml:space="preserve"> учреждения культ</w:t>
      </w:r>
      <w:r>
        <w:rPr>
          <w:rFonts w:ascii="Arial" w:hAnsi="Arial" w:cs="Arial"/>
          <w:sz w:val="24"/>
          <w:szCs w:val="24"/>
        </w:rPr>
        <w:t>уры.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ограничения организационных рисков необходимо: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 решение вопросов, связанных с увеличением предельной штатной численности </w:t>
      </w:r>
      <w:r>
        <w:rPr>
          <w:rFonts w:ascii="Arial" w:hAnsi="Arial" w:cs="Arial"/>
          <w:sz w:val="24"/>
          <w:szCs w:val="24"/>
        </w:rPr>
        <w:t>у</w:t>
      </w:r>
      <w:r w:rsidRPr="00442020">
        <w:rPr>
          <w:rFonts w:ascii="Arial" w:hAnsi="Arial" w:cs="Arial"/>
          <w:sz w:val="24"/>
          <w:szCs w:val="24"/>
        </w:rPr>
        <w:t xml:space="preserve"> культуры.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3. Административные риски, связанные </w:t>
      </w:r>
      <w:proofErr w:type="gramStart"/>
      <w:r w:rsidRPr="00442020">
        <w:rPr>
          <w:rFonts w:ascii="Arial" w:hAnsi="Arial" w:cs="Arial"/>
          <w:sz w:val="24"/>
          <w:szCs w:val="24"/>
        </w:rPr>
        <w:t>с</w:t>
      </w:r>
      <w:proofErr w:type="gramEnd"/>
      <w:r w:rsidRPr="00442020"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2020">
        <w:rPr>
          <w:rFonts w:ascii="Arial" w:hAnsi="Arial" w:cs="Arial"/>
          <w:sz w:val="24"/>
          <w:szCs w:val="24"/>
        </w:rPr>
        <w:t>- 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минимизации административных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653EB8" w:rsidRPr="00442020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своевременная корректировка мероприятий программы при выявлении указанной потребности.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. Социальные риски, связанные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 w:rsidRPr="00442020">
        <w:rPr>
          <w:rFonts w:ascii="Arial" w:hAnsi="Arial" w:cs="Arial"/>
          <w:sz w:val="24"/>
          <w:szCs w:val="24"/>
        </w:rPr>
        <w:t>:</w:t>
      </w:r>
    </w:p>
    <w:p w:rsidR="00653EB8" w:rsidRPr="00A76F4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недостаточной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активность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и информированность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населения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минимизации социальных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</w:t>
      </w:r>
      <w:r w:rsidRPr="00442020">
        <w:rPr>
          <w:rFonts w:ascii="Arial" w:hAnsi="Arial" w:cs="Arial"/>
          <w:spacing w:val="2"/>
          <w:sz w:val="24"/>
          <w:szCs w:val="24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  <w:r w:rsidRPr="005F0D15">
        <w:rPr>
          <w:rFonts w:ascii="Arial" w:hAnsi="Arial" w:cs="Arial"/>
          <w:color w:val="000000"/>
          <w:sz w:val="24"/>
          <w:szCs w:val="24"/>
        </w:rPr>
        <w:t>6. МЕХАНИЗМ РЕАЛИЗАЦИИ МУНИЦИПАЛЬНОЙ ПРОГРАММЫ</w:t>
      </w:r>
    </w:p>
    <w:p w:rsidR="00653EB8" w:rsidRPr="005F0D15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EB8" w:rsidRDefault="00653EB8" w:rsidP="00653EB8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1DF2">
        <w:rPr>
          <w:rFonts w:ascii="Arial" w:hAnsi="Arial" w:cs="Arial"/>
          <w:iCs/>
          <w:sz w:val="24"/>
          <w:szCs w:val="24"/>
        </w:rPr>
        <w:t>Реализация муниципальной Программы осуществляется в соотве</w:t>
      </w:r>
      <w:r>
        <w:rPr>
          <w:rFonts w:ascii="Arial" w:hAnsi="Arial" w:cs="Arial"/>
          <w:iCs/>
          <w:sz w:val="24"/>
          <w:szCs w:val="24"/>
        </w:rPr>
        <w:t>тствии с плано</w:t>
      </w:r>
      <w:r w:rsidRPr="003B1DF2">
        <w:rPr>
          <w:rFonts w:ascii="Arial" w:hAnsi="Arial" w:cs="Arial"/>
          <w:iCs/>
          <w:sz w:val="24"/>
          <w:szCs w:val="24"/>
        </w:rPr>
        <w:t>м основных мероприятий программы</w:t>
      </w:r>
      <w:r>
        <w:rPr>
          <w:rFonts w:ascii="Arial" w:hAnsi="Arial" w:cs="Arial"/>
          <w:iCs/>
          <w:sz w:val="24"/>
          <w:szCs w:val="24"/>
        </w:rPr>
        <w:t>.</w:t>
      </w:r>
    </w:p>
    <w:p w:rsidR="00653EB8" w:rsidRPr="003B1DF2" w:rsidRDefault="00653EB8" w:rsidP="00653E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О</w:t>
      </w:r>
      <w:r w:rsidRPr="003B1DF2">
        <w:rPr>
          <w:rFonts w:ascii="Arial" w:hAnsi="Arial" w:cs="Arial"/>
          <w:sz w:val="24"/>
          <w:szCs w:val="24"/>
        </w:rPr>
        <w:t>сновные мероприятия Программы проводятся  МКУК "</w:t>
      </w:r>
      <w:proofErr w:type="spellStart"/>
      <w:r w:rsidRPr="003B1DF2">
        <w:rPr>
          <w:rFonts w:ascii="Arial" w:hAnsi="Arial" w:cs="Arial"/>
          <w:sz w:val="24"/>
          <w:szCs w:val="24"/>
        </w:rPr>
        <w:t>Биритский</w:t>
      </w:r>
      <w:proofErr w:type="spellEnd"/>
      <w:r w:rsidRPr="003B1DF2">
        <w:rPr>
          <w:rFonts w:ascii="Arial" w:hAnsi="Arial" w:cs="Arial"/>
          <w:sz w:val="24"/>
          <w:szCs w:val="24"/>
        </w:rPr>
        <w:t xml:space="preserve"> СДК" с участием администрации </w:t>
      </w:r>
      <w:proofErr w:type="spellStart"/>
      <w:r w:rsidRPr="003B1DF2">
        <w:rPr>
          <w:rFonts w:ascii="Arial" w:hAnsi="Arial" w:cs="Arial"/>
          <w:sz w:val="24"/>
          <w:szCs w:val="24"/>
        </w:rPr>
        <w:t>Биритского</w:t>
      </w:r>
      <w:proofErr w:type="spellEnd"/>
      <w:r w:rsidRPr="003B1DF2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653EB8" w:rsidRPr="005F0D15" w:rsidRDefault="00653EB8" w:rsidP="00653EB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1DF2">
        <w:rPr>
          <w:rFonts w:ascii="Arial" w:hAnsi="Arial" w:cs="Arial"/>
          <w:sz w:val="24"/>
          <w:szCs w:val="24"/>
        </w:rPr>
        <w:t>Расходование средств бюджета</w:t>
      </w:r>
      <w:r w:rsidRPr="005F0D15">
        <w:rPr>
          <w:rFonts w:ascii="Arial" w:hAnsi="Arial" w:cs="Arial"/>
          <w:sz w:val="24"/>
          <w:szCs w:val="24"/>
        </w:rPr>
        <w:t xml:space="preserve">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653EB8" w:rsidRDefault="00653EB8" w:rsidP="00653EB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D15">
        <w:rPr>
          <w:rFonts w:ascii="Arial" w:hAnsi="Arial" w:cs="Arial"/>
          <w:sz w:val="24"/>
          <w:szCs w:val="24"/>
        </w:rPr>
        <w:t xml:space="preserve">Общий </w:t>
      </w:r>
      <w:proofErr w:type="gramStart"/>
      <w:r w:rsidRPr="005F0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0D15">
        <w:rPr>
          <w:rFonts w:ascii="Arial" w:hAnsi="Arial" w:cs="Arial"/>
          <w:sz w:val="24"/>
          <w:szCs w:val="24"/>
        </w:rPr>
        <w:t xml:space="preserve"> ходом реализации данной программы осуществляется главным специалистом администрации </w:t>
      </w:r>
      <w:proofErr w:type="spellStart"/>
      <w:r w:rsidRPr="005F0D15">
        <w:rPr>
          <w:rFonts w:ascii="Arial" w:hAnsi="Arial" w:cs="Arial"/>
          <w:sz w:val="24"/>
          <w:szCs w:val="24"/>
        </w:rPr>
        <w:t>Биритского</w:t>
      </w:r>
      <w:proofErr w:type="spellEnd"/>
      <w:r w:rsidRPr="005F0D15">
        <w:rPr>
          <w:rFonts w:ascii="Arial" w:hAnsi="Arial" w:cs="Arial"/>
          <w:sz w:val="24"/>
          <w:szCs w:val="24"/>
        </w:rPr>
        <w:t xml:space="preserve"> муниципального образования в сфере бюджетных отношений. </w:t>
      </w:r>
    </w:p>
    <w:p w:rsidR="00653EB8" w:rsidRDefault="00653EB8" w:rsidP="00653EB8">
      <w:pPr>
        <w:pStyle w:val="af"/>
        <w:rPr>
          <w:rFonts w:ascii="Arial" w:hAnsi="Arial" w:cs="Arial"/>
          <w:sz w:val="24"/>
          <w:szCs w:val="24"/>
        </w:rPr>
      </w:pPr>
    </w:p>
    <w:p w:rsidR="00653EB8" w:rsidRPr="003B1DF2" w:rsidRDefault="00653EB8" w:rsidP="00653EB8">
      <w:pPr>
        <w:pStyle w:val="a3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3B1DF2">
        <w:rPr>
          <w:rFonts w:ascii="Arial" w:hAnsi="Arial" w:cs="Arial"/>
          <w:b/>
        </w:rPr>
        <w:t>План основных мероприятий программы</w:t>
      </w:r>
    </w:p>
    <w:p w:rsidR="00653EB8" w:rsidRDefault="00653EB8" w:rsidP="00653EB8">
      <w:pPr>
        <w:pStyle w:val="a3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1003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79"/>
        <w:gridCol w:w="989"/>
        <w:gridCol w:w="1275"/>
        <w:gridCol w:w="1127"/>
        <w:gridCol w:w="848"/>
        <w:gridCol w:w="1272"/>
        <w:gridCol w:w="990"/>
        <w:gridCol w:w="1130"/>
      </w:tblGrid>
      <w:tr w:rsidR="00653EB8" w:rsidRPr="00785B2D" w:rsidTr="00D00F6A">
        <w:trPr>
          <w:cantSplit/>
          <w:trHeight w:val="34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№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</w:r>
            <w:proofErr w:type="gramStart"/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gramEnd"/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 xml:space="preserve">программных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Срок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5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Объем финансирования, 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Исполнитель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программ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ных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всего</w:t>
            </w:r>
          </w:p>
        </w:tc>
        <w:tc>
          <w:tcPr>
            <w:tcW w:w="4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17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18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Ремонт кровли, потолочных перекрытий, балок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2-3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муниципального образования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МКУК "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СДК"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653EB8" w:rsidRPr="00785B2D" w:rsidTr="00D00F6A">
        <w:trPr>
          <w:cantSplit/>
          <w:trHeight w:val="18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2.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Утепление стен здания, оконных переплетов, обшивка здания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2-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3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электропроводки и отопительной системы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системы охранно-пожарной сигнализации, монтаж осветительного оборудования, приобретение звуковой и световой аппаратуры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2-4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960,0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653EB8" w:rsidRDefault="00653EB8" w:rsidP="00653EB8">
      <w:pPr>
        <w:pStyle w:val="a5"/>
        <w:jc w:val="center"/>
        <w:rPr>
          <w:rFonts w:ascii="Arial" w:hAnsi="Arial" w:cs="Arial"/>
          <w:color w:val="000000"/>
        </w:rPr>
      </w:pPr>
    </w:p>
    <w:p w:rsidR="00653EB8" w:rsidRPr="00CB59EA" w:rsidRDefault="00653EB8" w:rsidP="00653EB8">
      <w:pPr>
        <w:pStyle w:val="a5"/>
        <w:jc w:val="center"/>
        <w:rPr>
          <w:rFonts w:ascii="Arial" w:hAnsi="Arial" w:cs="Arial"/>
          <w:color w:val="000000"/>
        </w:rPr>
      </w:pPr>
      <w:r w:rsidRPr="00CB59EA">
        <w:rPr>
          <w:rFonts w:ascii="Arial" w:hAnsi="Arial" w:cs="Arial"/>
          <w:color w:val="000000"/>
        </w:rPr>
        <w:t>7.  ОЖИДАЕМЫЕ КОНЕЧНЫЕ РЕЗУЛЬТАТЫ РЕАЛИЗАЦИИ МУНИЦИПАЛЬНОЙ ПРОГРАММЫ</w:t>
      </w:r>
    </w:p>
    <w:p w:rsidR="00653EB8" w:rsidRPr="005F0D15" w:rsidRDefault="00653EB8" w:rsidP="00653EB8">
      <w:pPr>
        <w:spacing w:after="0" w:line="240" w:lineRule="auto"/>
        <w:jc w:val="both"/>
      </w:pPr>
    </w:p>
    <w:p w:rsidR="00653EB8" w:rsidRPr="00CB59EA" w:rsidRDefault="00653EB8" w:rsidP="00653EB8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CB59EA">
        <w:rPr>
          <w:rFonts w:ascii="Arial" w:hAnsi="Arial" w:cs="Arial"/>
          <w:color w:val="000000"/>
        </w:rPr>
        <w:t xml:space="preserve">В результате выполнения </w:t>
      </w:r>
      <w:r>
        <w:rPr>
          <w:rFonts w:ascii="Arial" w:hAnsi="Arial" w:cs="Arial"/>
          <w:color w:val="000000"/>
        </w:rPr>
        <w:t xml:space="preserve">муниципальной </w:t>
      </w:r>
      <w:r w:rsidRPr="00CB59EA">
        <w:rPr>
          <w:rFonts w:ascii="Arial" w:hAnsi="Arial" w:cs="Arial"/>
          <w:color w:val="000000"/>
        </w:rPr>
        <w:t xml:space="preserve">Программы предполагается: </w:t>
      </w:r>
    </w:p>
    <w:p w:rsidR="00653EB8" w:rsidRPr="002714F3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</w:rPr>
      </w:pPr>
      <w:r w:rsidRPr="002714F3">
        <w:rPr>
          <w:rFonts w:ascii="Arial" w:hAnsi="Arial" w:cs="Arial"/>
          <w:sz w:val="24"/>
          <w:szCs w:val="24"/>
        </w:rPr>
        <w:t>1. Увеличение численности участников культурно-досуговых мероприятий до 75 человек к 2020 году;</w:t>
      </w:r>
    </w:p>
    <w:p w:rsidR="00653EB8" w:rsidRPr="00C939D9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2714F3">
        <w:rPr>
          <w:rFonts w:ascii="Arial" w:hAnsi="Arial" w:cs="Arial"/>
          <w:sz w:val="24"/>
          <w:szCs w:val="24"/>
        </w:rPr>
        <w:t xml:space="preserve">2. </w:t>
      </w:r>
      <w:r w:rsidRPr="00C939D9">
        <w:rPr>
          <w:rFonts w:ascii="Arial" w:hAnsi="Arial" w:cs="Arial"/>
          <w:sz w:val="24"/>
          <w:szCs w:val="24"/>
        </w:rPr>
        <w:t xml:space="preserve">Увеличение количества посещений  культурно-массовых мероприятий </w:t>
      </w:r>
      <w:proofErr w:type="spellStart"/>
      <w:r w:rsidRPr="00C939D9">
        <w:rPr>
          <w:rFonts w:ascii="Arial" w:hAnsi="Arial" w:cs="Arial"/>
          <w:sz w:val="24"/>
          <w:szCs w:val="24"/>
        </w:rPr>
        <w:t>с</w:t>
      </w:r>
      <w:proofErr w:type="gramStart"/>
      <w:r w:rsidRPr="00C939D9">
        <w:rPr>
          <w:rFonts w:ascii="Arial" w:hAnsi="Arial" w:cs="Arial"/>
          <w:sz w:val="24"/>
          <w:szCs w:val="24"/>
        </w:rPr>
        <w:t>.Б</w:t>
      </w:r>
      <w:proofErr w:type="gramEnd"/>
      <w:r w:rsidRPr="00C939D9">
        <w:rPr>
          <w:rFonts w:ascii="Arial" w:hAnsi="Arial" w:cs="Arial"/>
          <w:sz w:val="24"/>
          <w:szCs w:val="24"/>
        </w:rPr>
        <w:t>ирит</w:t>
      </w:r>
      <w:proofErr w:type="spellEnd"/>
      <w:r w:rsidRPr="00C939D9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 xml:space="preserve"> 3 800 </w:t>
      </w:r>
      <w:r w:rsidRPr="00C939D9">
        <w:rPr>
          <w:rFonts w:ascii="Arial" w:hAnsi="Arial" w:cs="Arial"/>
          <w:sz w:val="24"/>
          <w:szCs w:val="24"/>
        </w:rPr>
        <w:t>человек к 2020 году;</w:t>
      </w:r>
    </w:p>
    <w:p w:rsidR="00653EB8" w:rsidRPr="00A3298E" w:rsidRDefault="00653EB8" w:rsidP="00A3298E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2714F3">
        <w:rPr>
          <w:rFonts w:ascii="Arial" w:hAnsi="Arial" w:cs="Arial"/>
          <w:sz w:val="24"/>
          <w:szCs w:val="24"/>
        </w:rPr>
        <w:t>3. Удовлетворенность населения</w:t>
      </w:r>
      <w:r w:rsidR="00A32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F3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714F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714F3">
        <w:rPr>
          <w:rFonts w:ascii="Arial" w:hAnsi="Arial" w:cs="Arial"/>
          <w:sz w:val="24"/>
          <w:szCs w:val="24"/>
        </w:rPr>
        <w:t xml:space="preserve"> качеством предоставления муниципальных услуг в сфере культуры возрастет до 100% от числа опрошенных к 2020 году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53EB8" w:rsidRPr="00A3298E" w:rsidSect="00EA5876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8A" w:rsidRDefault="00BC318A" w:rsidP="004425F6">
      <w:pPr>
        <w:spacing w:after="0" w:line="240" w:lineRule="auto"/>
      </w:pPr>
      <w:r>
        <w:separator/>
      </w:r>
    </w:p>
  </w:endnote>
  <w:endnote w:type="continuationSeparator" w:id="0">
    <w:p w:rsidR="00BC318A" w:rsidRDefault="00BC318A" w:rsidP="004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8A" w:rsidRDefault="00BC318A" w:rsidP="004425F6">
      <w:pPr>
        <w:spacing w:after="0" w:line="240" w:lineRule="auto"/>
      </w:pPr>
      <w:r>
        <w:separator/>
      </w:r>
    </w:p>
  </w:footnote>
  <w:footnote w:type="continuationSeparator" w:id="0">
    <w:p w:rsidR="00BC318A" w:rsidRDefault="00BC318A" w:rsidP="004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778"/>
      <w:docPartObj>
        <w:docPartGallery w:val="Page Numbers (Top of Page)"/>
        <w:docPartUnique/>
      </w:docPartObj>
    </w:sdtPr>
    <w:sdtEndPr/>
    <w:sdtContent>
      <w:p w:rsidR="00351555" w:rsidRDefault="000308F3">
        <w:pPr>
          <w:pStyle w:val="a7"/>
          <w:jc w:val="center"/>
        </w:pPr>
        <w:r>
          <w:fldChar w:fldCharType="begin"/>
        </w:r>
        <w:r w:rsidR="00F5130E">
          <w:instrText xml:space="preserve"> PAGE   \* MERGEFORMAT </w:instrText>
        </w:r>
        <w:r>
          <w:fldChar w:fldCharType="separate"/>
        </w:r>
        <w:r w:rsidR="00A329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0035" w:rsidRDefault="00150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76" w:rsidRDefault="00EA5876">
    <w:pPr>
      <w:pStyle w:val="a7"/>
      <w:jc w:val="center"/>
    </w:pPr>
  </w:p>
  <w:p w:rsidR="00EA5876" w:rsidRDefault="00EA58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9F6"/>
    <w:rsid w:val="000308F3"/>
    <w:rsid w:val="000D5A2B"/>
    <w:rsid w:val="00150035"/>
    <w:rsid w:val="0015759D"/>
    <w:rsid w:val="002F5CB1"/>
    <w:rsid w:val="00351555"/>
    <w:rsid w:val="00393E85"/>
    <w:rsid w:val="003B1DF2"/>
    <w:rsid w:val="00442020"/>
    <w:rsid w:val="004425F6"/>
    <w:rsid w:val="00485225"/>
    <w:rsid w:val="00522CEB"/>
    <w:rsid w:val="0053667A"/>
    <w:rsid w:val="005F0D15"/>
    <w:rsid w:val="00603A2D"/>
    <w:rsid w:val="00644660"/>
    <w:rsid w:val="00653EB8"/>
    <w:rsid w:val="006709BE"/>
    <w:rsid w:val="0073364D"/>
    <w:rsid w:val="007B39A5"/>
    <w:rsid w:val="008A64A6"/>
    <w:rsid w:val="008B7DEF"/>
    <w:rsid w:val="0096702D"/>
    <w:rsid w:val="00A3298E"/>
    <w:rsid w:val="00A76F48"/>
    <w:rsid w:val="00B65A7C"/>
    <w:rsid w:val="00B70814"/>
    <w:rsid w:val="00BB403A"/>
    <w:rsid w:val="00BC318A"/>
    <w:rsid w:val="00BF2996"/>
    <w:rsid w:val="00C71F84"/>
    <w:rsid w:val="00CB59EA"/>
    <w:rsid w:val="00D86771"/>
    <w:rsid w:val="00DC6245"/>
    <w:rsid w:val="00E609F6"/>
    <w:rsid w:val="00E646BA"/>
    <w:rsid w:val="00EA5876"/>
    <w:rsid w:val="00F5130E"/>
    <w:rsid w:val="00FA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F6"/>
  </w:style>
  <w:style w:type="paragraph" w:styleId="1">
    <w:name w:val="heading 1"/>
    <w:basedOn w:val="a"/>
    <w:next w:val="a"/>
    <w:link w:val="10"/>
    <w:qFormat/>
    <w:rsid w:val="008A64A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6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09F6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E609F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609F6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rsid w:val="00E60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E60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60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A64A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customStyle="1" w:styleId="ConsPlusNonformat">
    <w:name w:val="ConsPlusNonformat"/>
    <w:rsid w:val="008A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9569-F5BF-41F4-B88E-4ADC8A90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12</cp:revision>
  <cp:lastPrinted>2017-01-22T05:44:00Z</cp:lastPrinted>
  <dcterms:created xsi:type="dcterms:W3CDTF">2017-01-04T14:40:00Z</dcterms:created>
  <dcterms:modified xsi:type="dcterms:W3CDTF">2017-01-22T05:51:00Z</dcterms:modified>
</cp:coreProperties>
</file>