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DA59" w14:textId="77777777" w:rsidR="002D1498" w:rsidRPr="004E1EC9" w:rsidRDefault="002D1498" w:rsidP="002D149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708C5847" w14:textId="77777777" w:rsidR="002D1498" w:rsidRPr="004E1EC9" w:rsidRDefault="002D1498" w:rsidP="002D1498">
      <w:pPr>
        <w:pStyle w:val="ConsPlusNormal"/>
        <w:ind w:firstLine="0"/>
        <w:jc w:val="center"/>
        <w:rPr>
          <w:b/>
          <w:sz w:val="24"/>
          <w:szCs w:val="24"/>
        </w:rPr>
      </w:pPr>
      <w:r w:rsidRPr="004E1EC9">
        <w:rPr>
          <w:b/>
          <w:sz w:val="24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0" w:name="_Hlk77689331"/>
      <w:r w:rsidRPr="004E1EC9">
        <w:rPr>
          <w:b/>
          <w:bCs/>
          <w:sz w:val="24"/>
          <w:szCs w:val="24"/>
        </w:rPr>
        <w:t xml:space="preserve">муниципального контроля </w:t>
      </w:r>
      <w:r w:rsidRPr="004E1EC9">
        <w:rPr>
          <w:b/>
          <w:sz w:val="24"/>
          <w:szCs w:val="24"/>
        </w:rPr>
        <w:t>на автомобильном транспорте, городском наземном</w:t>
      </w:r>
      <w:r>
        <w:rPr>
          <w:b/>
          <w:sz w:val="24"/>
          <w:szCs w:val="24"/>
        </w:rPr>
        <w:t xml:space="preserve"> </w:t>
      </w:r>
      <w:r w:rsidRPr="004E1EC9">
        <w:rPr>
          <w:b/>
          <w:sz w:val="24"/>
          <w:szCs w:val="24"/>
        </w:rPr>
        <w:t>электрическом транспорте и в дорожном хозяйстве</w:t>
      </w:r>
    </w:p>
    <w:p w14:paraId="532394BA" w14:textId="77777777" w:rsidR="002D1498" w:rsidRPr="004E1EC9" w:rsidRDefault="002D1498" w:rsidP="002D149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E1EC9">
        <w:rPr>
          <w:rFonts w:ascii="Arial" w:hAnsi="Arial" w:cs="Arial"/>
          <w:sz w:val="24"/>
          <w:szCs w:val="24"/>
        </w:rPr>
        <w:t>в границах населенных пунктов</w:t>
      </w:r>
    </w:p>
    <w:p w14:paraId="170D8401" w14:textId="77777777" w:rsidR="002D1498" w:rsidRPr="003838AE" w:rsidRDefault="002D1498" w:rsidP="002D1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7C8DEB6F" w14:textId="77777777" w:rsidR="002D1498" w:rsidRPr="004E1EC9" w:rsidRDefault="002D1498" w:rsidP="002D1498">
      <w:pPr>
        <w:pStyle w:val="20"/>
        <w:shd w:val="clear" w:color="auto" w:fill="auto"/>
        <w:tabs>
          <w:tab w:val="left" w:pos="1276"/>
        </w:tabs>
        <w:spacing w:before="0" w:after="0" w:line="274" w:lineRule="exact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4E1EC9">
        <w:rPr>
          <w:rFonts w:ascii="Arial" w:hAnsi="Arial" w:cs="Arial"/>
          <w:sz w:val="24"/>
          <w:szCs w:val="24"/>
        </w:rPr>
        <w:t>1. Наличие с</w:t>
      </w:r>
      <w:r w:rsidRPr="004E1EC9">
        <w:rPr>
          <w:rFonts w:ascii="Arial" w:hAnsi="Arial" w:cs="Arial"/>
          <w:sz w:val="24"/>
          <w:szCs w:val="24"/>
          <w:lang w:bidi="ru-RU"/>
        </w:rPr>
        <w:t>амовольной установки ограждений на проезжей части автомобильной дороги местного значения в целях резервирования места для остановки, стоянки транспортного средства, закрытия и (или) сужения части автомобильной дороги.</w:t>
      </w:r>
    </w:p>
    <w:p w14:paraId="6B8DEFB1" w14:textId="77777777" w:rsidR="002D1498" w:rsidRPr="004E1EC9" w:rsidRDefault="002D1498" w:rsidP="002D1498">
      <w:pPr>
        <w:pStyle w:val="20"/>
        <w:shd w:val="clear" w:color="auto" w:fill="auto"/>
        <w:tabs>
          <w:tab w:val="left" w:pos="1276"/>
        </w:tabs>
        <w:spacing w:before="0" w:after="0"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4E1EC9">
        <w:rPr>
          <w:rFonts w:ascii="Arial" w:hAnsi="Arial" w:cs="Arial"/>
          <w:sz w:val="24"/>
          <w:szCs w:val="24"/>
        </w:rPr>
        <w:t>2. Ведение и осуществление работ, влекущих порчу дорожного полотна автомобильных дорог местного значения.</w:t>
      </w:r>
    </w:p>
    <w:p w14:paraId="3F314892" w14:textId="77777777" w:rsidR="002D1498" w:rsidRPr="004E1EC9" w:rsidRDefault="002D1498" w:rsidP="002D1498">
      <w:pPr>
        <w:pStyle w:val="20"/>
        <w:shd w:val="clear" w:color="auto" w:fill="auto"/>
        <w:tabs>
          <w:tab w:val="left" w:pos="1276"/>
        </w:tabs>
        <w:spacing w:before="0" w:after="0"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4E1EC9">
        <w:rPr>
          <w:rFonts w:ascii="Arial" w:hAnsi="Arial" w:cs="Arial"/>
          <w:sz w:val="24"/>
          <w:szCs w:val="24"/>
        </w:rPr>
        <w:t>3. Наличие повреждений ограждений автомобильных дорог местного значения.</w:t>
      </w:r>
    </w:p>
    <w:p w14:paraId="5D442614" w14:textId="77777777" w:rsidR="00B14EA9" w:rsidRDefault="00B14EA9"/>
    <w:sectPr w:rsidR="00B14EA9" w:rsidSect="00C2791C">
      <w:headerReference w:type="even" r:id="rId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D8D6" w14:textId="77777777" w:rsidR="00000000" w:rsidRDefault="00000000" w:rsidP="00434ED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14:paraId="54C074BD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CE"/>
    <w:rsid w:val="002D1498"/>
    <w:rsid w:val="007531CE"/>
    <w:rsid w:val="00B14EA9"/>
    <w:rsid w:val="00C2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C7722-B423-40B2-AEEA-2A9D0FBF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4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149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kern w:val="0"/>
      <w:lang w:eastAsia="zh-CN"/>
      <w14:ligatures w14:val="none"/>
    </w:rPr>
  </w:style>
  <w:style w:type="paragraph" w:customStyle="1" w:styleId="ConsPlusNormal">
    <w:name w:val="ConsPlusNormal"/>
    <w:uiPriority w:val="99"/>
    <w:rsid w:val="002D14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styleId="a3">
    <w:name w:val="header"/>
    <w:basedOn w:val="a"/>
    <w:link w:val="a4"/>
    <w:uiPriority w:val="99"/>
    <w:unhideWhenUsed/>
    <w:rsid w:val="002D1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49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uiPriority w:val="99"/>
    <w:semiHidden/>
    <w:unhideWhenUsed/>
    <w:rsid w:val="002D1498"/>
  </w:style>
  <w:style w:type="character" w:customStyle="1" w:styleId="2">
    <w:name w:val="Основной текст (2)_"/>
    <w:link w:val="20"/>
    <w:rsid w:val="002D14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498"/>
    <w:pPr>
      <w:widowControl w:val="0"/>
      <w:shd w:val="clear" w:color="auto" w:fill="FFFFFF"/>
      <w:spacing w:before="360" w:after="360" w:line="288" w:lineRule="exact"/>
    </w:pPr>
    <w:rPr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Григорьевна</dc:creator>
  <cp:keywords/>
  <dc:description/>
  <cp:lastModifiedBy>Марина Григорьевна</cp:lastModifiedBy>
  <cp:revision>2</cp:revision>
  <dcterms:created xsi:type="dcterms:W3CDTF">2024-04-08T03:29:00Z</dcterms:created>
  <dcterms:modified xsi:type="dcterms:W3CDTF">2024-04-08T03:29:00Z</dcterms:modified>
</cp:coreProperties>
</file>