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BDF" w:rsidRDefault="00984BDF" w:rsidP="00E17D6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ПРОЕКТ</w:t>
      </w:r>
    </w:p>
    <w:p w:rsidR="00E17D6C" w:rsidRPr="00BE3EDB" w:rsidRDefault="00984BDF" w:rsidP="00E17D6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_</w:t>
      </w:r>
      <w:proofErr w:type="gramStart"/>
      <w:r>
        <w:rPr>
          <w:rFonts w:ascii="Arial" w:hAnsi="Arial" w:cs="Arial"/>
          <w:b/>
          <w:bCs/>
          <w:sz w:val="32"/>
          <w:szCs w:val="32"/>
        </w:rPr>
        <w:t>_._</w:t>
      </w:r>
      <w:proofErr w:type="gramEnd"/>
      <w:r>
        <w:rPr>
          <w:rFonts w:ascii="Arial" w:hAnsi="Arial" w:cs="Arial"/>
          <w:b/>
          <w:bCs/>
          <w:sz w:val="32"/>
          <w:szCs w:val="32"/>
        </w:rPr>
        <w:t>_</w:t>
      </w:r>
      <w:r w:rsidR="00E17D6C" w:rsidRPr="00CE7DC4">
        <w:rPr>
          <w:rFonts w:ascii="Arial" w:hAnsi="Arial" w:cs="Arial"/>
          <w:b/>
          <w:bCs/>
          <w:sz w:val="32"/>
          <w:szCs w:val="32"/>
        </w:rPr>
        <w:t>.201</w:t>
      </w:r>
      <w:r>
        <w:rPr>
          <w:rFonts w:ascii="Arial" w:hAnsi="Arial" w:cs="Arial"/>
          <w:b/>
          <w:bCs/>
          <w:sz w:val="32"/>
          <w:szCs w:val="32"/>
        </w:rPr>
        <w:t>9г. №___</w:t>
      </w:r>
    </w:p>
    <w:p w:rsidR="00E17D6C" w:rsidRPr="00CE7DC4" w:rsidRDefault="00E17D6C" w:rsidP="00E17D6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E7DC4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E17D6C" w:rsidRPr="00CE7DC4" w:rsidRDefault="00E17D6C" w:rsidP="00E17D6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E7DC4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E17D6C" w:rsidRPr="00CE7DC4" w:rsidRDefault="00E17D6C" w:rsidP="00E17D6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E7DC4">
        <w:rPr>
          <w:rFonts w:ascii="Arial" w:hAnsi="Arial" w:cs="Arial"/>
          <w:b/>
          <w:bCs/>
          <w:sz w:val="32"/>
          <w:szCs w:val="32"/>
        </w:rPr>
        <w:t xml:space="preserve">БАЛАГАНСКИЙ </w:t>
      </w:r>
      <w:r>
        <w:rPr>
          <w:rFonts w:ascii="Arial" w:hAnsi="Arial" w:cs="Arial"/>
          <w:b/>
          <w:bCs/>
          <w:sz w:val="32"/>
          <w:szCs w:val="32"/>
        </w:rPr>
        <w:t xml:space="preserve">МУНИЦИПАЛЬНЫЙ </w:t>
      </w:r>
      <w:r w:rsidRPr="00CE7DC4">
        <w:rPr>
          <w:rFonts w:ascii="Arial" w:hAnsi="Arial" w:cs="Arial"/>
          <w:b/>
          <w:bCs/>
          <w:sz w:val="32"/>
          <w:szCs w:val="32"/>
        </w:rPr>
        <w:t>РАЙОН</w:t>
      </w:r>
    </w:p>
    <w:p w:rsidR="00E17D6C" w:rsidRDefault="00E17D6C" w:rsidP="00E17D6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E7DC4">
        <w:rPr>
          <w:rFonts w:ascii="Arial" w:hAnsi="Arial" w:cs="Arial"/>
          <w:b/>
          <w:bCs/>
          <w:sz w:val="32"/>
          <w:szCs w:val="32"/>
        </w:rPr>
        <w:t xml:space="preserve">БИРИТСКОЕ </w:t>
      </w:r>
      <w:r>
        <w:rPr>
          <w:rFonts w:ascii="Arial" w:hAnsi="Arial" w:cs="Arial"/>
          <w:b/>
          <w:bCs/>
          <w:sz w:val="32"/>
          <w:szCs w:val="32"/>
        </w:rPr>
        <w:t>СЕЛЬСКОЕ ПОСЕЛЕНИЕ</w:t>
      </w:r>
    </w:p>
    <w:p w:rsidR="00E17D6C" w:rsidRDefault="00E17D6C" w:rsidP="00E17D6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E7DC4">
        <w:rPr>
          <w:rFonts w:ascii="Arial" w:hAnsi="Arial" w:cs="Arial"/>
          <w:b/>
          <w:bCs/>
          <w:sz w:val="32"/>
          <w:szCs w:val="32"/>
        </w:rPr>
        <w:t>ДУМА</w:t>
      </w:r>
    </w:p>
    <w:p w:rsidR="00E17D6C" w:rsidRPr="00CE7DC4" w:rsidRDefault="00E17D6C" w:rsidP="00E17D6C">
      <w:pPr>
        <w:pStyle w:val="ConsTitle"/>
        <w:widowControl/>
        <w:ind w:right="0"/>
        <w:jc w:val="center"/>
        <w:rPr>
          <w:sz w:val="32"/>
          <w:szCs w:val="32"/>
        </w:rPr>
      </w:pPr>
      <w:r w:rsidRPr="00CE7DC4">
        <w:rPr>
          <w:sz w:val="32"/>
          <w:szCs w:val="32"/>
        </w:rPr>
        <w:t>РЕШЕНИЕ</w:t>
      </w:r>
    </w:p>
    <w:p w:rsidR="00E17D6C" w:rsidRDefault="00E17D6C" w:rsidP="00E17D6C">
      <w:pPr>
        <w:jc w:val="center"/>
        <w:rPr>
          <w:rFonts w:ascii="Arial" w:hAnsi="Arial" w:cs="Arial"/>
          <w:b/>
          <w:bCs/>
        </w:rPr>
      </w:pPr>
    </w:p>
    <w:p w:rsidR="00E17D6C" w:rsidRDefault="00E17D6C" w:rsidP="00E17D6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ПЕРЕДАЧЕ ПОЛНОМОЧИЙ НА 2020-2022 годы</w:t>
      </w:r>
    </w:p>
    <w:p w:rsidR="00E17D6C" w:rsidRDefault="00E17D6C" w:rsidP="00E17D6C">
      <w:pPr>
        <w:jc w:val="center"/>
        <w:rPr>
          <w:rFonts w:ascii="Arial" w:hAnsi="Arial" w:cs="Arial"/>
          <w:b/>
          <w:sz w:val="32"/>
          <w:szCs w:val="32"/>
        </w:rPr>
      </w:pPr>
    </w:p>
    <w:p w:rsidR="00E17D6C" w:rsidRPr="004D1927" w:rsidRDefault="00E17D6C" w:rsidP="00E17D6C">
      <w:pPr>
        <w:ind w:firstLine="709"/>
        <w:jc w:val="both"/>
        <w:rPr>
          <w:rFonts w:ascii="Arial" w:hAnsi="Arial" w:cs="Arial"/>
        </w:rPr>
      </w:pPr>
      <w:r w:rsidRPr="004D1927">
        <w:rPr>
          <w:rFonts w:ascii="Arial" w:hAnsi="Arial" w:cs="Arial"/>
        </w:rPr>
        <w:t>В соответствии с ч. 4 ст. 15 Федерального закона от 6 октября 2003 года № 131-ФЗ «Об общих принципах организации местного самоуправления в Российской Федерации», руководствуясь ст.10 Устава Биритского муниципального образования, Дума Биритского муниципального образования</w:t>
      </w:r>
    </w:p>
    <w:p w:rsidR="00E17D6C" w:rsidRPr="004D1927" w:rsidRDefault="00E17D6C" w:rsidP="00E17D6C">
      <w:pPr>
        <w:tabs>
          <w:tab w:val="left" w:pos="0"/>
        </w:tabs>
        <w:jc w:val="both"/>
        <w:rPr>
          <w:rFonts w:ascii="Arial" w:hAnsi="Arial" w:cs="Arial"/>
        </w:rPr>
      </w:pPr>
    </w:p>
    <w:p w:rsidR="00E17D6C" w:rsidRPr="004D1927" w:rsidRDefault="00E17D6C" w:rsidP="00E17D6C">
      <w:pPr>
        <w:tabs>
          <w:tab w:val="left" w:pos="2900"/>
        </w:tabs>
        <w:jc w:val="center"/>
        <w:rPr>
          <w:rFonts w:ascii="Arial" w:hAnsi="Arial" w:cs="Arial"/>
          <w:b/>
          <w:sz w:val="30"/>
          <w:szCs w:val="30"/>
        </w:rPr>
      </w:pPr>
      <w:r w:rsidRPr="004D1927">
        <w:rPr>
          <w:rFonts w:ascii="Arial" w:hAnsi="Arial" w:cs="Arial"/>
          <w:b/>
          <w:sz w:val="30"/>
          <w:szCs w:val="30"/>
        </w:rPr>
        <w:t>РЕШИЛА:</w:t>
      </w:r>
    </w:p>
    <w:p w:rsidR="00E17D6C" w:rsidRDefault="00E17D6C" w:rsidP="00E17D6C">
      <w:pPr>
        <w:pStyle w:val="a3"/>
        <w:tabs>
          <w:tab w:val="left" w:pos="0"/>
        </w:tabs>
        <w:ind w:left="1069"/>
        <w:jc w:val="both"/>
        <w:rPr>
          <w:b/>
        </w:rPr>
      </w:pPr>
    </w:p>
    <w:p w:rsidR="00E17D6C" w:rsidRDefault="00E17D6C" w:rsidP="00E17D6C">
      <w:pPr>
        <w:pStyle w:val="a3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Передать полномочие муниципальному образованию </w:t>
      </w:r>
      <w:proofErr w:type="spellStart"/>
      <w:r>
        <w:rPr>
          <w:rFonts w:ascii="Arial" w:hAnsi="Arial" w:cs="Arial"/>
        </w:rPr>
        <w:t>Балаганский</w:t>
      </w:r>
      <w:proofErr w:type="spellEnd"/>
      <w:r>
        <w:rPr>
          <w:rFonts w:ascii="Arial" w:hAnsi="Arial" w:cs="Arial"/>
        </w:rPr>
        <w:t xml:space="preserve"> район по организации осуществления внешнего муниципального финансового контроля в </w:t>
      </w:r>
      <w:proofErr w:type="spellStart"/>
      <w:r>
        <w:rPr>
          <w:rFonts w:ascii="Arial" w:hAnsi="Arial" w:cs="Arial"/>
        </w:rPr>
        <w:t>Биритском</w:t>
      </w:r>
      <w:proofErr w:type="spellEnd"/>
      <w:r>
        <w:rPr>
          <w:rFonts w:ascii="Arial" w:hAnsi="Arial" w:cs="Arial"/>
        </w:rPr>
        <w:t xml:space="preserve"> муниципальном образовании.</w:t>
      </w:r>
    </w:p>
    <w:p w:rsidR="00E17D6C" w:rsidRPr="009C7668" w:rsidRDefault="00E17D6C" w:rsidP="00E17D6C">
      <w:pPr>
        <w:pStyle w:val="a3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rFonts w:ascii="Arial" w:hAnsi="Arial" w:cs="Arial"/>
        </w:rPr>
      </w:pPr>
      <w:r w:rsidRPr="009C7668">
        <w:rPr>
          <w:rFonts w:ascii="Arial" w:hAnsi="Arial" w:cs="Arial"/>
        </w:rPr>
        <w:t xml:space="preserve">Утвердить Перечень соглашения на 2020-2022 годы </w:t>
      </w:r>
      <w:r>
        <w:rPr>
          <w:rFonts w:ascii="Arial" w:hAnsi="Arial" w:cs="Arial"/>
        </w:rPr>
        <w:t>по осуществлению полномочия</w:t>
      </w:r>
      <w:r w:rsidRPr="009C7668">
        <w:rPr>
          <w:rFonts w:ascii="Arial" w:hAnsi="Arial" w:cs="Arial"/>
        </w:rPr>
        <w:t xml:space="preserve"> контрольно-счетного органа поселения по внешнему муниципальному финансовому контролю в </w:t>
      </w:r>
      <w:proofErr w:type="spellStart"/>
      <w:r w:rsidRPr="009C7668">
        <w:rPr>
          <w:rFonts w:ascii="Arial" w:hAnsi="Arial" w:cs="Arial"/>
        </w:rPr>
        <w:t>Биритском</w:t>
      </w:r>
      <w:proofErr w:type="spellEnd"/>
      <w:r w:rsidRPr="009C7668">
        <w:rPr>
          <w:rFonts w:ascii="Arial" w:hAnsi="Arial" w:cs="Arial"/>
        </w:rPr>
        <w:t xml:space="preserve"> муниципальном образовании.</w:t>
      </w:r>
    </w:p>
    <w:p w:rsidR="00E17D6C" w:rsidRPr="001B66A5" w:rsidRDefault="00E17D6C" w:rsidP="00E17D6C">
      <w:pPr>
        <w:pStyle w:val="a3"/>
        <w:tabs>
          <w:tab w:val="left" w:pos="0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1B66A5">
        <w:rPr>
          <w:rFonts w:ascii="Arial" w:hAnsi="Arial" w:cs="Arial"/>
        </w:rPr>
        <w:t>. Опубликовать настоящее решение в печатном средстве массовой информации населения «</w:t>
      </w:r>
      <w:proofErr w:type="spellStart"/>
      <w:r w:rsidRPr="001B66A5">
        <w:rPr>
          <w:rFonts w:ascii="Arial" w:hAnsi="Arial" w:cs="Arial"/>
        </w:rPr>
        <w:t>Биритский</w:t>
      </w:r>
      <w:proofErr w:type="spellEnd"/>
      <w:r w:rsidRPr="001B66A5">
        <w:rPr>
          <w:rFonts w:ascii="Arial" w:hAnsi="Arial" w:cs="Arial"/>
        </w:rPr>
        <w:t xml:space="preserve"> вестник» и разместить на официальном сайте администрации Биритского муниципального образования в информационно – телекоммуникационной сети «Интернет».</w:t>
      </w:r>
    </w:p>
    <w:p w:rsidR="00E17D6C" w:rsidRDefault="00E17D6C" w:rsidP="00E17D6C">
      <w:pPr>
        <w:ind w:firstLine="70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1B66A5">
        <w:rPr>
          <w:rFonts w:ascii="Arial" w:hAnsi="Arial" w:cs="Arial"/>
        </w:rPr>
        <w:t xml:space="preserve">. </w:t>
      </w:r>
      <w:r w:rsidRPr="00612724">
        <w:rPr>
          <w:rFonts w:ascii="Arial" w:hAnsi="Arial" w:cs="Arial"/>
        </w:rPr>
        <w:t>Контроль за исп</w:t>
      </w:r>
      <w:r>
        <w:rPr>
          <w:rFonts w:ascii="Arial" w:hAnsi="Arial" w:cs="Arial"/>
        </w:rPr>
        <w:t>олнением настоящего решения</w:t>
      </w:r>
      <w:r w:rsidRPr="00612724">
        <w:rPr>
          <w:rFonts w:ascii="Arial" w:hAnsi="Arial" w:cs="Arial"/>
        </w:rPr>
        <w:t xml:space="preserve"> оставляю за собой.</w:t>
      </w:r>
    </w:p>
    <w:p w:rsidR="00E17D6C" w:rsidRPr="001B66A5" w:rsidRDefault="00E17D6C" w:rsidP="00E17D6C">
      <w:pPr>
        <w:pStyle w:val="a3"/>
        <w:tabs>
          <w:tab w:val="left" w:pos="0"/>
        </w:tabs>
        <w:ind w:left="0" w:firstLine="709"/>
        <w:jc w:val="both"/>
        <w:rPr>
          <w:rFonts w:ascii="Arial" w:hAnsi="Arial" w:cs="Arial"/>
        </w:rPr>
      </w:pPr>
    </w:p>
    <w:p w:rsidR="00E17D6C" w:rsidRPr="001B66A5" w:rsidRDefault="00E17D6C" w:rsidP="00E17D6C">
      <w:pPr>
        <w:jc w:val="both"/>
        <w:rPr>
          <w:rFonts w:ascii="Arial" w:hAnsi="Arial" w:cs="Arial"/>
        </w:rPr>
      </w:pPr>
    </w:p>
    <w:p w:rsidR="00897714" w:rsidRDefault="00E17D6C" w:rsidP="00E17D6C">
      <w:pPr>
        <w:jc w:val="both"/>
        <w:rPr>
          <w:rFonts w:ascii="Arial" w:hAnsi="Arial" w:cs="Arial"/>
        </w:rPr>
      </w:pPr>
      <w:r w:rsidRPr="00E17D6C">
        <w:rPr>
          <w:rFonts w:ascii="Arial" w:hAnsi="Arial" w:cs="Arial"/>
        </w:rPr>
        <w:t xml:space="preserve">Председатель Думы </w:t>
      </w:r>
    </w:p>
    <w:p w:rsidR="00E17D6C" w:rsidRPr="00E17D6C" w:rsidRDefault="00E17D6C" w:rsidP="00E17D6C">
      <w:pPr>
        <w:jc w:val="both"/>
        <w:rPr>
          <w:rFonts w:ascii="Arial" w:hAnsi="Arial" w:cs="Arial"/>
        </w:rPr>
      </w:pPr>
      <w:r w:rsidRPr="00E17D6C">
        <w:rPr>
          <w:rFonts w:ascii="Arial" w:hAnsi="Arial" w:cs="Arial"/>
        </w:rPr>
        <w:t>Биритского муниципального образования,</w:t>
      </w:r>
    </w:p>
    <w:p w:rsidR="00897714" w:rsidRDefault="00E17D6C" w:rsidP="00E17D6C">
      <w:pPr>
        <w:jc w:val="both"/>
        <w:rPr>
          <w:rFonts w:ascii="Arial" w:hAnsi="Arial" w:cs="Arial"/>
        </w:rPr>
      </w:pPr>
      <w:r w:rsidRPr="00E17D6C">
        <w:rPr>
          <w:rFonts w:ascii="Arial" w:hAnsi="Arial" w:cs="Arial"/>
        </w:rPr>
        <w:t xml:space="preserve">Глава Биритского </w:t>
      </w:r>
    </w:p>
    <w:p w:rsidR="00897714" w:rsidRDefault="00E17D6C" w:rsidP="00E17D6C">
      <w:pPr>
        <w:jc w:val="both"/>
        <w:rPr>
          <w:rFonts w:ascii="Arial" w:hAnsi="Arial" w:cs="Arial"/>
        </w:rPr>
      </w:pPr>
      <w:r w:rsidRPr="00E17D6C">
        <w:rPr>
          <w:rFonts w:ascii="Arial" w:hAnsi="Arial" w:cs="Arial"/>
        </w:rPr>
        <w:t xml:space="preserve">муниципального образования                       </w:t>
      </w:r>
      <w:r>
        <w:rPr>
          <w:rFonts w:ascii="Arial" w:hAnsi="Arial" w:cs="Arial"/>
        </w:rPr>
        <w:t xml:space="preserve">                </w:t>
      </w:r>
      <w:r w:rsidRPr="00E17D6C">
        <w:rPr>
          <w:rFonts w:ascii="Arial" w:hAnsi="Arial" w:cs="Arial"/>
        </w:rPr>
        <w:t xml:space="preserve">   </w:t>
      </w:r>
    </w:p>
    <w:p w:rsidR="00E17D6C" w:rsidRPr="00E17D6C" w:rsidRDefault="00E17D6C" w:rsidP="00E17D6C">
      <w:pPr>
        <w:jc w:val="both"/>
        <w:rPr>
          <w:rFonts w:ascii="Arial" w:hAnsi="Arial" w:cs="Arial"/>
        </w:rPr>
      </w:pPr>
      <w:r w:rsidRPr="00E17D6C">
        <w:rPr>
          <w:rFonts w:ascii="Arial" w:hAnsi="Arial" w:cs="Arial"/>
        </w:rPr>
        <w:t>Е.В. Черная</w:t>
      </w:r>
    </w:p>
    <w:p w:rsidR="00E17D6C" w:rsidRPr="00897714" w:rsidRDefault="00E17D6C" w:rsidP="00E17D6C">
      <w:pPr>
        <w:jc w:val="both"/>
        <w:rPr>
          <w:rFonts w:ascii="Arial" w:hAnsi="Arial" w:cs="Arial"/>
        </w:rPr>
      </w:pP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5495"/>
        <w:gridCol w:w="4144"/>
      </w:tblGrid>
      <w:tr w:rsidR="00E17D6C" w:rsidTr="00761C6A">
        <w:tc>
          <w:tcPr>
            <w:tcW w:w="5495" w:type="dxa"/>
          </w:tcPr>
          <w:p w:rsidR="00E17D6C" w:rsidRDefault="00E17D6C" w:rsidP="00761C6A"/>
        </w:tc>
        <w:tc>
          <w:tcPr>
            <w:tcW w:w="4144" w:type="dxa"/>
          </w:tcPr>
          <w:p w:rsidR="00E17D6C" w:rsidRDefault="00E17D6C" w:rsidP="00761C6A"/>
        </w:tc>
      </w:tr>
    </w:tbl>
    <w:p w:rsidR="00E17D6C" w:rsidRPr="00897714" w:rsidRDefault="00E17D6C" w:rsidP="00897714">
      <w:pPr>
        <w:tabs>
          <w:tab w:val="left" w:pos="360"/>
        </w:tabs>
      </w:pPr>
    </w:p>
    <w:p w:rsidR="00E17D6C" w:rsidRPr="00184450" w:rsidRDefault="00E17D6C" w:rsidP="00E17D6C">
      <w:pPr>
        <w:ind w:hanging="426"/>
        <w:jc w:val="right"/>
        <w:rPr>
          <w:rFonts w:ascii="Courier New" w:hAnsi="Courier New" w:cs="Courier New"/>
          <w:bCs/>
          <w:color w:val="000000"/>
          <w:sz w:val="20"/>
          <w:szCs w:val="20"/>
        </w:rPr>
      </w:pPr>
      <w:r w:rsidRPr="00184450">
        <w:rPr>
          <w:rFonts w:ascii="Courier New" w:hAnsi="Courier New" w:cs="Courier New"/>
          <w:bCs/>
          <w:color w:val="000000"/>
          <w:sz w:val="20"/>
          <w:szCs w:val="20"/>
        </w:rPr>
        <w:t>Приложение</w:t>
      </w:r>
    </w:p>
    <w:p w:rsidR="00E17D6C" w:rsidRPr="00184450" w:rsidRDefault="00E17D6C" w:rsidP="00E17D6C">
      <w:pPr>
        <w:jc w:val="right"/>
        <w:rPr>
          <w:rFonts w:ascii="Courier New" w:hAnsi="Courier New" w:cs="Courier New"/>
          <w:bCs/>
          <w:color w:val="000000"/>
          <w:sz w:val="20"/>
          <w:szCs w:val="20"/>
        </w:rPr>
      </w:pPr>
      <w:r w:rsidRPr="00184450">
        <w:rPr>
          <w:rFonts w:ascii="Courier New" w:hAnsi="Courier New" w:cs="Courier New"/>
          <w:bCs/>
          <w:color w:val="000000"/>
          <w:sz w:val="20"/>
          <w:szCs w:val="20"/>
        </w:rPr>
        <w:t xml:space="preserve">к решению Думы </w:t>
      </w:r>
      <w:r w:rsidRPr="00184450">
        <w:rPr>
          <w:rFonts w:ascii="Courier New" w:hAnsi="Courier New" w:cs="Courier New"/>
          <w:color w:val="000000"/>
          <w:sz w:val="20"/>
          <w:szCs w:val="20"/>
        </w:rPr>
        <w:t>Биритского</w:t>
      </w:r>
    </w:p>
    <w:p w:rsidR="00E17D6C" w:rsidRPr="00184450" w:rsidRDefault="00E17D6C" w:rsidP="00E17D6C">
      <w:pPr>
        <w:jc w:val="right"/>
        <w:rPr>
          <w:rFonts w:ascii="Courier New" w:hAnsi="Courier New" w:cs="Courier New"/>
          <w:color w:val="000000"/>
          <w:sz w:val="20"/>
          <w:szCs w:val="20"/>
        </w:rPr>
      </w:pPr>
      <w:r w:rsidRPr="00184450">
        <w:rPr>
          <w:rFonts w:ascii="Courier New" w:hAnsi="Courier New" w:cs="Courier New"/>
          <w:bCs/>
          <w:color w:val="000000"/>
          <w:sz w:val="20"/>
          <w:szCs w:val="20"/>
        </w:rPr>
        <w:t>муниципального образования</w:t>
      </w:r>
    </w:p>
    <w:p w:rsidR="00E17D6C" w:rsidRPr="00184450" w:rsidRDefault="00E17D6C" w:rsidP="00E17D6C">
      <w:pPr>
        <w:jc w:val="center"/>
        <w:rPr>
          <w:rFonts w:ascii="Courier New" w:hAnsi="Courier New" w:cs="Courier New"/>
          <w:bCs/>
          <w:color w:val="000000"/>
          <w:sz w:val="20"/>
          <w:szCs w:val="20"/>
        </w:rPr>
      </w:pPr>
      <w:r w:rsidRPr="00184450">
        <w:rPr>
          <w:rFonts w:ascii="Courier New" w:hAnsi="Courier New" w:cs="Courier New"/>
          <w:bCs/>
          <w:color w:val="000000"/>
          <w:sz w:val="20"/>
          <w:szCs w:val="20"/>
        </w:rPr>
        <w:t xml:space="preserve">                                              </w:t>
      </w:r>
      <w:r w:rsidR="00984BDF">
        <w:rPr>
          <w:rFonts w:ascii="Courier New" w:hAnsi="Courier New" w:cs="Courier New"/>
          <w:bCs/>
          <w:color w:val="000000"/>
          <w:sz w:val="20"/>
          <w:szCs w:val="20"/>
        </w:rPr>
        <w:t xml:space="preserve">  от «__» ________</w:t>
      </w:r>
      <w:bookmarkStart w:id="0" w:name="_GoBack"/>
      <w:bookmarkEnd w:id="0"/>
      <w:r w:rsidR="00984BDF">
        <w:rPr>
          <w:rFonts w:ascii="Courier New" w:hAnsi="Courier New" w:cs="Courier New"/>
          <w:bCs/>
          <w:color w:val="000000"/>
          <w:sz w:val="20"/>
          <w:szCs w:val="20"/>
        </w:rPr>
        <w:t xml:space="preserve"> 2019 г. №_</w:t>
      </w:r>
    </w:p>
    <w:p w:rsidR="00E17D6C" w:rsidRPr="00184450" w:rsidRDefault="00E17D6C" w:rsidP="00E17D6C">
      <w:pPr>
        <w:jc w:val="center"/>
        <w:rPr>
          <w:rFonts w:ascii="Arial" w:hAnsi="Arial" w:cs="Arial"/>
          <w:b/>
          <w:bCs/>
          <w:color w:val="3366FF"/>
        </w:rPr>
      </w:pPr>
      <w:r w:rsidRPr="00184450">
        <w:rPr>
          <w:rFonts w:ascii="Arial" w:hAnsi="Arial" w:cs="Arial"/>
          <w:b/>
          <w:bCs/>
        </w:rPr>
        <w:t>Перечень</w:t>
      </w:r>
    </w:p>
    <w:p w:rsidR="00E17D6C" w:rsidRPr="00184450" w:rsidRDefault="00E17D6C" w:rsidP="00E17D6C">
      <w:pPr>
        <w:jc w:val="center"/>
        <w:rPr>
          <w:rFonts w:ascii="Arial" w:hAnsi="Arial" w:cs="Arial"/>
          <w:b/>
          <w:bCs/>
        </w:rPr>
      </w:pPr>
      <w:r w:rsidRPr="00184450">
        <w:rPr>
          <w:rFonts w:ascii="Arial" w:hAnsi="Arial" w:cs="Arial"/>
          <w:b/>
          <w:bCs/>
        </w:rPr>
        <w:t xml:space="preserve">соглашений о передаче полномочий с уровня поселения на уровень района </w:t>
      </w:r>
    </w:p>
    <w:p w:rsidR="00E17D6C" w:rsidRPr="00184450" w:rsidRDefault="00E17D6C" w:rsidP="00E17D6C">
      <w:pPr>
        <w:jc w:val="center"/>
        <w:rPr>
          <w:rFonts w:ascii="Arial" w:hAnsi="Arial" w:cs="Arial"/>
          <w:b/>
          <w:bCs/>
        </w:rPr>
      </w:pPr>
      <w:r w:rsidRPr="00184450">
        <w:rPr>
          <w:rFonts w:ascii="Arial" w:hAnsi="Arial" w:cs="Arial"/>
          <w:b/>
          <w:bCs/>
        </w:rPr>
        <w:t>на 2020-2022 годы</w:t>
      </w:r>
    </w:p>
    <w:p w:rsidR="00E17D6C" w:rsidRPr="00184450" w:rsidRDefault="00E17D6C" w:rsidP="00E17D6C">
      <w:pPr>
        <w:jc w:val="center"/>
        <w:rPr>
          <w:rFonts w:ascii="Arial" w:hAnsi="Arial" w:cs="Arial"/>
          <w:b/>
          <w:bCs/>
        </w:rPr>
      </w:pPr>
    </w:p>
    <w:tbl>
      <w:tblPr>
        <w:tblW w:w="10419" w:type="dxa"/>
        <w:tblInd w:w="-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"/>
        <w:gridCol w:w="1897"/>
        <w:gridCol w:w="1897"/>
        <w:gridCol w:w="2017"/>
        <w:gridCol w:w="2017"/>
        <w:gridCol w:w="2254"/>
      </w:tblGrid>
      <w:tr w:rsidR="00E17D6C" w:rsidRPr="0051366A" w:rsidTr="00E17D6C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6C" w:rsidRPr="00184450" w:rsidRDefault="00E17D6C" w:rsidP="00761C6A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184450">
              <w:rPr>
                <w:rFonts w:ascii="Courier New" w:hAnsi="Courier New" w:cs="Courier New"/>
                <w:bCs/>
                <w:sz w:val="20"/>
                <w:szCs w:val="20"/>
              </w:rPr>
              <w:t>№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6C" w:rsidRPr="00184450" w:rsidRDefault="00E17D6C" w:rsidP="00761C6A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184450">
              <w:rPr>
                <w:rFonts w:ascii="Courier New" w:hAnsi="Courier New" w:cs="Courier New"/>
                <w:bCs/>
                <w:sz w:val="20"/>
                <w:szCs w:val="20"/>
              </w:rPr>
              <w:t>Предмет соглашения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6C" w:rsidRPr="00184450" w:rsidRDefault="00E17D6C" w:rsidP="00761C6A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184450">
              <w:rPr>
                <w:rFonts w:ascii="Courier New" w:hAnsi="Courier New" w:cs="Courier New"/>
                <w:bCs/>
                <w:sz w:val="20"/>
                <w:szCs w:val="20"/>
              </w:rPr>
              <w:t>Стороны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6C" w:rsidRPr="00184450" w:rsidRDefault="00E17D6C" w:rsidP="00761C6A">
            <w:pPr>
              <w:tabs>
                <w:tab w:val="left" w:pos="5220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84450">
              <w:rPr>
                <w:rFonts w:ascii="Courier New" w:hAnsi="Courier New" w:cs="Courier New"/>
                <w:sz w:val="20"/>
                <w:szCs w:val="20"/>
              </w:rPr>
              <w:t xml:space="preserve">Объем межбюджетных трансфертов, </w:t>
            </w:r>
            <w:r w:rsidRPr="00184450">
              <w:rPr>
                <w:rFonts w:ascii="Courier New" w:hAnsi="Courier New" w:cs="Courier New"/>
                <w:sz w:val="20"/>
                <w:szCs w:val="20"/>
              </w:rPr>
              <w:lastRenderedPageBreak/>
              <w:t>предоставляемых из бюджета поселения в бюджет муниципального района для осуществления полномочий</w:t>
            </w:r>
          </w:p>
          <w:p w:rsidR="00E17D6C" w:rsidRPr="00184450" w:rsidRDefault="00E17D6C" w:rsidP="00761C6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84450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  <w:p w:rsidR="00E17D6C" w:rsidRPr="00184450" w:rsidRDefault="00E17D6C" w:rsidP="00761C6A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184450">
              <w:rPr>
                <w:rFonts w:ascii="Courier New" w:hAnsi="Courier New" w:cs="Courier New"/>
                <w:sz w:val="20"/>
                <w:szCs w:val="20"/>
              </w:rPr>
              <w:t>2020 год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6C" w:rsidRPr="00184450" w:rsidRDefault="00E17D6C" w:rsidP="00761C6A">
            <w:pPr>
              <w:tabs>
                <w:tab w:val="left" w:pos="5220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84450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Объем межбюджетных трансфертов, </w:t>
            </w:r>
            <w:r w:rsidRPr="00184450">
              <w:rPr>
                <w:rFonts w:ascii="Courier New" w:hAnsi="Courier New" w:cs="Courier New"/>
                <w:sz w:val="20"/>
                <w:szCs w:val="20"/>
              </w:rPr>
              <w:lastRenderedPageBreak/>
              <w:t>предоставляемых из бюджета поселения в бюджет муниципального района для осуществления полномочий</w:t>
            </w:r>
          </w:p>
          <w:p w:rsidR="00E17D6C" w:rsidRPr="00184450" w:rsidRDefault="00E17D6C" w:rsidP="00761C6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84450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  <w:p w:rsidR="00E17D6C" w:rsidRPr="00184450" w:rsidRDefault="00E17D6C" w:rsidP="00761C6A">
            <w:pPr>
              <w:tabs>
                <w:tab w:val="left" w:pos="5220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84450">
              <w:rPr>
                <w:rFonts w:ascii="Courier New" w:hAnsi="Courier New" w:cs="Courier New"/>
                <w:sz w:val="20"/>
                <w:szCs w:val="20"/>
              </w:rPr>
              <w:t>2021 год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6C" w:rsidRPr="00184450" w:rsidRDefault="00E17D6C" w:rsidP="00761C6A">
            <w:pPr>
              <w:tabs>
                <w:tab w:val="left" w:pos="5220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84450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Объем межбюджетных трансфертов, </w:t>
            </w:r>
            <w:r w:rsidRPr="00184450">
              <w:rPr>
                <w:rFonts w:ascii="Courier New" w:hAnsi="Courier New" w:cs="Courier New"/>
                <w:sz w:val="20"/>
                <w:szCs w:val="20"/>
              </w:rPr>
              <w:lastRenderedPageBreak/>
              <w:t>предоставляемых из бюджета поселения в бюджет муниципального района для осуществления полномочий</w:t>
            </w:r>
          </w:p>
          <w:p w:rsidR="00E17D6C" w:rsidRPr="00184450" w:rsidRDefault="00E17D6C" w:rsidP="00761C6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84450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  <w:p w:rsidR="00E17D6C" w:rsidRPr="00184450" w:rsidRDefault="00E17D6C" w:rsidP="00761C6A">
            <w:pPr>
              <w:tabs>
                <w:tab w:val="left" w:pos="5220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84450">
              <w:rPr>
                <w:rFonts w:ascii="Courier New" w:hAnsi="Courier New" w:cs="Courier New"/>
                <w:sz w:val="20"/>
                <w:szCs w:val="20"/>
              </w:rPr>
              <w:t>2022 год</w:t>
            </w:r>
          </w:p>
        </w:tc>
      </w:tr>
      <w:tr w:rsidR="00E17D6C" w:rsidRPr="0051366A" w:rsidTr="00E17D6C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6C" w:rsidRPr="00184450" w:rsidRDefault="00E17D6C" w:rsidP="00761C6A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184450">
              <w:rPr>
                <w:rFonts w:ascii="Courier New" w:hAnsi="Courier New" w:cs="Courier New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D6C" w:rsidRPr="00184450" w:rsidRDefault="00E17D6C" w:rsidP="00761C6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84450">
              <w:rPr>
                <w:rFonts w:ascii="Courier New" w:hAnsi="Courier New" w:cs="Courier New"/>
                <w:sz w:val="20"/>
                <w:szCs w:val="20"/>
              </w:rPr>
              <w:t xml:space="preserve">Осуществление полномочий контрольно-счетного органа поселения по внешнему муниципальному финансовому контролю в </w:t>
            </w:r>
            <w:proofErr w:type="spellStart"/>
            <w:r w:rsidRPr="00184450">
              <w:rPr>
                <w:rFonts w:ascii="Courier New" w:hAnsi="Courier New" w:cs="Courier New"/>
                <w:sz w:val="20"/>
                <w:szCs w:val="20"/>
              </w:rPr>
              <w:t>Биритском</w:t>
            </w:r>
            <w:proofErr w:type="spellEnd"/>
            <w:r w:rsidRPr="00184450">
              <w:rPr>
                <w:rFonts w:ascii="Courier New" w:hAnsi="Courier New" w:cs="Courier New"/>
                <w:sz w:val="20"/>
                <w:szCs w:val="20"/>
              </w:rPr>
              <w:t xml:space="preserve"> муниципальном образовании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6C" w:rsidRPr="00184450" w:rsidRDefault="00E17D6C" w:rsidP="00761C6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84450">
              <w:rPr>
                <w:rFonts w:ascii="Courier New" w:hAnsi="Courier New" w:cs="Courier New"/>
                <w:sz w:val="20"/>
                <w:szCs w:val="20"/>
              </w:rPr>
              <w:t>Администрация  Биритского муниципального образования - Администрация Балаганского района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6C" w:rsidRPr="00184450" w:rsidRDefault="00E17D6C" w:rsidP="00761C6A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184450">
              <w:rPr>
                <w:rFonts w:ascii="Courier New" w:hAnsi="Courier New" w:cs="Courier New"/>
                <w:bCs/>
                <w:sz w:val="20"/>
                <w:szCs w:val="20"/>
              </w:rPr>
              <w:t>110 260,0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6C" w:rsidRPr="00184450" w:rsidRDefault="00E17D6C" w:rsidP="00761C6A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184450">
              <w:rPr>
                <w:rFonts w:ascii="Courier New" w:hAnsi="Courier New" w:cs="Courier New"/>
                <w:bCs/>
                <w:sz w:val="20"/>
                <w:szCs w:val="20"/>
              </w:rPr>
              <w:t>110 260,0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6C" w:rsidRPr="00184450" w:rsidRDefault="00E17D6C" w:rsidP="00761C6A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184450">
              <w:rPr>
                <w:rFonts w:ascii="Courier New" w:hAnsi="Courier New" w:cs="Courier New"/>
                <w:bCs/>
                <w:sz w:val="20"/>
                <w:szCs w:val="20"/>
              </w:rPr>
              <w:t>110 260,0</w:t>
            </w:r>
          </w:p>
        </w:tc>
      </w:tr>
      <w:tr w:rsidR="00E17D6C" w:rsidRPr="0051366A" w:rsidTr="00E17D6C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D6C" w:rsidRPr="00184450" w:rsidRDefault="00E17D6C" w:rsidP="00761C6A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D6C" w:rsidRPr="00184450" w:rsidRDefault="00E17D6C" w:rsidP="00761C6A">
            <w:pPr>
              <w:jc w:val="right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84450">
              <w:rPr>
                <w:rFonts w:ascii="Courier New" w:hAnsi="Courier New" w:cs="Courier New"/>
                <w:b/>
                <w:sz w:val="20"/>
                <w:szCs w:val="20"/>
              </w:rPr>
              <w:t>ИТОГО: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D6C" w:rsidRPr="00184450" w:rsidRDefault="00E17D6C" w:rsidP="00761C6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D6C" w:rsidRPr="00184450" w:rsidRDefault="00E17D6C" w:rsidP="00761C6A">
            <w:pPr>
              <w:jc w:val="center"/>
              <w:rPr>
                <w:rFonts w:ascii="Courier New" w:hAnsi="Courier New" w:cs="Courier New"/>
                <w:b/>
              </w:rPr>
            </w:pPr>
            <w:r w:rsidRPr="00184450">
              <w:rPr>
                <w:rFonts w:ascii="Courier New" w:hAnsi="Courier New" w:cs="Courier New"/>
                <w:b/>
                <w:bCs/>
                <w:sz w:val="20"/>
                <w:szCs w:val="20"/>
              </w:rPr>
              <w:t>110 260,0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6C" w:rsidRPr="00184450" w:rsidRDefault="00E17D6C" w:rsidP="00761C6A">
            <w:pPr>
              <w:jc w:val="center"/>
              <w:rPr>
                <w:rFonts w:ascii="Courier New" w:hAnsi="Courier New" w:cs="Courier New"/>
                <w:b/>
              </w:rPr>
            </w:pPr>
            <w:r w:rsidRPr="00184450">
              <w:rPr>
                <w:rFonts w:ascii="Courier New" w:hAnsi="Courier New" w:cs="Courier New"/>
                <w:b/>
                <w:bCs/>
                <w:sz w:val="20"/>
                <w:szCs w:val="20"/>
              </w:rPr>
              <w:t>110 260,0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6C" w:rsidRPr="00184450" w:rsidRDefault="00E17D6C" w:rsidP="00761C6A">
            <w:pPr>
              <w:jc w:val="center"/>
              <w:rPr>
                <w:rFonts w:ascii="Courier New" w:hAnsi="Courier New" w:cs="Courier New"/>
                <w:b/>
              </w:rPr>
            </w:pPr>
            <w:r w:rsidRPr="00184450">
              <w:rPr>
                <w:rFonts w:ascii="Courier New" w:hAnsi="Courier New" w:cs="Courier New"/>
                <w:b/>
                <w:bCs/>
                <w:sz w:val="20"/>
                <w:szCs w:val="20"/>
              </w:rPr>
              <w:t>110 260,0</w:t>
            </w:r>
          </w:p>
        </w:tc>
      </w:tr>
    </w:tbl>
    <w:p w:rsidR="00E17D6C" w:rsidRPr="00E17D6C" w:rsidRDefault="00E17D6C" w:rsidP="00E17D6C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E17D6C" w:rsidRDefault="00E17D6C" w:rsidP="00E17D6C"/>
    <w:p w:rsidR="00E17D6C" w:rsidRDefault="00E17D6C" w:rsidP="00E17D6C"/>
    <w:p w:rsidR="00F77874" w:rsidRPr="00E17D6C" w:rsidRDefault="00F77874" w:rsidP="00E17D6C"/>
    <w:sectPr w:rsidR="00F77874" w:rsidRPr="00E17D6C" w:rsidSect="00E17D6C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51E38"/>
    <w:multiLevelType w:val="hybridMultilevel"/>
    <w:tmpl w:val="5630F5F0"/>
    <w:lvl w:ilvl="0" w:tplc="CEA04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F3877A8"/>
    <w:multiLevelType w:val="hybridMultilevel"/>
    <w:tmpl w:val="D8560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3DF"/>
    <w:rsid w:val="00184450"/>
    <w:rsid w:val="001B66A5"/>
    <w:rsid w:val="004D1927"/>
    <w:rsid w:val="00897714"/>
    <w:rsid w:val="00984BDF"/>
    <w:rsid w:val="00DC13DF"/>
    <w:rsid w:val="00E17D6C"/>
    <w:rsid w:val="00F7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0D9A7"/>
  <w15:chartTrackingRefBased/>
  <w15:docId w15:val="{B92B88A6-550E-4A88-BDC1-BD4B63EB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D1927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uiPriority w:val="99"/>
    <w:rsid w:val="004D192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4D19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445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445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2019-10-09T02:06:00Z</cp:lastPrinted>
  <dcterms:created xsi:type="dcterms:W3CDTF">2019-09-18T01:53:00Z</dcterms:created>
  <dcterms:modified xsi:type="dcterms:W3CDTF">2019-10-09T08:13:00Z</dcterms:modified>
</cp:coreProperties>
</file>