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4F" w:rsidRPr="00446B3A" w:rsidRDefault="00815C4F" w:rsidP="00815C4F">
      <w:pPr>
        <w:suppressAutoHyphens/>
        <w:rPr>
          <w:b/>
          <w:sz w:val="24"/>
          <w:szCs w:val="24"/>
          <w:lang w:eastAsia="ar-SA"/>
        </w:rPr>
      </w:pPr>
      <w:r w:rsidRPr="00446B3A">
        <w:rPr>
          <w:b/>
          <w:sz w:val="24"/>
          <w:szCs w:val="24"/>
          <w:lang w:eastAsia="ar-SA"/>
        </w:rPr>
        <w:t xml:space="preserve">                                                          Российская Федерация                               </w:t>
      </w:r>
    </w:p>
    <w:p w:rsidR="00815C4F" w:rsidRPr="00446B3A" w:rsidRDefault="00815C4F" w:rsidP="00815C4F">
      <w:pPr>
        <w:suppressAutoHyphens/>
        <w:jc w:val="center"/>
        <w:rPr>
          <w:b/>
          <w:sz w:val="24"/>
          <w:szCs w:val="24"/>
          <w:lang w:eastAsia="ar-SA"/>
        </w:rPr>
      </w:pPr>
      <w:r w:rsidRPr="00446B3A">
        <w:rPr>
          <w:b/>
          <w:sz w:val="24"/>
          <w:szCs w:val="24"/>
          <w:lang w:eastAsia="ar-SA"/>
        </w:rPr>
        <w:t>Иркутская область</w:t>
      </w:r>
    </w:p>
    <w:p w:rsidR="00815C4F" w:rsidRPr="00446B3A" w:rsidRDefault="00815C4F" w:rsidP="00815C4F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 w:rsidRPr="00446B3A">
        <w:rPr>
          <w:b/>
          <w:sz w:val="24"/>
          <w:szCs w:val="24"/>
          <w:lang w:eastAsia="ar-SA"/>
        </w:rPr>
        <w:t>Балаганский</w:t>
      </w:r>
      <w:proofErr w:type="spellEnd"/>
      <w:r w:rsidRPr="00446B3A">
        <w:rPr>
          <w:b/>
          <w:sz w:val="24"/>
          <w:szCs w:val="24"/>
          <w:lang w:eastAsia="ar-SA"/>
        </w:rPr>
        <w:t xml:space="preserve"> район</w:t>
      </w:r>
    </w:p>
    <w:p w:rsidR="00815C4F" w:rsidRPr="00446B3A" w:rsidRDefault="00815C4F" w:rsidP="00815C4F">
      <w:pPr>
        <w:suppressAutoHyphens/>
        <w:jc w:val="center"/>
        <w:rPr>
          <w:b/>
          <w:sz w:val="24"/>
          <w:szCs w:val="24"/>
          <w:lang w:eastAsia="ar-SA"/>
        </w:rPr>
      </w:pPr>
      <w:r w:rsidRPr="00446B3A">
        <w:rPr>
          <w:b/>
          <w:sz w:val="24"/>
          <w:szCs w:val="24"/>
          <w:lang w:eastAsia="ar-SA"/>
        </w:rPr>
        <w:t>ДУМА БИРИТСКОГО МУНИЦИПАЛЬНОГО ОБРАЗОВАНИЯ</w:t>
      </w:r>
    </w:p>
    <w:p w:rsidR="00815C4F" w:rsidRPr="00BF1D62" w:rsidRDefault="00815C4F" w:rsidP="00815C4F">
      <w:pPr>
        <w:suppressAutoHyphens/>
        <w:jc w:val="center"/>
        <w:rPr>
          <w:sz w:val="24"/>
          <w:szCs w:val="24"/>
          <w:lang w:eastAsia="ar-SA"/>
        </w:rPr>
      </w:pPr>
      <w:r w:rsidRPr="00BF1D62">
        <w:rPr>
          <w:sz w:val="24"/>
          <w:szCs w:val="24"/>
          <w:lang w:eastAsia="ar-SA"/>
        </w:rPr>
        <w:t>(сельское поселение)</w:t>
      </w:r>
    </w:p>
    <w:p w:rsidR="00815C4F" w:rsidRPr="00BF1D62" w:rsidRDefault="00815C4F" w:rsidP="00815C4F">
      <w:pPr>
        <w:suppressAutoHyphens/>
        <w:jc w:val="center"/>
        <w:rPr>
          <w:sz w:val="24"/>
          <w:szCs w:val="24"/>
          <w:lang w:eastAsia="ar-SA"/>
        </w:rPr>
      </w:pPr>
      <w:r w:rsidRPr="00BF1D62">
        <w:rPr>
          <w:sz w:val="24"/>
          <w:szCs w:val="24"/>
          <w:lang w:eastAsia="ar-SA"/>
        </w:rPr>
        <w:t>третьего созыва</w:t>
      </w:r>
    </w:p>
    <w:p w:rsidR="00815C4F" w:rsidRPr="00446B3A" w:rsidRDefault="00815C4F" w:rsidP="00815C4F">
      <w:pPr>
        <w:suppressAutoHyphens/>
        <w:jc w:val="center"/>
        <w:rPr>
          <w:b/>
          <w:sz w:val="24"/>
          <w:szCs w:val="24"/>
          <w:lang w:eastAsia="ar-SA"/>
        </w:rPr>
      </w:pPr>
    </w:p>
    <w:p w:rsidR="00815C4F" w:rsidRPr="00446B3A" w:rsidRDefault="00815C4F" w:rsidP="00815C4F">
      <w:pPr>
        <w:suppressAutoHyphens/>
        <w:jc w:val="center"/>
        <w:rPr>
          <w:b/>
          <w:sz w:val="24"/>
          <w:szCs w:val="24"/>
          <w:lang w:eastAsia="ar-SA"/>
        </w:rPr>
      </w:pPr>
      <w:r w:rsidRPr="00446B3A">
        <w:rPr>
          <w:b/>
          <w:sz w:val="24"/>
          <w:szCs w:val="24"/>
          <w:lang w:eastAsia="ar-SA"/>
        </w:rPr>
        <w:t>РЕШЕНИЕ</w:t>
      </w:r>
    </w:p>
    <w:p w:rsidR="00815C4F" w:rsidRPr="00446B3A" w:rsidRDefault="00815C4F" w:rsidP="00815C4F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815C4F" w:rsidRPr="00446B3A" w:rsidRDefault="00BF1D62" w:rsidP="00815C4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15C4F" w:rsidRPr="00446B3A">
        <w:rPr>
          <w:sz w:val="24"/>
          <w:szCs w:val="24"/>
        </w:rPr>
        <w:t xml:space="preserve">т 30.05.2016 г.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="00815C4F" w:rsidRPr="00446B3A">
        <w:rPr>
          <w:sz w:val="24"/>
          <w:szCs w:val="24"/>
        </w:rPr>
        <w:t>с</w:t>
      </w:r>
      <w:proofErr w:type="gramStart"/>
      <w:r w:rsidR="00815C4F" w:rsidRPr="00446B3A">
        <w:rPr>
          <w:sz w:val="24"/>
          <w:szCs w:val="24"/>
        </w:rPr>
        <w:t>.Б</w:t>
      </w:r>
      <w:proofErr w:type="gramEnd"/>
      <w:r w:rsidR="00815C4F" w:rsidRPr="00446B3A">
        <w:rPr>
          <w:sz w:val="24"/>
          <w:szCs w:val="24"/>
        </w:rPr>
        <w:t>ирит</w:t>
      </w:r>
      <w:proofErr w:type="spellEnd"/>
      <w:r w:rsidR="00815C4F" w:rsidRPr="00446B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</w:t>
      </w:r>
      <w:r w:rsidR="00815C4F" w:rsidRPr="00446B3A">
        <w:rPr>
          <w:sz w:val="24"/>
          <w:szCs w:val="24"/>
        </w:rPr>
        <w:t xml:space="preserve"> № 2-2</w:t>
      </w:r>
    </w:p>
    <w:p w:rsidR="00815C4F" w:rsidRPr="00446B3A" w:rsidRDefault="00815C4F" w:rsidP="00815C4F">
      <w:pPr>
        <w:rPr>
          <w:sz w:val="24"/>
          <w:szCs w:val="24"/>
        </w:rPr>
      </w:pPr>
    </w:p>
    <w:p w:rsidR="00815C4F" w:rsidRPr="00446B3A" w:rsidRDefault="00815C4F" w:rsidP="00815C4F">
      <w:pPr>
        <w:rPr>
          <w:sz w:val="24"/>
          <w:szCs w:val="24"/>
        </w:rPr>
      </w:pPr>
      <w:r w:rsidRPr="00446B3A">
        <w:rPr>
          <w:sz w:val="24"/>
          <w:szCs w:val="24"/>
        </w:rPr>
        <w:t xml:space="preserve">Об исполнении бюджета </w:t>
      </w:r>
    </w:p>
    <w:p w:rsidR="00815C4F" w:rsidRPr="00446B3A" w:rsidRDefault="00815C4F" w:rsidP="00815C4F">
      <w:pPr>
        <w:rPr>
          <w:sz w:val="24"/>
          <w:szCs w:val="24"/>
        </w:rPr>
      </w:pPr>
      <w:proofErr w:type="spellStart"/>
      <w:r w:rsidRPr="00446B3A">
        <w:rPr>
          <w:sz w:val="24"/>
          <w:szCs w:val="24"/>
        </w:rPr>
        <w:t>Биритского</w:t>
      </w:r>
      <w:proofErr w:type="spellEnd"/>
      <w:r w:rsidRPr="00446B3A">
        <w:rPr>
          <w:sz w:val="24"/>
          <w:szCs w:val="24"/>
        </w:rPr>
        <w:t xml:space="preserve"> МО за </w:t>
      </w:r>
      <w:smartTag w:uri="urn:schemas-microsoft-com:office:smarttags" w:element="metricconverter">
        <w:smartTagPr>
          <w:attr w:name="ProductID" w:val="2015 г"/>
        </w:smartTagPr>
        <w:r w:rsidRPr="00446B3A">
          <w:rPr>
            <w:sz w:val="24"/>
            <w:szCs w:val="24"/>
          </w:rPr>
          <w:t>2015 г</w:t>
        </w:r>
        <w:r w:rsidR="00482572">
          <w:rPr>
            <w:sz w:val="24"/>
            <w:szCs w:val="24"/>
          </w:rPr>
          <w:t>од</w:t>
        </w:r>
      </w:smartTag>
    </w:p>
    <w:p w:rsidR="00815C4F" w:rsidRPr="00446B3A" w:rsidRDefault="00815C4F" w:rsidP="00815C4F">
      <w:pPr>
        <w:rPr>
          <w:sz w:val="24"/>
          <w:szCs w:val="24"/>
        </w:rPr>
      </w:pPr>
    </w:p>
    <w:p w:rsidR="00815C4F" w:rsidRDefault="00BF1D62" w:rsidP="00815C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15C4F" w:rsidRPr="00446B3A">
        <w:rPr>
          <w:sz w:val="24"/>
          <w:szCs w:val="24"/>
        </w:rPr>
        <w:t>В связи вступлением  в силу Федерального закона № 131-ФЗ от 06 октября 2003 года «Об общих принципах организации местного самоуправления в Российской Фед</w:t>
      </w:r>
      <w:r>
        <w:rPr>
          <w:sz w:val="24"/>
          <w:szCs w:val="24"/>
        </w:rPr>
        <w:t xml:space="preserve">ерации» с 01 января 2006 года, </w:t>
      </w:r>
      <w:r w:rsidR="00815C4F" w:rsidRPr="00446B3A">
        <w:rPr>
          <w:sz w:val="24"/>
          <w:szCs w:val="24"/>
        </w:rPr>
        <w:t xml:space="preserve">руководствуясь ст. 31 п.1 </w:t>
      </w:r>
      <w:proofErr w:type="spellStart"/>
      <w:r w:rsidR="00815C4F" w:rsidRPr="00446B3A">
        <w:rPr>
          <w:sz w:val="24"/>
          <w:szCs w:val="24"/>
        </w:rPr>
        <w:t>пп</w:t>
      </w:r>
      <w:proofErr w:type="spellEnd"/>
      <w:r w:rsidR="00815C4F" w:rsidRPr="00446B3A">
        <w:rPr>
          <w:sz w:val="24"/>
          <w:szCs w:val="24"/>
        </w:rPr>
        <w:t xml:space="preserve">. 2  Устава </w:t>
      </w:r>
      <w:proofErr w:type="spellStart"/>
      <w:r w:rsidR="00815C4F" w:rsidRPr="00446B3A">
        <w:rPr>
          <w:sz w:val="24"/>
          <w:szCs w:val="24"/>
        </w:rPr>
        <w:t>Биритского</w:t>
      </w:r>
      <w:proofErr w:type="spellEnd"/>
      <w:r w:rsidR="00815C4F" w:rsidRPr="00446B3A">
        <w:rPr>
          <w:sz w:val="24"/>
          <w:szCs w:val="24"/>
        </w:rPr>
        <w:t xml:space="preserve"> муниципального образования и Положения о бюджетном проц</w:t>
      </w:r>
      <w:r>
        <w:rPr>
          <w:sz w:val="24"/>
          <w:szCs w:val="24"/>
        </w:rPr>
        <w:t xml:space="preserve">ессе р.1 п.4, Дума </w:t>
      </w:r>
      <w:proofErr w:type="spellStart"/>
      <w:r>
        <w:rPr>
          <w:sz w:val="24"/>
          <w:szCs w:val="24"/>
        </w:rPr>
        <w:t>Биритского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gramEnd"/>
    </w:p>
    <w:p w:rsidR="00BF1D62" w:rsidRDefault="00BF1D62" w:rsidP="00815C4F">
      <w:pPr>
        <w:jc w:val="both"/>
        <w:rPr>
          <w:sz w:val="24"/>
          <w:szCs w:val="24"/>
        </w:rPr>
      </w:pPr>
    </w:p>
    <w:p w:rsidR="00815C4F" w:rsidRPr="00BF1D62" w:rsidRDefault="00BF1D62" w:rsidP="00BF1D62">
      <w:pPr>
        <w:jc w:val="center"/>
        <w:rPr>
          <w:b/>
        </w:rPr>
      </w:pPr>
      <w:r>
        <w:rPr>
          <w:b/>
        </w:rPr>
        <w:t>РЕШИЛА:</w:t>
      </w:r>
    </w:p>
    <w:p w:rsidR="00815C4F" w:rsidRPr="00446B3A" w:rsidRDefault="00815C4F" w:rsidP="00815C4F">
      <w:pPr>
        <w:jc w:val="both"/>
        <w:rPr>
          <w:b/>
          <w:sz w:val="24"/>
          <w:szCs w:val="24"/>
        </w:rPr>
      </w:pPr>
      <w:r w:rsidRPr="00446B3A">
        <w:rPr>
          <w:b/>
          <w:sz w:val="24"/>
          <w:szCs w:val="24"/>
        </w:rPr>
        <w:t xml:space="preserve">Пункт 1 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 xml:space="preserve">Утвердить отчет об исполнении бюджета </w:t>
      </w:r>
      <w:proofErr w:type="spellStart"/>
      <w:r w:rsidRPr="00446B3A">
        <w:rPr>
          <w:sz w:val="24"/>
          <w:szCs w:val="24"/>
        </w:rPr>
        <w:t>Биритского</w:t>
      </w:r>
      <w:proofErr w:type="spellEnd"/>
      <w:r w:rsidRPr="00446B3A">
        <w:rPr>
          <w:sz w:val="24"/>
          <w:szCs w:val="24"/>
        </w:rPr>
        <w:t xml:space="preserve"> муниципального образования за 2015 год: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>- по доходам в сумме 4 581 417,34 рублей, в том числе безвозмездных поступлений 3 364 200,0 рублей,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>- по расходам в сумме 5 092 565,2 рублей,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>- размер дефицита в сумме 511 147,86 рублей или 41,99 %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</w:p>
    <w:p w:rsidR="00815C4F" w:rsidRPr="00446B3A" w:rsidRDefault="00815C4F" w:rsidP="00815C4F">
      <w:pPr>
        <w:jc w:val="both"/>
        <w:rPr>
          <w:b/>
          <w:sz w:val="24"/>
          <w:szCs w:val="24"/>
        </w:rPr>
      </w:pPr>
      <w:r w:rsidRPr="00446B3A">
        <w:rPr>
          <w:b/>
          <w:sz w:val="24"/>
          <w:szCs w:val="24"/>
        </w:rPr>
        <w:t>Пункт 2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 xml:space="preserve">Утвердить исполнение отчета </w:t>
      </w:r>
      <w:proofErr w:type="spellStart"/>
      <w:r w:rsidRPr="00446B3A">
        <w:rPr>
          <w:sz w:val="24"/>
          <w:szCs w:val="24"/>
        </w:rPr>
        <w:t>Биритского</w:t>
      </w:r>
      <w:proofErr w:type="spellEnd"/>
      <w:r w:rsidRPr="00446B3A">
        <w:rPr>
          <w:sz w:val="24"/>
          <w:szCs w:val="24"/>
        </w:rPr>
        <w:t xml:space="preserve"> МО за 2015 год;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 xml:space="preserve">- по разделам и подразделам классификации расходов бюджетов Российской Федерации </w:t>
      </w:r>
      <w:proofErr w:type="gramStart"/>
      <w:r w:rsidRPr="00446B3A">
        <w:rPr>
          <w:sz w:val="24"/>
          <w:szCs w:val="24"/>
        </w:rPr>
        <w:t>согласно приложения</w:t>
      </w:r>
      <w:proofErr w:type="gramEnd"/>
      <w:r w:rsidRPr="00446B3A">
        <w:rPr>
          <w:sz w:val="24"/>
          <w:szCs w:val="24"/>
        </w:rPr>
        <w:t xml:space="preserve"> 4 к настоящему решению;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>- по расходам по разделам, подразделам, целевым статьям и видам расходов функциональной и экономической классификации расходов бюджетов Российской Федерации согласно приложению 6 к настоящему решению;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 xml:space="preserve">- по ведомственной структуре расходов бюджета </w:t>
      </w:r>
      <w:proofErr w:type="spellStart"/>
      <w:r w:rsidRPr="00446B3A">
        <w:rPr>
          <w:sz w:val="24"/>
          <w:szCs w:val="24"/>
        </w:rPr>
        <w:t>Биритского</w:t>
      </w:r>
      <w:proofErr w:type="spellEnd"/>
      <w:r w:rsidRPr="00446B3A">
        <w:rPr>
          <w:sz w:val="24"/>
          <w:szCs w:val="24"/>
        </w:rPr>
        <w:t xml:space="preserve"> МО согласно приложению 8 к настоящему решению.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</w:p>
    <w:p w:rsidR="00815C4F" w:rsidRPr="00446B3A" w:rsidRDefault="00815C4F" w:rsidP="00815C4F">
      <w:pPr>
        <w:jc w:val="both"/>
        <w:rPr>
          <w:b/>
          <w:sz w:val="24"/>
          <w:szCs w:val="24"/>
        </w:rPr>
      </w:pPr>
      <w:r w:rsidRPr="00446B3A">
        <w:rPr>
          <w:b/>
          <w:sz w:val="24"/>
          <w:szCs w:val="24"/>
        </w:rPr>
        <w:t>Пункт 3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 xml:space="preserve">1.Утвердить верхний предел муниципального внутреннего долга по состоянию на 1 января 2015 года в размере 0 тыс. рублей 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>2. Утвердить предельный объем расходов на обслуживание муниципального долга в размере 0 тыс. рублей.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</w:p>
    <w:p w:rsidR="00815C4F" w:rsidRPr="00446B3A" w:rsidRDefault="00815C4F" w:rsidP="00815C4F">
      <w:pPr>
        <w:jc w:val="both"/>
        <w:rPr>
          <w:b/>
          <w:sz w:val="24"/>
          <w:szCs w:val="24"/>
        </w:rPr>
      </w:pPr>
      <w:r w:rsidRPr="00446B3A">
        <w:rPr>
          <w:b/>
          <w:sz w:val="24"/>
          <w:szCs w:val="24"/>
        </w:rPr>
        <w:t xml:space="preserve">Пункт 5 </w:t>
      </w:r>
    </w:p>
    <w:p w:rsidR="00815C4F" w:rsidRPr="00446B3A" w:rsidRDefault="00815C4F" w:rsidP="00815C4F">
      <w:pPr>
        <w:jc w:val="both"/>
        <w:rPr>
          <w:sz w:val="24"/>
          <w:szCs w:val="24"/>
        </w:rPr>
      </w:pPr>
      <w:r w:rsidRPr="00446B3A">
        <w:rPr>
          <w:sz w:val="24"/>
          <w:szCs w:val="24"/>
        </w:rPr>
        <w:t xml:space="preserve">Утвердить исполнение по источникам финансирование дефицита бюджета </w:t>
      </w:r>
      <w:proofErr w:type="spellStart"/>
      <w:r w:rsidRPr="00446B3A">
        <w:rPr>
          <w:sz w:val="24"/>
          <w:szCs w:val="24"/>
        </w:rPr>
        <w:t>Биритского</w:t>
      </w:r>
      <w:proofErr w:type="spellEnd"/>
      <w:r w:rsidRPr="00446B3A">
        <w:rPr>
          <w:sz w:val="24"/>
          <w:szCs w:val="24"/>
        </w:rPr>
        <w:t xml:space="preserve"> муниципального образования за 2015 год </w:t>
      </w:r>
      <w:proofErr w:type="gramStart"/>
      <w:r w:rsidRPr="00446B3A">
        <w:rPr>
          <w:sz w:val="24"/>
          <w:szCs w:val="24"/>
        </w:rPr>
        <w:t>согласно приложения</w:t>
      </w:r>
      <w:proofErr w:type="gramEnd"/>
      <w:r w:rsidRPr="00446B3A">
        <w:rPr>
          <w:sz w:val="24"/>
          <w:szCs w:val="24"/>
        </w:rPr>
        <w:t xml:space="preserve"> 10 к настоящему решению.</w:t>
      </w:r>
    </w:p>
    <w:p w:rsidR="00815C4F" w:rsidRPr="00446B3A" w:rsidRDefault="00815C4F" w:rsidP="00815C4F">
      <w:pPr>
        <w:jc w:val="both"/>
        <w:rPr>
          <w:b/>
          <w:sz w:val="24"/>
          <w:szCs w:val="24"/>
        </w:rPr>
      </w:pPr>
      <w:r w:rsidRPr="00446B3A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  <w:r w:rsidRPr="00A744DC">
        <w:rPr>
          <w:sz w:val="24"/>
          <w:szCs w:val="24"/>
        </w:rPr>
        <w:t xml:space="preserve">Глава </w:t>
      </w:r>
      <w:proofErr w:type="spellStart"/>
      <w:r w:rsidRPr="00A744DC">
        <w:rPr>
          <w:sz w:val="24"/>
          <w:szCs w:val="24"/>
        </w:rPr>
        <w:t>Биритского</w:t>
      </w:r>
      <w:proofErr w:type="spellEnd"/>
      <w:r w:rsidRPr="00A744DC">
        <w:rPr>
          <w:sz w:val="24"/>
          <w:szCs w:val="24"/>
        </w:rPr>
        <w:t xml:space="preserve"> муниципального образования,</w:t>
      </w:r>
    </w:p>
    <w:p w:rsidR="00B50706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  <w:r w:rsidRPr="00A744DC">
        <w:rPr>
          <w:sz w:val="24"/>
          <w:szCs w:val="24"/>
        </w:rPr>
        <w:t xml:space="preserve">Председатель Думы </w:t>
      </w:r>
      <w:proofErr w:type="spellStart"/>
      <w:r w:rsidRPr="00A744DC">
        <w:rPr>
          <w:sz w:val="24"/>
          <w:szCs w:val="24"/>
        </w:rPr>
        <w:t>Биритского</w:t>
      </w:r>
      <w:proofErr w:type="spellEnd"/>
      <w:r w:rsidRPr="00A744DC">
        <w:rPr>
          <w:sz w:val="24"/>
          <w:szCs w:val="24"/>
        </w:rPr>
        <w:t xml:space="preserve"> муниципального образования                           Е.В.Черная</w:t>
      </w:r>
    </w:p>
    <w:p w:rsidR="00815C4F" w:rsidRPr="00B26AB6" w:rsidRDefault="00815C4F" w:rsidP="00815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815C4F" w:rsidRPr="00B26AB6" w:rsidRDefault="00815C4F" w:rsidP="00815C4F">
      <w:pPr>
        <w:pStyle w:val="a3"/>
        <w:rPr>
          <w:szCs w:val="24"/>
        </w:rPr>
      </w:pPr>
      <w:r w:rsidRPr="00B26AB6">
        <w:rPr>
          <w:szCs w:val="24"/>
        </w:rPr>
        <w:t xml:space="preserve">по исполнению бюджета </w:t>
      </w:r>
      <w:proofErr w:type="spellStart"/>
      <w:r w:rsidRPr="00B26AB6">
        <w:rPr>
          <w:szCs w:val="24"/>
        </w:rPr>
        <w:t>Биритского</w:t>
      </w:r>
      <w:proofErr w:type="spellEnd"/>
      <w:r w:rsidRPr="00B26AB6">
        <w:rPr>
          <w:szCs w:val="24"/>
        </w:rPr>
        <w:t xml:space="preserve"> муниципального образования                                         </w:t>
      </w:r>
      <w:r>
        <w:rPr>
          <w:szCs w:val="24"/>
        </w:rPr>
        <w:t xml:space="preserve">           по доходам </w:t>
      </w:r>
      <w:r w:rsidRPr="00B26AB6">
        <w:rPr>
          <w:szCs w:val="24"/>
        </w:rPr>
        <w:t>за 201</w:t>
      </w:r>
      <w:r>
        <w:rPr>
          <w:szCs w:val="24"/>
        </w:rPr>
        <w:t>5</w:t>
      </w:r>
      <w:r w:rsidRPr="00B26AB6">
        <w:rPr>
          <w:szCs w:val="24"/>
        </w:rPr>
        <w:t xml:space="preserve"> год</w:t>
      </w:r>
    </w:p>
    <w:p w:rsidR="00815C4F" w:rsidRPr="00B26AB6" w:rsidRDefault="00815C4F" w:rsidP="00815C4F">
      <w:pPr>
        <w:pStyle w:val="a3"/>
        <w:rPr>
          <w:szCs w:val="24"/>
        </w:rPr>
      </w:pPr>
    </w:p>
    <w:p w:rsidR="00815C4F" w:rsidRPr="00B26AB6" w:rsidRDefault="00815C4F" w:rsidP="00815C4F">
      <w:pPr>
        <w:pStyle w:val="a3"/>
        <w:jc w:val="both"/>
        <w:rPr>
          <w:b w:val="0"/>
          <w:szCs w:val="24"/>
        </w:rPr>
      </w:pPr>
      <w:r w:rsidRPr="00B26AB6">
        <w:rPr>
          <w:b w:val="0"/>
          <w:szCs w:val="24"/>
        </w:rPr>
        <w:t xml:space="preserve">       Бюджет </w:t>
      </w:r>
      <w:proofErr w:type="spellStart"/>
      <w:r w:rsidRPr="00B26AB6">
        <w:rPr>
          <w:b w:val="0"/>
          <w:szCs w:val="24"/>
        </w:rPr>
        <w:t>Биритского</w:t>
      </w:r>
      <w:proofErr w:type="spellEnd"/>
      <w:r w:rsidRPr="00B26AB6">
        <w:rPr>
          <w:b w:val="0"/>
          <w:szCs w:val="24"/>
        </w:rPr>
        <w:t xml:space="preserve"> муниципального образования принят во втором чтении решением Думы </w:t>
      </w:r>
      <w:proofErr w:type="spellStart"/>
      <w:r w:rsidRPr="00B26AB6">
        <w:rPr>
          <w:b w:val="0"/>
          <w:szCs w:val="24"/>
        </w:rPr>
        <w:t>Биритского</w:t>
      </w:r>
      <w:proofErr w:type="spellEnd"/>
      <w:r w:rsidRPr="00B26AB6">
        <w:rPr>
          <w:b w:val="0"/>
          <w:szCs w:val="24"/>
        </w:rPr>
        <w:t xml:space="preserve"> муниципального образования </w:t>
      </w:r>
      <w:r>
        <w:rPr>
          <w:b w:val="0"/>
          <w:szCs w:val="24"/>
        </w:rPr>
        <w:t>29</w:t>
      </w:r>
      <w:r w:rsidRPr="00B26AB6">
        <w:rPr>
          <w:b w:val="0"/>
          <w:szCs w:val="24"/>
        </w:rPr>
        <w:t>.12.201</w:t>
      </w:r>
      <w:r>
        <w:rPr>
          <w:b w:val="0"/>
          <w:szCs w:val="24"/>
        </w:rPr>
        <w:t xml:space="preserve">4 г. № 8-1 по доходам </w:t>
      </w:r>
      <w:r w:rsidRPr="006A314D">
        <w:rPr>
          <w:b w:val="0"/>
          <w:szCs w:val="24"/>
        </w:rPr>
        <w:t>3262,10</w:t>
      </w:r>
      <w:r>
        <w:rPr>
          <w:b w:val="0"/>
          <w:szCs w:val="24"/>
        </w:rPr>
        <w:t>тыс. рублей</w:t>
      </w:r>
      <w:r w:rsidRPr="00B26AB6">
        <w:rPr>
          <w:b w:val="0"/>
          <w:szCs w:val="24"/>
        </w:rPr>
        <w:t xml:space="preserve">, в том числе собственных </w:t>
      </w:r>
      <w:r>
        <w:rPr>
          <w:b w:val="0"/>
          <w:szCs w:val="24"/>
        </w:rPr>
        <w:t>674,0 тыс. рублей</w:t>
      </w:r>
      <w:r w:rsidRPr="00B26AB6">
        <w:rPr>
          <w:b w:val="0"/>
          <w:szCs w:val="24"/>
        </w:rPr>
        <w:t xml:space="preserve">, безвозмездных поступлений из других бюджетов бюджетной системы </w:t>
      </w:r>
      <w:r>
        <w:rPr>
          <w:b w:val="0"/>
          <w:szCs w:val="24"/>
        </w:rPr>
        <w:t>2588,1 тыс. рублей</w:t>
      </w:r>
      <w:r w:rsidRPr="00B26AB6">
        <w:rPr>
          <w:b w:val="0"/>
          <w:szCs w:val="24"/>
        </w:rPr>
        <w:t xml:space="preserve">, по расходам </w:t>
      </w:r>
      <w:r>
        <w:rPr>
          <w:b w:val="0"/>
          <w:szCs w:val="24"/>
        </w:rPr>
        <w:t>3295,8</w:t>
      </w:r>
      <w:r w:rsidRPr="00B26AB6">
        <w:rPr>
          <w:b w:val="0"/>
          <w:szCs w:val="24"/>
        </w:rPr>
        <w:t xml:space="preserve"> тыс. рублей.</w:t>
      </w:r>
    </w:p>
    <w:p w:rsidR="00815C4F" w:rsidRDefault="00815C4F" w:rsidP="00815C4F">
      <w:pPr>
        <w:pStyle w:val="a3"/>
        <w:jc w:val="both"/>
        <w:rPr>
          <w:b w:val="0"/>
          <w:szCs w:val="24"/>
        </w:rPr>
      </w:pPr>
    </w:p>
    <w:p w:rsidR="00815C4F" w:rsidRPr="00B26AB6" w:rsidRDefault="00815C4F" w:rsidP="00815C4F">
      <w:pPr>
        <w:pStyle w:val="a3"/>
        <w:jc w:val="both"/>
        <w:rPr>
          <w:b w:val="0"/>
          <w:szCs w:val="24"/>
        </w:rPr>
      </w:pPr>
      <w:r w:rsidRPr="00B26AB6">
        <w:rPr>
          <w:b w:val="0"/>
          <w:szCs w:val="24"/>
        </w:rPr>
        <w:t xml:space="preserve"> С учетом изменений и дополнений план бюджета </w:t>
      </w:r>
      <w:proofErr w:type="spellStart"/>
      <w:r w:rsidRPr="00B26AB6">
        <w:rPr>
          <w:b w:val="0"/>
          <w:szCs w:val="24"/>
        </w:rPr>
        <w:t>Биритского</w:t>
      </w:r>
      <w:proofErr w:type="spellEnd"/>
      <w:r w:rsidRPr="00B26AB6">
        <w:rPr>
          <w:b w:val="0"/>
          <w:szCs w:val="24"/>
        </w:rPr>
        <w:t xml:space="preserve"> муниципального образования составил по доходам </w:t>
      </w:r>
      <w:r>
        <w:rPr>
          <w:b w:val="0"/>
          <w:szCs w:val="24"/>
        </w:rPr>
        <w:t>4487,9</w:t>
      </w:r>
      <w:r w:rsidRPr="00B26AB6">
        <w:rPr>
          <w:b w:val="0"/>
          <w:szCs w:val="24"/>
        </w:rPr>
        <w:t xml:space="preserve"> тыс. рубл</w:t>
      </w:r>
      <w:r>
        <w:rPr>
          <w:b w:val="0"/>
          <w:szCs w:val="24"/>
        </w:rPr>
        <w:t>ей</w:t>
      </w:r>
      <w:r w:rsidRPr="00B26AB6">
        <w:rPr>
          <w:b w:val="0"/>
          <w:szCs w:val="24"/>
        </w:rPr>
        <w:t xml:space="preserve">, в том числе собственных </w:t>
      </w:r>
      <w:r>
        <w:rPr>
          <w:b w:val="0"/>
          <w:szCs w:val="24"/>
        </w:rPr>
        <w:t>1123,0 тыс. рублей</w:t>
      </w:r>
      <w:r w:rsidRPr="00B26AB6">
        <w:rPr>
          <w:b w:val="0"/>
          <w:szCs w:val="24"/>
        </w:rPr>
        <w:t xml:space="preserve">, безвозмездных поступлений от других бюджетов бюджетной системы </w:t>
      </w:r>
      <w:r>
        <w:rPr>
          <w:b w:val="0"/>
          <w:szCs w:val="24"/>
        </w:rPr>
        <w:t xml:space="preserve">3364,9 тыс. </w:t>
      </w:r>
      <w:r w:rsidRPr="00B26AB6">
        <w:rPr>
          <w:b w:val="0"/>
          <w:szCs w:val="24"/>
        </w:rPr>
        <w:t>рублей,по</w:t>
      </w:r>
      <w:r w:rsidRPr="00B26AB6">
        <w:rPr>
          <w:b w:val="0"/>
          <w:szCs w:val="24"/>
          <w:shd w:val="clear" w:color="auto" w:fill="FFFFFF"/>
        </w:rPr>
        <w:t xml:space="preserve">расходам </w:t>
      </w:r>
      <w:r>
        <w:rPr>
          <w:b w:val="0"/>
          <w:szCs w:val="24"/>
          <w:shd w:val="clear" w:color="auto" w:fill="FFFFFF"/>
        </w:rPr>
        <w:t xml:space="preserve">5298,953 </w:t>
      </w:r>
      <w:r w:rsidRPr="00B26AB6">
        <w:rPr>
          <w:b w:val="0"/>
          <w:szCs w:val="24"/>
          <w:shd w:val="clear" w:color="auto" w:fill="FFFFFF"/>
        </w:rPr>
        <w:t>тыс. рублей</w:t>
      </w:r>
      <w:r w:rsidRPr="00B26AB6">
        <w:rPr>
          <w:b w:val="0"/>
          <w:szCs w:val="24"/>
        </w:rPr>
        <w:t xml:space="preserve">.                                                                        Изменения связаны с увеличением собственных доходов на сумму </w:t>
      </w:r>
      <w:r>
        <w:rPr>
          <w:b w:val="0"/>
          <w:szCs w:val="24"/>
        </w:rPr>
        <w:t>449,0 тыс. рублей</w:t>
      </w:r>
      <w:r w:rsidRPr="00B26AB6">
        <w:rPr>
          <w:b w:val="0"/>
          <w:szCs w:val="24"/>
        </w:rPr>
        <w:t xml:space="preserve">, в том числе </w:t>
      </w:r>
      <w:r>
        <w:rPr>
          <w:b w:val="0"/>
          <w:szCs w:val="24"/>
        </w:rPr>
        <w:t>акцизы по подакцизным товарам (продукции), производимым на территории РФ –78,0 тыс. рублей</w:t>
      </w:r>
      <w:proofErr w:type="gramStart"/>
      <w:r w:rsidRPr="00B26AB6">
        <w:rPr>
          <w:b w:val="0"/>
          <w:szCs w:val="24"/>
        </w:rPr>
        <w:t>,е</w:t>
      </w:r>
      <w:proofErr w:type="gramEnd"/>
      <w:r w:rsidRPr="00B26AB6">
        <w:rPr>
          <w:b w:val="0"/>
          <w:szCs w:val="24"/>
        </w:rPr>
        <w:t>диный сельскохозяйственн</w:t>
      </w:r>
      <w:r>
        <w:rPr>
          <w:b w:val="0"/>
          <w:szCs w:val="24"/>
        </w:rPr>
        <w:t xml:space="preserve">ый налог – 75,0тыс. рублей, </w:t>
      </w:r>
      <w:r w:rsidRPr="00B26AB6">
        <w:rPr>
          <w:b w:val="0"/>
          <w:szCs w:val="24"/>
        </w:rPr>
        <w:t xml:space="preserve">налогов на имущество </w:t>
      </w:r>
      <w:r>
        <w:rPr>
          <w:b w:val="0"/>
          <w:szCs w:val="24"/>
        </w:rPr>
        <w:t>физических лиц – 4</w:t>
      </w:r>
      <w:r w:rsidRPr="00B26AB6">
        <w:rPr>
          <w:b w:val="0"/>
          <w:szCs w:val="24"/>
        </w:rPr>
        <w:t xml:space="preserve"> тыс. </w:t>
      </w:r>
      <w:r>
        <w:rPr>
          <w:b w:val="0"/>
          <w:szCs w:val="24"/>
        </w:rPr>
        <w:t>рублей</w:t>
      </w:r>
      <w:r w:rsidRPr="00B26AB6">
        <w:rPr>
          <w:b w:val="0"/>
          <w:szCs w:val="24"/>
        </w:rPr>
        <w:t>,</w:t>
      </w:r>
      <w:r>
        <w:rPr>
          <w:b w:val="0"/>
          <w:szCs w:val="24"/>
        </w:rPr>
        <w:t xml:space="preserve"> земельный налог – 317 тыс. рублей, государственная пошлина – 2,0 тыс. рублей.</w:t>
      </w:r>
    </w:p>
    <w:p w:rsidR="00815C4F" w:rsidRDefault="00815C4F" w:rsidP="00815C4F">
      <w:pPr>
        <w:pStyle w:val="a3"/>
        <w:shd w:val="clear" w:color="auto" w:fill="FFFFFF"/>
        <w:jc w:val="both"/>
        <w:rPr>
          <w:b w:val="0"/>
          <w:szCs w:val="24"/>
        </w:rPr>
      </w:pPr>
      <w:r w:rsidRPr="00B26AB6">
        <w:rPr>
          <w:b w:val="0"/>
          <w:szCs w:val="24"/>
        </w:rPr>
        <w:t>Также изменение доходной части бюджета связано</w:t>
      </w:r>
      <w:r>
        <w:rPr>
          <w:b w:val="0"/>
          <w:szCs w:val="24"/>
        </w:rPr>
        <w:t>:</w:t>
      </w:r>
    </w:p>
    <w:p w:rsidR="00815C4F" w:rsidRPr="00B26AB6" w:rsidRDefault="00815C4F" w:rsidP="00815C4F">
      <w:pPr>
        <w:pStyle w:val="a3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1)</w:t>
      </w:r>
      <w:r w:rsidRPr="00B26AB6">
        <w:rPr>
          <w:b w:val="0"/>
          <w:szCs w:val="24"/>
        </w:rPr>
        <w:t xml:space="preserve"> с увеличением суммы безвозмездных поступлений в сумме </w:t>
      </w:r>
      <w:r>
        <w:rPr>
          <w:b w:val="0"/>
          <w:szCs w:val="24"/>
        </w:rPr>
        <w:t>776,8</w:t>
      </w:r>
      <w:r w:rsidRPr="00B26AB6">
        <w:rPr>
          <w:b w:val="0"/>
          <w:szCs w:val="24"/>
        </w:rPr>
        <w:t xml:space="preserve"> тыс. рублей, таких как:</w:t>
      </w:r>
    </w:p>
    <w:p w:rsidR="00815C4F" w:rsidRDefault="00815C4F" w:rsidP="00815C4F">
      <w:pPr>
        <w:pStyle w:val="a3"/>
        <w:numPr>
          <w:ilvl w:val="0"/>
          <w:numId w:val="1"/>
        </w:numPr>
        <w:shd w:val="clear" w:color="auto" w:fill="FFFFFF"/>
        <w:jc w:val="both"/>
        <w:rPr>
          <w:b w:val="0"/>
          <w:szCs w:val="24"/>
        </w:rPr>
      </w:pPr>
      <w:r w:rsidRPr="00B26AB6">
        <w:rPr>
          <w:b w:val="0"/>
          <w:szCs w:val="24"/>
        </w:rPr>
        <w:t xml:space="preserve">прочие субсидии бюджетам поселений – на сумму </w:t>
      </w:r>
      <w:r>
        <w:rPr>
          <w:b w:val="0"/>
          <w:szCs w:val="24"/>
        </w:rPr>
        <w:t>979,0 тыс. рублей.</w:t>
      </w:r>
    </w:p>
    <w:p w:rsidR="00815C4F" w:rsidRDefault="00815C4F" w:rsidP="00815C4F">
      <w:pPr>
        <w:pStyle w:val="a3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2) с уменьшением суммы безвозмездных поступлений в сумме 202,2 тыс. рублей, таких как:</w:t>
      </w:r>
    </w:p>
    <w:p w:rsidR="00815C4F" w:rsidRPr="00B26AB6" w:rsidRDefault="00815C4F" w:rsidP="00815C4F">
      <w:pPr>
        <w:pStyle w:val="a3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 xml:space="preserve">   - дотации на выравнивание бюджетной обеспеченности – на сумму 202,2 тыс. рублей.</w:t>
      </w:r>
    </w:p>
    <w:p w:rsidR="00815C4F" w:rsidRDefault="00815C4F" w:rsidP="00815C4F">
      <w:pPr>
        <w:pStyle w:val="a3"/>
        <w:shd w:val="clear" w:color="auto" w:fill="FFFFFF"/>
        <w:jc w:val="both"/>
        <w:rPr>
          <w:b w:val="0"/>
          <w:szCs w:val="24"/>
        </w:rPr>
      </w:pPr>
    </w:p>
    <w:p w:rsidR="00815C4F" w:rsidRPr="00B26AB6" w:rsidRDefault="00815C4F" w:rsidP="00815C4F">
      <w:pPr>
        <w:pStyle w:val="a3"/>
        <w:shd w:val="clear" w:color="auto" w:fill="FFFFFF"/>
        <w:jc w:val="both"/>
        <w:rPr>
          <w:b w:val="0"/>
          <w:szCs w:val="24"/>
        </w:rPr>
      </w:pPr>
    </w:p>
    <w:p w:rsidR="00815C4F" w:rsidRPr="00577362" w:rsidRDefault="00815C4F" w:rsidP="00815C4F">
      <w:pPr>
        <w:pStyle w:val="a3"/>
        <w:shd w:val="clear" w:color="auto" w:fill="FFFFFF"/>
        <w:ind w:left="195"/>
        <w:rPr>
          <w:rStyle w:val="a7"/>
        </w:rPr>
      </w:pPr>
      <w:r w:rsidRPr="00577362">
        <w:rPr>
          <w:rStyle w:val="a7"/>
        </w:rPr>
        <w:t>Исполнение доходной части бюджета за 2015 год отражается в таблице 1.</w:t>
      </w:r>
    </w:p>
    <w:p w:rsidR="00815C4F" w:rsidRPr="00B26AB6" w:rsidRDefault="00815C4F" w:rsidP="00815C4F">
      <w:pPr>
        <w:pStyle w:val="a3"/>
        <w:shd w:val="clear" w:color="auto" w:fill="FFFFFF"/>
        <w:ind w:left="195"/>
        <w:rPr>
          <w:b w:val="0"/>
          <w:szCs w:val="24"/>
        </w:rPr>
      </w:pPr>
    </w:p>
    <w:p w:rsidR="00815C4F" w:rsidRPr="00B26AB6" w:rsidRDefault="00815C4F" w:rsidP="00815C4F">
      <w:pPr>
        <w:pStyle w:val="a3"/>
        <w:shd w:val="clear" w:color="auto" w:fill="FFFFFF"/>
        <w:ind w:left="195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таблица</w:t>
      </w:r>
      <w:r w:rsidRPr="00B26AB6">
        <w:rPr>
          <w:b w:val="0"/>
          <w:szCs w:val="24"/>
        </w:rPr>
        <w:t>1.(тыс</w:t>
      </w:r>
      <w:proofErr w:type="gramStart"/>
      <w:r w:rsidRPr="00B26AB6">
        <w:rPr>
          <w:b w:val="0"/>
          <w:szCs w:val="24"/>
        </w:rPr>
        <w:t>.р</w:t>
      </w:r>
      <w:proofErr w:type="gramEnd"/>
      <w:r w:rsidRPr="00B26AB6">
        <w:rPr>
          <w:b w:val="0"/>
          <w:szCs w:val="24"/>
        </w:rPr>
        <w:t>уб</w:t>
      </w:r>
      <w:r>
        <w:rPr>
          <w:b w:val="0"/>
          <w:szCs w:val="24"/>
        </w:rPr>
        <w:t>.</w:t>
      </w:r>
      <w:r w:rsidRPr="00B26AB6">
        <w:rPr>
          <w:b w:val="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559"/>
        <w:gridCol w:w="1701"/>
      </w:tblGrid>
      <w:tr w:rsidR="00815C4F" w:rsidRPr="00B26AB6" w:rsidTr="00815C4F">
        <w:tc>
          <w:tcPr>
            <w:tcW w:w="3652" w:type="dxa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Факт</w:t>
            </w:r>
          </w:p>
        </w:tc>
        <w:tc>
          <w:tcPr>
            <w:tcW w:w="1559" w:type="dxa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отклонение</w:t>
            </w:r>
          </w:p>
        </w:tc>
        <w:tc>
          <w:tcPr>
            <w:tcW w:w="1701" w:type="dxa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Исполнение</w:t>
            </w:r>
            <w:proofErr w:type="gramStart"/>
            <w:r w:rsidRPr="00B26AB6">
              <w:rPr>
                <w:b w:val="0"/>
                <w:szCs w:val="24"/>
              </w:rPr>
              <w:t xml:space="preserve"> (%)</w:t>
            </w:r>
            <w:proofErr w:type="gramEnd"/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szCs w:val="24"/>
              </w:rPr>
            </w:pPr>
            <w:r w:rsidRPr="00B26AB6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2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4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szCs w:val="24"/>
              </w:rPr>
            </w:pPr>
            <w:r w:rsidRPr="00B26AB6">
              <w:rPr>
                <w:b w:val="0"/>
                <w:szCs w:val="24"/>
              </w:rPr>
              <w:t>5</w:t>
            </w:r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szCs w:val="24"/>
              </w:rPr>
            </w:pPr>
            <w:r w:rsidRPr="00B26AB6">
              <w:rPr>
                <w:szCs w:val="24"/>
              </w:rPr>
              <w:t>Всего доходов, в т.ч.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4487,9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4581,417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+93,517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102,08</w:t>
            </w:r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Собственные доходы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1123,0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1217,217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+94,217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108,39</w:t>
            </w:r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Безвозмездные поступления от других бюджетов бюджетной системы РФ, в т.ч.: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3364,9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3364,2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-0,7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99,98</w:t>
            </w:r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- дотации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614,6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614,6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- субсидии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2693,6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2693,6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3652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-субвенции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56,0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56,0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</w:tr>
    </w:tbl>
    <w:p w:rsidR="00815C4F" w:rsidRPr="00B26AB6" w:rsidRDefault="00815C4F" w:rsidP="00815C4F">
      <w:pPr>
        <w:pStyle w:val="a3"/>
        <w:shd w:val="clear" w:color="auto" w:fill="FFFFFF"/>
        <w:ind w:left="195"/>
        <w:jc w:val="left"/>
        <w:rPr>
          <w:b w:val="0"/>
          <w:szCs w:val="24"/>
        </w:rPr>
      </w:pPr>
    </w:p>
    <w:p w:rsidR="00815C4F" w:rsidRPr="00B26AB6" w:rsidRDefault="00815C4F" w:rsidP="00815C4F">
      <w:pPr>
        <w:pStyle w:val="a3"/>
        <w:shd w:val="clear" w:color="auto" w:fill="FFFFFF"/>
        <w:tabs>
          <w:tab w:val="left" w:pos="567"/>
        </w:tabs>
        <w:ind w:left="195"/>
        <w:jc w:val="both"/>
        <w:rPr>
          <w:b w:val="0"/>
          <w:szCs w:val="24"/>
        </w:rPr>
      </w:pPr>
      <w:r w:rsidRPr="00B26AB6">
        <w:rPr>
          <w:b w:val="0"/>
          <w:szCs w:val="24"/>
        </w:rPr>
        <w:t xml:space="preserve">    Исходя из данных таблицы 1, доля собственных доходов в исполнени</w:t>
      </w:r>
      <w:r>
        <w:rPr>
          <w:b w:val="0"/>
          <w:szCs w:val="24"/>
        </w:rPr>
        <w:t>и доходной части бюджета за 2015</w:t>
      </w:r>
      <w:r w:rsidRPr="00B26AB6">
        <w:rPr>
          <w:b w:val="0"/>
          <w:szCs w:val="24"/>
        </w:rPr>
        <w:t xml:space="preserve"> год составляет </w:t>
      </w:r>
      <w:r>
        <w:rPr>
          <w:b w:val="0"/>
          <w:szCs w:val="24"/>
        </w:rPr>
        <w:t xml:space="preserve">26,57 % (в 2014 </w:t>
      </w:r>
      <w:r w:rsidRPr="00B26AB6">
        <w:rPr>
          <w:b w:val="0"/>
          <w:szCs w:val="24"/>
        </w:rPr>
        <w:t xml:space="preserve">г. – </w:t>
      </w:r>
      <w:r>
        <w:rPr>
          <w:b w:val="0"/>
          <w:szCs w:val="24"/>
        </w:rPr>
        <w:t>16,9%)</w:t>
      </w:r>
      <w:r w:rsidRPr="00B26AB6">
        <w:rPr>
          <w:b w:val="0"/>
          <w:szCs w:val="24"/>
        </w:rPr>
        <w:t xml:space="preserve">, доля безвозмездных поступлений от других бюджетов бюджетной системы составляет </w:t>
      </w:r>
      <w:r>
        <w:rPr>
          <w:b w:val="0"/>
          <w:szCs w:val="24"/>
        </w:rPr>
        <w:t xml:space="preserve">73,43 % (в 2014 </w:t>
      </w:r>
      <w:r w:rsidRPr="00B26AB6">
        <w:rPr>
          <w:b w:val="0"/>
          <w:szCs w:val="24"/>
        </w:rPr>
        <w:t xml:space="preserve">г.- </w:t>
      </w:r>
      <w:r>
        <w:rPr>
          <w:b w:val="0"/>
          <w:szCs w:val="24"/>
        </w:rPr>
        <w:t>83,1</w:t>
      </w:r>
      <w:r w:rsidRPr="00B26AB6">
        <w:rPr>
          <w:b w:val="0"/>
          <w:szCs w:val="24"/>
        </w:rPr>
        <w:t>%).</w:t>
      </w:r>
    </w:p>
    <w:p w:rsidR="00815C4F" w:rsidRDefault="00815C4F" w:rsidP="00815C4F">
      <w:pPr>
        <w:pStyle w:val="a3"/>
        <w:shd w:val="clear" w:color="auto" w:fill="FFFFFF"/>
        <w:ind w:left="195"/>
        <w:jc w:val="both"/>
        <w:rPr>
          <w:b w:val="0"/>
          <w:szCs w:val="24"/>
        </w:rPr>
      </w:pPr>
    </w:p>
    <w:p w:rsidR="00815C4F" w:rsidRPr="00B26AB6" w:rsidRDefault="00815C4F" w:rsidP="00815C4F">
      <w:pPr>
        <w:pStyle w:val="a3"/>
        <w:shd w:val="clear" w:color="auto" w:fill="FFFFFF"/>
        <w:ind w:left="195"/>
        <w:jc w:val="both"/>
        <w:rPr>
          <w:b w:val="0"/>
          <w:szCs w:val="24"/>
        </w:rPr>
      </w:pPr>
      <w:r w:rsidRPr="00B26AB6">
        <w:rPr>
          <w:b w:val="0"/>
          <w:szCs w:val="24"/>
        </w:rPr>
        <w:t xml:space="preserve">Исполнение доходной части бюджета </w:t>
      </w:r>
      <w:proofErr w:type="spellStart"/>
      <w:r w:rsidRPr="00B26AB6">
        <w:rPr>
          <w:b w:val="0"/>
          <w:szCs w:val="24"/>
        </w:rPr>
        <w:t>Биритс</w:t>
      </w:r>
      <w:r>
        <w:rPr>
          <w:b w:val="0"/>
          <w:szCs w:val="24"/>
        </w:rPr>
        <w:t>кого</w:t>
      </w:r>
      <w:proofErr w:type="spellEnd"/>
      <w:r>
        <w:rPr>
          <w:b w:val="0"/>
          <w:szCs w:val="24"/>
        </w:rPr>
        <w:t xml:space="preserve"> МО по собственным доходам </w:t>
      </w:r>
      <w:r w:rsidRPr="00B26AB6">
        <w:rPr>
          <w:b w:val="0"/>
          <w:szCs w:val="24"/>
        </w:rPr>
        <w:t xml:space="preserve">составляет </w:t>
      </w:r>
      <w:r>
        <w:rPr>
          <w:b w:val="0"/>
          <w:szCs w:val="24"/>
        </w:rPr>
        <w:t xml:space="preserve">108,39 </w:t>
      </w:r>
      <w:r w:rsidRPr="00B26AB6">
        <w:rPr>
          <w:b w:val="0"/>
          <w:szCs w:val="24"/>
        </w:rPr>
        <w:t>% (в 201</w:t>
      </w:r>
      <w:r>
        <w:rPr>
          <w:b w:val="0"/>
          <w:szCs w:val="24"/>
        </w:rPr>
        <w:t>3</w:t>
      </w:r>
      <w:r w:rsidRPr="00B26AB6">
        <w:rPr>
          <w:b w:val="0"/>
          <w:szCs w:val="24"/>
        </w:rPr>
        <w:t xml:space="preserve">г. – </w:t>
      </w:r>
      <w:r>
        <w:rPr>
          <w:b w:val="0"/>
          <w:szCs w:val="24"/>
        </w:rPr>
        <w:t>99,6%)</w:t>
      </w:r>
    </w:p>
    <w:p w:rsidR="00815C4F" w:rsidRPr="00B26AB6" w:rsidRDefault="00815C4F" w:rsidP="00815C4F">
      <w:pPr>
        <w:pStyle w:val="a3"/>
        <w:shd w:val="clear" w:color="auto" w:fill="FFFFFF"/>
        <w:ind w:left="555"/>
        <w:jc w:val="both"/>
        <w:rPr>
          <w:b w:val="0"/>
          <w:szCs w:val="24"/>
        </w:rPr>
      </w:pPr>
    </w:p>
    <w:p w:rsidR="00815C4F" w:rsidRDefault="00815C4F" w:rsidP="00815C4F">
      <w:pPr>
        <w:pStyle w:val="a3"/>
        <w:shd w:val="clear" w:color="auto" w:fill="FFFFFF"/>
        <w:ind w:left="426"/>
        <w:jc w:val="both"/>
        <w:rPr>
          <w:b w:val="0"/>
          <w:szCs w:val="24"/>
        </w:rPr>
      </w:pPr>
    </w:p>
    <w:p w:rsidR="00815C4F" w:rsidRDefault="00815C4F" w:rsidP="00815C4F">
      <w:pPr>
        <w:pStyle w:val="a3"/>
        <w:shd w:val="clear" w:color="auto" w:fill="FFFFFF"/>
        <w:ind w:left="426"/>
        <w:rPr>
          <w:b w:val="0"/>
          <w:szCs w:val="24"/>
        </w:rPr>
      </w:pPr>
    </w:p>
    <w:p w:rsidR="00815C4F" w:rsidRDefault="00815C4F" w:rsidP="00815C4F">
      <w:pPr>
        <w:pStyle w:val="a3"/>
        <w:shd w:val="clear" w:color="auto" w:fill="FFFFFF"/>
        <w:ind w:left="426"/>
        <w:rPr>
          <w:rStyle w:val="a7"/>
        </w:rPr>
      </w:pPr>
    </w:p>
    <w:p w:rsidR="00815C4F" w:rsidRPr="00577362" w:rsidRDefault="00815C4F" w:rsidP="00815C4F">
      <w:pPr>
        <w:pStyle w:val="a3"/>
        <w:shd w:val="clear" w:color="auto" w:fill="FFFFFF"/>
        <w:ind w:left="426"/>
        <w:rPr>
          <w:rStyle w:val="a7"/>
        </w:rPr>
      </w:pPr>
      <w:r w:rsidRPr="00577362">
        <w:rPr>
          <w:rStyle w:val="a7"/>
        </w:rPr>
        <w:t>Исполнение доходной части бюджета муниципального образования в разрезе собственных доходов отражает таблица 2.</w:t>
      </w:r>
    </w:p>
    <w:p w:rsidR="00815C4F" w:rsidRPr="00B26AB6" w:rsidRDefault="00815C4F" w:rsidP="00815C4F">
      <w:pPr>
        <w:pStyle w:val="a3"/>
        <w:shd w:val="clear" w:color="auto" w:fill="FFFFFF"/>
        <w:ind w:left="555"/>
        <w:jc w:val="left"/>
        <w:rPr>
          <w:b w:val="0"/>
          <w:szCs w:val="24"/>
        </w:rPr>
      </w:pPr>
    </w:p>
    <w:p w:rsidR="00815C4F" w:rsidRPr="00B26AB6" w:rsidRDefault="00815C4F" w:rsidP="00815C4F">
      <w:pPr>
        <w:pStyle w:val="a3"/>
        <w:shd w:val="clear" w:color="auto" w:fill="FFFFFF"/>
        <w:ind w:left="555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   таблица2.</w:t>
      </w:r>
      <w:r w:rsidRPr="00B26AB6">
        <w:rPr>
          <w:b w:val="0"/>
          <w:szCs w:val="24"/>
        </w:rPr>
        <w:t>(тыс</w:t>
      </w:r>
      <w:proofErr w:type="gramStart"/>
      <w:r w:rsidRPr="00B26AB6">
        <w:rPr>
          <w:b w:val="0"/>
          <w:szCs w:val="24"/>
        </w:rPr>
        <w:t>.р</w:t>
      </w:r>
      <w:proofErr w:type="gramEnd"/>
      <w:r w:rsidRPr="00B26AB6">
        <w:rPr>
          <w:b w:val="0"/>
          <w:szCs w:val="24"/>
        </w:rPr>
        <w:t>уб</w:t>
      </w:r>
      <w:r>
        <w:rPr>
          <w:b w:val="0"/>
          <w:szCs w:val="24"/>
        </w:rPr>
        <w:t>.</w:t>
      </w:r>
      <w:r w:rsidRPr="00B26AB6">
        <w:rPr>
          <w:b w:val="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275"/>
        <w:gridCol w:w="1276"/>
        <w:gridCol w:w="1418"/>
        <w:gridCol w:w="1559"/>
      </w:tblGrid>
      <w:tr w:rsidR="00815C4F" w:rsidRPr="00B26AB6" w:rsidTr="00815C4F">
        <w:trPr>
          <w:cantSplit/>
        </w:trPr>
        <w:tc>
          <w:tcPr>
            <w:tcW w:w="3936" w:type="dxa"/>
            <w:vMerge w:val="restart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наименование налогов и сборов</w:t>
            </w:r>
          </w:p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</w:p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</w:p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Сумма доходов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Исполнение</w:t>
            </w:r>
            <w:proofErr w:type="gramStart"/>
            <w:r w:rsidRPr="00B26AB6">
              <w:rPr>
                <w:b w:val="0"/>
                <w:szCs w:val="24"/>
              </w:rPr>
              <w:t xml:space="preserve"> (%)</w:t>
            </w:r>
            <w:proofErr w:type="gramEnd"/>
          </w:p>
        </w:tc>
      </w:tr>
      <w:tr w:rsidR="00815C4F" w:rsidRPr="00B26AB6" w:rsidTr="00815C4F">
        <w:trPr>
          <w:cantSplit/>
        </w:trPr>
        <w:tc>
          <w:tcPr>
            <w:tcW w:w="3936" w:type="dxa"/>
            <w:vMerge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Факт</w:t>
            </w:r>
          </w:p>
        </w:tc>
        <w:tc>
          <w:tcPr>
            <w:tcW w:w="1418" w:type="dxa"/>
            <w:vMerge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i/>
                <w:szCs w:val="24"/>
              </w:rPr>
            </w:pPr>
            <w:r w:rsidRPr="00B26AB6">
              <w:rPr>
                <w:b w:val="0"/>
                <w:i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i/>
                <w:szCs w:val="24"/>
              </w:rPr>
            </w:pPr>
            <w:r w:rsidRPr="00B26AB6">
              <w:rPr>
                <w:b w:val="0"/>
                <w:i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i/>
                <w:szCs w:val="24"/>
              </w:rPr>
            </w:pPr>
            <w:r w:rsidRPr="00B26AB6">
              <w:rPr>
                <w:b w:val="0"/>
                <w:i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i/>
                <w:szCs w:val="24"/>
              </w:rPr>
            </w:pPr>
            <w:r w:rsidRPr="00B26AB6">
              <w:rPr>
                <w:b w:val="0"/>
                <w:i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rPr>
                <w:b w:val="0"/>
                <w:i/>
                <w:szCs w:val="24"/>
              </w:rPr>
            </w:pPr>
            <w:r w:rsidRPr="00B26AB6">
              <w:rPr>
                <w:b w:val="0"/>
                <w:i/>
                <w:szCs w:val="24"/>
              </w:rPr>
              <w:t>5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191,569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-3,431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98,24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CC3CF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i/>
                <w:szCs w:val="24"/>
              </w:rPr>
            </w:pPr>
            <w:r w:rsidRPr="00CC3CF6">
              <w:rPr>
                <w:b w:val="0"/>
                <w:i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242,028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+2,028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100,85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CC3CF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доходы от уплаты акцизов на дизельное топливо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84,372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+4,372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105,47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доходы от уплаты акцизов на моторные масла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2,285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-0,715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76,17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доходы от уплаты акцизов на автомобильный бензин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166,2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+10,2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106,54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-10,852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-10,852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+110,0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246,67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i/>
                <w:szCs w:val="24"/>
              </w:rPr>
            </w:pPr>
            <w:r w:rsidRPr="00B26AB6">
              <w:rPr>
                <w:b w:val="0"/>
                <w:i/>
                <w:szCs w:val="24"/>
              </w:rPr>
              <w:t>Налог на имущество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590,0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-15,0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97,52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495A01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495A01">
              <w:rPr>
                <w:b w:val="0"/>
                <w:szCs w:val="24"/>
              </w:rPr>
              <w:t>- налог на имущество физических лиц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14,885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-0,115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99,23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>- земельный налог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590,0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575,115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-14,885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97,48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b w:val="0"/>
                <w:szCs w:val="24"/>
              </w:rPr>
            </w:pPr>
            <w:r w:rsidRPr="00B26AB6">
              <w:rPr>
                <w:b w:val="0"/>
                <w:szCs w:val="24"/>
              </w:rPr>
              <w:t xml:space="preserve"> Государственная пошлина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8,62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+0,62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107,75</w:t>
            </w:r>
          </w:p>
        </w:tc>
      </w:tr>
      <w:tr w:rsidR="00815C4F" w:rsidRPr="00B26AB6" w:rsidTr="00815C4F">
        <w:tc>
          <w:tcPr>
            <w:tcW w:w="3936" w:type="dxa"/>
            <w:shd w:val="clear" w:color="auto" w:fill="FFFFFF"/>
          </w:tcPr>
          <w:p w:rsidR="00815C4F" w:rsidRPr="00B26AB6" w:rsidRDefault="00815C4F" w:rsidP="00815C4F">
            <w:pPr>
              <w:pStyle w:val="a3"/>
              <w:shd w:val="clear" w:color="auto" w:fill="FFFFFF"/>
              <w:jc w:val="left"/>
              <w:rPr>
                <w:szCs w:val="24"/>
              </w:rPr>
            </w:pPr>
            <w:r w:rsidRPr="00B26AB6">
              <w:rPr>
                <w:szCs w:val="24"/>
              </w:rPr>
              <w:t>Всего собственных доходов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1123,0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1217,217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+94,217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C4F" w:rsidRPr="00B26AB6" w:rsidRDefault="00815C4F" w:rsidP="00815C4F">
            <w:pPr>
              <w:pStyle w:val="a3"/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108,39</w:t>
            </w:r>
          </w:p>
        </w:tc>
      </w:tr>
    </w:tbl>
    <w:p w:rsidR="00815C4F" w:rsidRPr="00B26AB6" w:rsidRDefault="00815C4F" w:rsidP="00815C4F">
      <w:pPr>
        <w:shd w:val="clear" w:color="auto" w:fill="FFFFFF"/>
        <w:jc w:val="both"/>
        <w:rPr>
          <w:b/>
          <w:sz w:val="24"/>
          <w:szCs w:val="24"/>
        </w:rPr>
      </w:pPr>
    </w:p>
    <w:p w:rsidR="00815C4F" w:rsidRDefault="00815C4F" w:rsidP="00815C4F">
      <w:pPr>
        <w:shd w:val="clear" w:color="auto" w:fill="FFFFFF"/>
        <w:ind w:firstLine="708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Как показывает данные таблицы 2, исполнение собственных доходов составляет </w:t>
      </w:r>
      <w:r>
        <w:rPr>
          <w:sz w:val="24"/>
          <w:szCs w:val="24"/>
        </w:rPr>
        <w:t xml:space="preserve">108,39 %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2014</w:t>
      </w:r>
      <w:r w:rsidRPr="00B26AB6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98,6</w:t>
      </w:r>
      <w:r w:rsidRPr="00B26AB6">
        <w:rPr>
          <w:sz w:val="24"/>
          <w:szCs w:val="24"/>
        </w:rPr>
        <w:t xml:space="preserve"> %).</w:t>
      </w:r>
    </w:p>
    <w:p w:rsidR="00815C4F" w:rsidRPr="00B26AB6" w:rsidRDefault="00815C4F" w:rsidP="00815C4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15C4F" w:rsidRPr="00B26AB6" w:rsidRDefault="00815C4F" w:rsidP="00815C4F">
      <w:pPr>
        <w:pStyle w:val="2"/>
        <w:shd w:val="clear" w:color="auto" w:fill="FFFFFF"/>
        <w:rPr>
          <w:sz w:val="24"/>
          <w:szCs w:val="24"/>
        </w:rPr>
      </w:pPr>
      <w:r w:rsidRPr="00B26AB6">
        <w:rPr>
          <w:sz w:val="24"/>
          <w:szCs w:val="24"/>
        </w:rPr>
        <w:t xml:space="preserve">Налоговые и неналоговые доходы </w:t>
      </w: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B26AB6">
        <w:rPr>
          <w:b/>
          <w:sz w:val="24"/>
          <w:szCs w:val="24"/>
        </w:rPr>
        <w:t>Налог на доходы физических лиц</w:t>
      </w:r>
    </w:p>
    <w:p w:rsidR="00815C4F" w:rsidRPr="00B26AB6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 Один из основных налогов доходной части бюджета, предусмотренных специальным налоговым режимом. Согласно ст.61 Бюджетного кодекса РФ норматив отчисления составляет 10 %.</w:t>
      </w:r>
    </w:p>
    <w:p w:rsidR="00815C4F" w:rsidRPr="00B26AB6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  Поступление НДФЛ в бюджет муниципального образования составляет </w:t>
      </w:r>
      <w:r>
        <w:rPr>
          <w:sz w:val="24"/>
          <w:szCs w:val="24"/>
        </w:rPr>
        <w:t>4,18</w:t>
      </w:r>
      <w:r w:rsidRPr="00B26AB6">
        <w:rPr>
          <w:sz w:val="24"/>
          <w:szCs w:val="24"/>
        </w:rPr>
        <w:t xml:space="preserve"> %, в части собственных доходов составляет </w:t>
      </w:r>
      <w:r>
        <w:rPr>
          <w:sz w:val="24"/>
          <w:szCs w:val="24"/>
        </w:rPr>
        <w:t>15,74</w:t>
      </w:r>
      <w:r w:rsidRPr="00B26AB6">
        <w:rPr>
          <w:sz w:val="24"/>
          <w:szCs w:val="24"/>
        </w:rPr>
        <w:t xml:space="preserve"> %.</w:t>
      </w:r>
    </w:p>
    <w:p w:rsidR="00815C4F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 За 201</w:t>
      </w:r>
      <w:r>
        <w:rPr>
          <w:sz w:val="24"/>
          <w:szCs w:val="24"/>
        </w:rPr>
        <w:t>5</w:t>
      </w:r>
      <w:r w:rsidRPr="00B26AB6">
        <w:rPr>
          <w:sz w:val="24"/>
          <w:szCs w:val="24"/>
        </w:rPr>
        <w:t xml:space="preserve"> год поступило </w:t>
      </w:r>
      <w:r>
        <w:rPr>
          <w:sz w:val="24"/>
          <w:szCs w:val="24"/>
        </w:rPr>
        <w:t xml:space="preserve">191,569 </w:t>
      </w:r>
      <w:r w:rsidRPr="00B26AB6">
        <w:rPr>
          <w:sz w:val="24"/>
          <w:szCs w:val="24"/>
        </w:rPr>
        <w:t xml:space="preserve">тыс. рублей при годовом плане </w:t>
      </w:r>
      <w:r>
        <w:rPr>
          <w:sz w:val="24"/>
          <w:szCs w:val="24"/>
        </w:rPr>
        <w:t>195,0</w:t>
      </w:r>
      <w:r w:rsidRPr="00B26AB6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B26AB6">
        <w:rPr>
          <w:sz w:val="24"/>
          <w:szCs w:val="24"/>
        </w:rPr>
        <w:t xml:space="preserve">, исполнение составляет </w:t>
      </w:r>
      <w:r>
        <w:rPr>
          <w:sz w:val="24"/>
          <w:szCs w:val="24"/>
        </w:rPr>
        <w:t>98,24</w:t>
      </w:r>
      <w:r w:rsidRPr="00B26AB6">
        <w:rPr>
          <w:sz w:val="24"/>
          <w:szCs w:val="24"/>
        </w:rPr>
        <w:t xml:space="preserve"> %.</w:t>
      </w: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DB42B0" w:rsidRDefault="00815C4F" w:rsidP="00815C4F">
      <w:pPr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</w:t>
      </w:r>
    </w:p>
    <w:p w:rsidR="00815C4F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уплаты акцизов на дизельное топливо – по плану 80,0 тыс. рублей, факт – 84,372 тыс. рублей. Исполнение составляет 105,47 %;</w:t>
      </w:r>
    </w:p>
    <w:p w:rsidR="00815C4F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уплаты акцизов на моторные масла – по плану 3 тыс. рублей, факт – 2,285 тыс. рублей. Исполнение составляет 76,17 %;</w:t>
      </w:r>
    </w:p>
    <w:p w:rsidR="00815C4F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уплаты акцизов на автомобильный бензин – по плану 156,0 тыс. рублей, факт – 166,222 тыс. рублей. Исполнение составляет 106,55 тыс. рублей;</w:t>
      </w:r>
    </w:p>
    <w:p w:rsidR="00815C4F" w:rsidRPr="00DB42B0" w:rsidRDefault="00815C4F" w:rsidP="00815C4F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доходы от уплаты акцизов на прямогонный бензин – по плану 1 тыс. рублей, факт -             -10,852 тыс. рублей. Исполнение составляет 0%. </w:t>
      </w: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</w:p>
    <w:p w:rsidR="00815C4F" w:rsidRPr="00B26AB6" w:rsidRDefault="00815C4F" w:rsidP="00815C4F">
      <w:pPr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B26AB6">
        <w:rPr>
          <w:b/>
          <w:sz w:val="24"/>
          <w:szCs w:val="24"/>
        </w:rPr>
        <w:t>Единый сельскохозяйственный налог</w:t>
      </w:r>
    </w:p>
    <w:p w:rsidR="00815C4F" w:rsidRPr="00B26AB6" w:rsidRDefault="00815C4F" w:rsidP="00815C4F">
      <w:pPr>
        <w:shd w:val="clear" w:color="auto" w:fill="FFFFFF"/>
        <w:ind w:left="360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Единый сельско</w:t>
      </w:r>
      <w:r>
        <w:rPr>
          <w:sz w:val="24"/>
          <w:szCs w:val="24"/>
        </w:rPr>
        <w:t xml:space="preserve">хозяйственный налог – по плану 75,0 </w:t>
      </w:r>
      <w:r w:rsidRPr="00B26AB6">
        <w:rPr>
          <w:sz w:val="24"/>
          <w:szCs w:val="24"/>
        </w:rPr>
        <w:t xml:space="preserve">тыс. рублей, факт – </w:t>
      </w:r>
      <w:r>
        <w:rPr>
          <w:sz w:val="24"/>
          <w:szCs w:val="24"/>
        </w:rPr>
        <w:t>185,0</w:t>
      </w:r>
      <w:r w:rsidRPr="00B26AB6">
        <w:rPr>
          <w:sz w:val="24"/>
          <w:szCs w:val="24"/>
        </w:rPr>
        <w:t xml:space="preserve"> тыс. руб. Исполнение составляет </w:t>
      </w:r>
      <w:r>
        <w:rPr>
          <w:sz w:val="24"/>
          <w:szCs w:val="24"/>
        </w:rPr>
        <w:t>246,67</w:t>
      </w:r>
      <w:r w:rsidRPr="00B26AB6">
        <w:rPr>
          <w:sz w:val="24"/>
          <w:szCs w:val="24"/>
        </w:rPr>
        <w:t xml:space="preserve"> %.</w:t>
      </w:r>
    </w:p>
    <w:p w:rsidR="00815C4F" w:rsidRPr="00B26AB6" w:rsidRDefault="00815C4F" w:rsidP="00815C4F">
      <w:pPr>
        <w:shd w:val="clear" w:color="auto" w:fill="FFFFFF"/>
        <w:ind w:left="195"/>
        <w:jc w:val="both"/>
        <w:rPr>
          <w:b/>
          <w:sz w:val="24"/>
          <w:szCs w:val="24"/>
        </w:rPr>
      </w:pPr>
    </w:p>
    <w:p w:rsidR="00815C4F" w:rsidRPr="00B26AB6" w:rsidRDefault="00815C4F" w:rsidP="00815C4F">
      <w:pPr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B26AB6">
        <w:rPr>
          <w:b/>
          <w:sz w:val="24"/>
          <w:szCs w:val="24"/>
        </w:rPr>
        <w:t>Налоги на имущество</w:t>
      </w:r>
    </w:p>
    <w:p w:rsidR="00815C4F" w:rsidRPr="00B26AB6" w:rsidRDefault="00815C4F" w:rsidP="00815C4F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B26AB6">
        <w:rPr>
          <w:sz w:val="24"/>
          <w:szCs w:val="24"/>
        </w:rPr>
        <w:t>Земельный налог и налог на имущество физических лиц  является одним из составляющей доходного потенциала бюджета МО.</w:t>
      </w:r>
    </w:p>
    <w:p w:rsidR="00815C4F" w:rsidRPr="00B26AB6" w:rsidRDefault="00815C4F" w:rsidP="00815C4F">
      <w:pPr>
        <w:shd w:val="clear" w:color="auto" w:fill="FFFFFF"/>
        <w:ind w:left="567" w:hanging="567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     За 201</w:t>
      </w:r>
      <w:r>
        <w:rPr>
          <w:sz w:val="24"/>
          <w:szCs w:val="24"/>
        </w:rPr>
        <w:t>5</w:t>
      </w:r>
      <w:r w:rsidRPr="00B26AB6">
        <w:rPr>
          <w:sz w:val="24"/>
          <w:szCs w:val="24"/>
        </w:rPr>
        <w:t xml:space="preserve"> год в бюджет поступило </w:t>
      </w:r>
      <w:r>
        <w:rPr>
          <w:sz w:val="24"/>
          <w:szCs w:val="24"/>
        </w:rPr>
        <w:t>590,0</w:t>
      </w:r>
      <w:r w:rsidRPr="00B26AB6">
        <w:rPr>
          <w:sz w:val="24"/>
          <w:szCs w:val="24"/>
        </w:rPr>
        <w:t xml:space="preserve"> тыс. рублей, в том числе:</w:t>
      </w:r>
    </w:p>
    <w:p w:rsidR="00815C4F" w:rsidRPr="00B26AB6" w:rsidRDefault="00815C4F" w:rsidP="00815C4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налог на имущество физических лиц – </w:t>
      </w:r>
      <w:r>
        <w:rPr>
          <w:sz w:val="24"/>
          <w:szCs w:val="24"/>
        </w:rPr>
        <w:t>14,885</w:t>
      </w:r>
      <w:r w:rsidRPr="00B26AB6">
        <w:rPr>
          <w:sz w:val="24"/>
          <w:szCs w:val="24"/>
        </w:rPr>
        <w:t xml:space="preserve">  тыс. рублей, при плане </w:t>
      </w:r>
      <w:r>
        <w:rPr>
          <w:sz w:val="24"/>
          <w:szCs w:val="24"/>
        </w:rPr>
        <w:t>15,0</w:t>
      </w:r>
      <w:r w:rsidRPr="00B26AB6">
        <w:rPr>
          <w:sz w:val="24"/>
          <w:szCs w:val="24"/>
        </w:rPr>
        <w:t xml:space="preserve"> тыс. рублей. Исполнение составляет </w:t>
      </w:r>
      <w:r>
        <w:rPr>
          <w:sz w:val="24"/>
          <w:szCs w:val="24"/>
        </w:rPr>
        <w:t>99,23</w:t>
      </w:r>
      <w:r w:rsidRPr="00B26AB6">
        <w:rPr>
          <w:sz w:val="24"/>
          <w:szCs w:val="24"/>
        </w:rPr>
        <w:t xml:space="preserve"> %. По нормативу в бюджет поступает 100% от объема доходов по данному виду налога.   </w:t>
      </w:r>
    </w:p>
    <w:p w:rsidR="00815C4F" w:rsidRPr="00B26AB6" w:rsidRDefault="00815C4F" w:rsidP="00815C4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земельный налог -  </w:t>
      </w:r>
      <w:r>
        <w:rPr>
          <w:sz w:val="24"/>
          <w:szCs w:val="24"/>
        </w:rPr>
        <w:t>575,115</w:t>
      </w:r>
      <w:r w:rsidRPr="00B26AB6">
        <w:rPr>
          <w:sz w:val="24"/>
          <w:szCs w:val="24"/>
        </w:rPr>
        <w:t xml:space="preserve"> рублей, при плане </w:t>
      </w:r>
      <w:r>
        <w:rPr>
          <w:sz w:val="24"/>
          <w:szCs w:val="24"/>
        </w:rPr>
        <w:t>590,0</w:t>
      </w:r>
      <w:r w:rsidRPr="00B26AB6">
        <w:rPr>
          <w:sz w:val="24"/>
          <w:szCs w:val="24"/>
        </w:rPr>
        <w:t xml:space="preserve"> тыс. рублей. Исполнение составило </w:t>
      </w:r>
      <w:r>
        <w:rPr>
          <w:sz w:val="24"/>
          <w:szCs w:val="24"/>
        </w:rPr>
        <w:t>97,48</w:t>
      </w:r>
      <w:r w:rsidRPr="00B26AB6">
        <w:rPr>
          <w:sz w:val="24"/>
          <w:szCs w:val="24"/>
        </w:rPr>
        <w:t xml:space="preserve"> %. Норматив отчисления составляет 100 %.</w:t>
      </w:r>
    </w:p>
    <w:p w:rsidR="00815C4F" w:rsidRPr="00B26AB6" w:rsidRDefault="00815C4F" w:rsidP="00815C4F">
      <w:pPr>
        <w:shd w:val="clear" w:color="auto" w:fill="FFFFFF"/>
        <w:ind w:left="567" w:hanging="567"/>
        <w:jc w:val="both"/>
        <w:rPr>
          <w:sz w:val="24"/>
          <w:szCs w:val="24"/>
        </w:rPr>
      </w:pPr>
    </w:p>
    <w:p w:rsidR="00815C4F" w:rsidRPr="00B26AB6" w:rsidRDefault="00815C4F" w:rsidP="00815C4F">
      <w:pPr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B26AB6">
        <w:rPr>
          <w:b/>
          <w:sz w:val="24"/>
          <w:szCs w:val="24"/>
        </w:rPr>
        <w:t>Государственная пошлина</w:t>
      </w:r>
    </w:p>
    <w:p w:rsidR="00815C4F" w:rsidRPr="00B26AB6" w:rsidRDefault="00815C4F" w:rsidP="00815C4F">
      <w:pPr>
        <w:pStyle w:val="a5"/>
        <w:shd w:val="clear" w:color="auto" w:fill="FFFFFF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Государственная пошлина  за совершение нотариальных действий  должностными лицами органов местного самоуправления – по плану </w:t>
      </w:r>
      <w:r>
        <w:rPr>
          <w:sz w:val="24"/>
          <w:szCs w:val="24"/>
        </w:rPr>
        <w:t>8,0</w:t>
      </w:r>
      <w:r w:rsidRPr="00B26AB6">
        <w:rPr>
          <w:sz w:val="24"/>
          <w:szCs w:val="24"/>
        </w:rPr>
        <w:t xml:space="preserve"> тыс. рублей, факт- </w:t>
      </w:r>
      <w:r>
        <w:rPr>
          <w:sz w:val="24"/>
          <w:szCs w:val="24"/>
        </w:rPr>
        <w:t>8,620</w:t>
      </w:r>
      <w:r w:rsidRPr="00B26AB6">
        <w:rPr>
          <w:sz w:val="24"/>
          <w:szCs w:val="24"/>
        </w:rPr>
        <w:t xml:space="preserve"> тыс. рублей, исполнение составляет  </w:t>
      </w:r>
      <w:r>
        <w:rPr>
          <w:sz w:val="24"/>
          <w:szCs w:val="24"/>
        </w:rPr>
        <w:t>107,75</w:t>
      </w:r>
      <w:r w:rsidRPr="00B26AB6">
        <w:rPr>
          <w:sz w:val="24"/>
          <w:szCs w:val="24"/>
        </w:rPr>
        <w:t xml:space="preserve"> %. Норматив – 100 % по данному виду налога. </w:t>
      </w: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both"/>
        <w:rPr>
          <w:b/>
          <w:sz w:val="24"/>
          <w:szCs w:val="24"/>
        </w:rPr>
      </w:pPr>
    </w:p>
    <w:p w:rsidR="00815C4F" w:rsidRPr="00B26AB6" w:rsidRDefault="00815C4F" w:rsidP="00815C4F">
      <w:pPr>
        <w:pStyle w:val="3"/>
        <w:shd w:val="clear" w:color="auto" w:fill="FFFFFF"/>
        <w:rPr>
          <w:szCs w:val="24"/>
        </w:rPr>
      </w:pPr>
      <w:r w:rsidRPr="00B26AB6">
        <w:rPr>
          <w:szCs w:val="24"/>
        </w:rPr>
        <w:t>Безвозмездные поступления от других бюджетов бюджетной системы</w:t>
      </w:r>
    </w:p>
    <w:p w:rsidR="00815C4F" w:rsidRPr="00B26AB6" w:rsidRDefault="00815C4F" w:rsidP="00815C4F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Поступление безвозмездных поступлений при плане </w:t>
      </w:r>
      <w:r>
        <w:rPr>
          <w:sz w:val="24"/>
          <w:szCs w:val="24"/>
        </w:rPr>
        <w:t>3364,9</w:t>
      </w:r>
      <w:r w:rsidRPr="00B26AB6">
        <w:rPr>
          <w:sz w:val="24"/>
          <w:szCs w:val="24"/>
        </w:rPr>
        <w:t xml:space="preserve"> тыс. рублей составило </w:t>
      </w:r>
      <w:r>
        <w:rPr>
          <w:sz w:val="24"/>
          <w:szCs w:val="24"/>
        </w:rPr>
        <w:t>3364,2</w:t>
      </w:r>
      <w:r w:rsidRPr="00B26AB6">
        <w:rPr>
          <w:sz w:val="24"/>
          <w:szCs w:val="24"/>
        </w:rPr>
        <w:t xml:space="preserve"> тыс. рублей или  99,9</w:t>
      </w:r>
      <w:r>
        <w:rPr>
          <w:sz w:val="24"/>
          <w:szCs w:val="24"/>
        </w:rPr>
        <w:t xml:space="preserve">8 % (в 2014 </w:t>
      </w:r>
      <w:r w:rsidRPr="00B26AB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26AB6">
        <w:rPr>
          <w:sz w:val="24"/>
          <w:szCs w:val="24"/>
        </w:rPr>
        <w:t xml:space="preserve"> поступление составило </w:t>
      </w:r>
      <w:r>
        <w:rPr>
          <w:sz w:val="24"/>
          <w:szCs w:val="24"/>
        </w:rPr>
        <w:t>5 122,2</w:t>
      </w:r>
      <w:r w:rsidRPr="00B26AB6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99,97</w:t>
      </w:r>
      <w:r w:rsidRPr="00B26AB6">
        <w:rPr>
          <w:sz w:val="24"/>
          <w:szCs w:val="24"/>
        </w:rPr>
        <w:t xml:space="preserve"> %).</w:t>
      </w:r>
    </w:p>
    <w:p w:rsidR="00815C4F" w:rsidRDefault="00815C4F" w:rsidP="00815C4F">
      <w:pPr>
        <w:shd w:val="clear" w:color="auto" w:fill="FFFFFF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Дотации при плане</w:t>
      </w:r>
      <w:r>
        <w:rPr>
          <w:sz w:val="24"/>
          <w:szCs w:val="24"/>
        </w:rPr>
        <w:t xml:space="preserve"> 614,6</w:t>
      </w:r>
      <w:r w:rsidRPr="00B26AB6">
        <w:rPr>
          <w:sz w:val="24"/>
          <w:szCs w:val="24"/>
        </w:rPr>
        <w:t xml:space="preserve"> тыс. рублей поступило </w:t>
      </w:r>
      <w:r>
        <w:rPr>
          <w:sz w:val="24"/>
          <w:szCs w:val="24"/>
        </w:rPr>
        <w:t xml:space="preserve">614,6 тыс. рублей или 100%, </w:t>
      </w: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2014 </w:t>
      </w:r>
      <w:r w:rsidRPr="00B26AB6">
        <w:rPr>
          <w:sz w:val="24"/>
          <w:szCs w:val="24"/>
        </w:rPr>
        <w:t xml:space="preserve">г </w:t>
      </w:r>
      <w:r>
        <w:rPr>
          <w:sz w:val="24"/>
          <w:szCs w:val="24"/>
        </w:rPr>
        <w:t xml:space="preserve">–1699 ,0 </w:t>
      </w:r>
      <w:r w:rsidRPr="00B26AB6">
        <w:rPr>
          <w:sz w:val="24"/>
          <w:szCs w:val="24"/>
        </w:rPr>
        <w:t>тыс. руб. или 100 %).</w:t>
      </w:r>
    </w:p>
    <w:p w:rsidR="00815C4F" w:rsidRDefault="00815C4F" w:rsidP="00815C4F">
      <w:pPr>
        <w:shd w:val="clear" w:color="auto" w:fill="FFFFFF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   Субсидии при плане </w:t>
      </w:r>
      <w:r>
        <w:rPr>
          <w:sz w:val="24"/>
          <w:szCs w:val="24"/>
        </w:rPr>
        <w:t>2693,6</w:t>
      </w:r>
      <w:r w:rsidRPr="00B26AB6">
        <w:rPr>
          <w:sz w:val="24"/>
          <w:szCs w:val="24"/>
        </w:rPr>
        <w:t xml:space="preserve"> тыс. рублей, поступило </w:t>
      </w:r>
      <w:r>
        <w:rPr>
          <w:sz w:val="24"/>
          <w:szCs w:val="24"/>
        </w:rPr>
        <w:t>2693,6</w:t>
      </w:r>
      <w:r w:rsidRPr="00B26AB6">
        <w:rPr>
          <w:sz w:val="24"/>
          <w:szCs w:val="24"/>
        </w:rPr>
        <w:t xml:space="preserve"> тыс. рублей или  </w:t>
      </w:r>
      <w:r>
        <w:rPr>
          <w:sz w:val="24"/>
          <w:szCs w:val="24"/>
        </w:rPr>
        <w:t>100 %</w:t>
      </w: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2014 </w:t>
      </w:r>
      <w:r w:rsidRPr="00B26AB6">
        <w:rPr>
          <w:sz w:val="24"/>
          <w:szCs w:val="24"/>
        </w:rPr>
        <w:t>г. –</w:t>
      </w:r>
      <w:r>
        <w:rPr>
          <w:sz w:val="24"/>
          <w:szCs w:val="24"/>
        </w:rPr>
        <w:t xml:space="preserve"> 3370,6 </w:t>
      </w:r>
      <w:r w:rsidRPr="00B26AB6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 или 100</w:t>
      </w:r>
      <w:r w:rsidRPr="00B26AB6">
        <w:rPr>
          <w:sz w:val="24"/>
          <w:szCs w:val="24"/>
        </w:rPr>
        <w:t xml:space="preserve"> %).</w:t>
      </w:r>
    </w:p>
    <w:p w:rsidR="00815C4F" w:rsidRDefault="00815C4F" w:rsidP="00815C4F">
      <w:pPr>
        <w:shd w:val="clear" w:color="auto" w:fill="FFFFFF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Субвенции при плане </w:t>
      </w:r>
      <w:r>
        <w:rPr>
          <w:sz w:val="24"/>
          <w:szCs w:val="24"/>
        </w:rPr>
        <w:t>56,7</w:t>
      </w:r>
      <w:r w:rsidRPr="00B26AB6">
        <w:rPr>
          <w:sz w:val="24"/>
          <w:szCs w:val="24"/>
        </w:rPr>
        <w:t xml:space="preserve"> тыс. рубле</w:t>
      </w:r>
      <w:r>
        <w:rPr>
          <w:sz w:val="24"/>
          <w:szCs w:val="24"/>
        </w:rPr>
        <w:t>й</w:t>
      </w:r>
      <w:r w:rsidRPr="00B26AB6">
        <w:rPr>
          <w:sz w:val="24"/>
          <w:szCs w:val="24"/>
        </w:rPr>
        <w:t xml:space="preserve">, поступило </w:t>
      </w:r>
      <w:r>
        <w:rPr>
          <w:sz w:val="24"/>
          <w:szCs w:val="24"/>
        </w:rPr>
        <w:t>56,0 тыс. рублей или 98,77 %</w:t>
      </w: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(в 2014</w:t>
      </w:r>
      <w:r w:rsidRPr="00B26AB6">
        <w:rPr>
          <w:sz w:val="24"/>
          <w:szCs w:val="24"/>
        </w:rPr>
        <w:t xml:space="preserve"> г</w:t>
      </w:r>
      <w:r>
        <w:rPr>
          <w:sz w:val="24"/>
          <w:szCs w:val="24"/>
        </w:rPr>
        <w:t>. – 52,6</w:t>
      </w:r>
      <w:r w:rsidRPr="00B26AB6">
        <w:rPr>
          <w:sz w:val="24"/>
          <w:szCs w:val="24"/>
        </w:rPr>
        <w:t xml:space="preserve"> тыс. руб. или </w:t>
      </w:r>
      <w:r>
        <w:rPr>
          <w:sz w:val="24"/>
          <w:szCs w:val="24"/>
        </w:rPr>
        <w:t>98,7</w:t>
      </w:r>
      <w:r w:rsidRPr="00B26AB6">
        <w:rPr>
          <w:sz w:val="24"/>
          <w:szCs w:val="24"/>
        </w:rPr>
        <w:t xml:space="preserve"> %).</w:t>
      </w: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rPr>
          <w:sz w:val="24"/>
          <w:szCs w:val="24"/>
        </w:rPr>
      </w:pPr>
    </w:p>
    <w:p w:rsidR="00815C4F" w:rsidRDefault="00815C4F" w:rsidP="00815C4F">
      <w:pPr>
        <w:jc w:val="center"/>
        <w:rPr>
          <w:sz w:val="24"/>
          <w:szCs w:val="24"/>
        </w:rPr>
      </w:pPr>
    </w:p>
    <w:p w:rsidR="00815C4F" w:rsidRDefault="00815C4F" w:rsidP="00815C4F">
      <w:pPr>
        <w:jc w:val="center"/>
        <w:rPr>
          <w:sz w:val="24"/>
          <w:szCs w:val="24"/>
        </w:rPr>
      </w:pPr>
    </w:p>
    <w:p w:rsidR="00815C4F" w:rsidRDefault="00815C4F" w:rsidP="00815C4F">
      <w:pPr>
        <w:jc w:val="center"/>
        <w:rPr>
          <w:sz w:val="24"/>
          <w:szCs w:val="24"/>
        </w:rPr>
      </w:pPr>
    </w:p>
    <w:p w:rsidR="00815C4F" w:rsidRDefault="00815C4F" w:rsidP="00815C4F">
      <w:pPr>
        <w:jc w:val="center"/>
        <w:rPr>
          <w:sz w:val="24"/>
          <w:szCs w:val="24"/>
        </w:rPr>
      </w:pPr>
    </w:p>
    <w:p w:rsidR="00815C4F" w:rsidRDefault="00815C4F" w:rsidP="00815C4F">
      <w:pPr>
        <w:jc w:val="center"/>
        <w:rPr>
          <w:sz w:val="24"/>
          <w:szCs w:val="24"/>
        </w:rPr>
      </w:pPr>
    </w:p>
    <w:p w:rsidR="00BF1D62" w:rsidRDefault="00BF1D62" w:rsidP="00815C4F">
      <w:pPr>
        <w:jc w:val="center"/>
        <w:rPr>
          <w:sz w:val="24"/>
          <w:szCs w:val="24"/>
        </w:rPr>
      </w:pPr>
    </w:p>
    <w:p w:rsidR="00BF1D62" w:rsidRDefault="00BF1D62" w:rsidP="00815C4F">
      <w:pPr>
        <w:jc w:val="center"/>
        <w:rPr>
          <w:sz w:val="24"/>
          <w:szCs w:val="24"/>
        </w:rPr>
      </w:pPr>
    </w:p>
    <w:p w:rsidR="00815C4F" w:rsidRDefault="00815C4F" w:rsidP="00815C4F">
      <w:pPr>
        <w:jc w:val="center"/>
        <w:rPr>
          <w:b/>
          <w:sz w:val="24"/>
          <w:szCs w:val="24"/>
        </w:rPr>
      </w:pPr>
    </w:p>
    <w:p w:rsidR="00815C4F" w:rsidRPr="00B26AB6" w:rsidRDefault="00815C4F" w:rsidP="00815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815C4F" w:rsidRPr="00B26AB6" w:rsidRDefault="00815C4F" w:rsidP="00815C4F">
      <w:pPr>
        <w:pStyle w:val="a3"/>
        <w:rPr>
          <w:szCs w:val="24"/>
        </w:rPr>
      </w:pPr>
      <w:r w:rsidRPr="00B26AB6">
        <w:rPr>
          <w:szCs w:val="24"/>
        </w:rPr>
        <w:t xml:space="preserve">по исполнению бюджета </w:t>
      </w:r>
      <w:proofErr w:type="spellStart"/>
      <w:r w:rsidRPr="00B26AB6">
        <w:rPr>
          <w:szCs w:val="24"/>
        </w:rPr>
        <w:t>Биритского</w:t>
      </w:r>
      <w:proofErr w:type="spellEnd"/>
      <w:r w:rsidRPr="00B26AB6">
        <w:rPr>
          <w:szCs w:val="24"/>
        </w:rPr>
        <w:t xml:space="preserve"> муниципального образования                                         </w:t>
      </w:r>
      <w:r>
        <w:rPr>
          <w:szCs w:val="24"/>
        </w:rPr>
        <w:t xml:space="preserve">           по расходам </w:t>
      </w:r>
      <w:r w:rsidRPr="00B26AB6">
        <w:rPr>
          <w:szCs w:val="24"/>
        </w:rPr>
        <w:t xml:space="preserve"> за 201</w:t>
      </w:r>
      <w:r>
        <w:rPr>
          <w:szCs w:val="24"/>
        </w:rPr>
        <w:t>5</w:t>
      </w:r>
      <w:r w:rsidRPr="00B26AB6">
        <w:rPr>
          <w:szCs w:val="24"/>
        </w:rPr>
        <w:t xml:space="preserve"> год</w:t>
      </w: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both"/>
        <w:rPr>
          <w:sz w:val="24"/>
          <w:szCs w:val="24"/>
        </w:rPr>
      </w:pPr>
      <w:r w:rsidRPr="00B26AB6">
        <w:rPr>
          <w:sz w:val="24"/>
          <w:szCs w:val="24"/>
        </w:rPr>
        <w:t xml:space="preserve">   Расходы при плане </w:t>
      </w:r>
      <w:r>
        <w:rPr>
          <w:sz w:val="24"/>
          <w:szCs w:val="24"/>
        </w:rPr>
        <w:t>5 298,953</w:t>
      </w:r>
      <w:r w:rsidRPr="00B26AB6">
        <w:rPr>
          <w:sz w:val="24"/>
          <w:szCs w:val="24"/>
        </w:rPr>
        <w:t xml:space="preserve"> тыс. рублей освоены в сумме </w:t>
      </w:r>
      <w:r>
        <w:rPr>
          <w:sz w:val="24"/>
          <w:szCs w:val="24"/>
        </w:rPr>
        <w:t>5 092,565</w:t>
      </w:r>
      <w:r w:rsidRPr="00B26AB6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>96,1</w:t>
      </w:r>
      <w:r w:rsidRPr="00B26AB6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</w:p>
    <w:p w:rsidR="00815C4F" w:rsidRPr="00577362" w:rsidRDefault="00815C4F" w:rsidP="00815C4F">
      <w:pPr>
        <w:shd w:val="clear" w:color="auto" w:fill="FFFFFF"/>
        <w:jc w:val="center"/>
        <w:rPr>
          <w:rStyle w:val="a7"/>
          <w:b/>
          <w:sz w:val="24"/>
          <w:szCs w:val="24"/>
        </w:rPr>
      </w:pPr>
      <w:r w:rsidRPr="00577362">
        <w:rPr>
          <w:rStyle w:val="a7"/>
          <w:b/>
          <w:sz w:val="24"/>
          <w:szCs w:val="24"/>
        </w:rPr>
        <w:t xml:space="preserve">Функциональная структура расходов </w:t>
      </w:r>
      <w:proofErr w:type="spellStart"/>
      <w:r w:rsidRPr="00577362">
        <w:rPr>
          <w:rStyle w:val="a7"/>
          <w:b/>
          <w:sz w:val="24"/>
          <w:szCs w:val="24"/>
        </w:rPr>
        <w:t>Биритского</w:t>
      </w:r>
      <w:proofErr w:type="spellEnd"/>
      <w:r w:rsidRPr="00577362">
        <w:rPr>
          <w:rStyle w:val="a7"/>
          <w:b/>
          <w:sz w:val="24"/>
          <w:szCs w:val="24"/>
        </w:rPr>
        <w:t xml:space="preserve"> муниципального образования представлена в таблице 1.</w:t>
      </w: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таблица № 1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544"/>
        <w:gridCol w:w="1275"/>
        <w:gridCol w:w="1560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6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0100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2978,2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2933,911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-44,289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98,51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0200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99,54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115,949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-126,051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47,91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897,914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895,976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-1,938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99,78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643,296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-3,704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99,43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Социальная  политика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258,059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228,058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-30,001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88,37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560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20,595</w:t>
            </w:r>
          </w:p>
        </w:tc>
        <w:tc>
          <w:tcPr>
            <w:tcW w:w="1134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-0,005</w:t>
            </w:r>
          </w:p>
        </w:tc>
        <w:tc>
          <w:tcPr>
            <w:tcW w:w="1134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1400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112,480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112,480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5 298,953</w:t>
            </w:r>
          </w:p>
        </w:tc>
        <w:tc>
          <w:tcPr>
            <w:tcW w:w="1560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5 092,565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-206,388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96,11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rStyle w:val="a7"/>
          <w:b/>
          <w:sz w:val="24"/>
          <w:szCs w:val="24"/>
        </w:rPr>
      </w:pPr>
      <w:r w:rsidRPr="00577362">
        <w:rPr>
          <w:rStyle w:val="a7"/>
          <w:b/>
          <w:sz w:val="24"/>
          <w:szCs w:val="24"/>
        </w:rPr>
        <w:t>Структура расходов</w:t>
      </w:r>
    </w:p>
    <w:p w:rsidR="00815C4F" w:rsidRPr="00577362" w:rsidRDefault="00815C4F" w:rsidP="00815C4F">
      <w:pPr>
        <w:shd w:val="clear" w:color="auto" w:fill="FFFFFF"/>
        <w:jc w:val="center"/>
        <w:rPr>
          <w:rStyle w:val="a7"/>
          <w:b/>
          <w:sz w:val="24"/>
          <w:szCs w:val="24"/>
        </w:rPr>
      </w:pPr>
      <w:r w:rsidRPr="00577362">
        <w:rPr>
          <w:rStyle w:val="a7"/>
          <w:b/>
          <w:sz w:val="24"/>
          <w:szCs w:val="24"/>
        </w:rPr>
        <w:t xml:space="preserve">по разделу «Общегосударственные вопросы» </w:t>
      </w:r>
      <w:proofErr w:type="gramStart"/>
      <w:r w:rsidRPr="00577362">
        <w:rPr>
          <w:rStyle w:val="a7"/>
          <w:b/>
          <w:sz w:val="24"/>
          <w:szCs w:val="24"/>
        </w:rPr>
        <w:t>представлена</w:t>
      </w:r>
      <w:proofErr w:type="gramEnd"/>
      <w:r w:rsidRPr="00577362">
        <w:rPr>
          <w:rStyle w:val="a7"/>
          <w:b/>
          <w:sz w:val="24"/>
          <w:szCs w:val="24"/>
        </w:rPr>
        <w:t xml:space="preserve"> в таблице 2</w:t>
      </w: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2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1276"/>
        <w:gridCol w:w="1559"/>
        <w:gridCol w:w="1134"/>
        <w:gridCol w:w="1134"/>
      </w:tblGrid>
      <w:tr w:rsidR="00815C4F" w:rsidRPr="00B26AB6" w:rsidTr="00815C4F">
        <w:tc>
          <w:tcPr>
            <w:tcW w:w="9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0102</w:t>
            </w:r>
          </w:p>
        </w:tc>
        <w:tc>
          <w:tcPr>
            <w:tcW w:w="3402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5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523,598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-8,902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815C4F" w:rsidRPr="00B26AB6" w:rsidTr="00815C4F">
        <w:tc>
          <w:tcPr>
            <w:tcW w:w="9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0104</w:t>
            </w:r>
          </w:p>
        </w:tc>
        <w:tc>
          <w:tcPr>
            <w:tcW w:w="3402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2435,0</w:t>
            </w:r>
          </w:p>
        </w:tc>
        <w:tc>
          <w:tcPr>
            <w:tcW w:w="15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2410,313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-24,687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98,99</w:t>
            </w:r>
          </w:p>
        </w:tc>
      </w:tr>
      <w:tr w:rsidR="00815C4F" w:rsidRPr="00B26AB6" w:rsidTr="00815C4F">
        <w:tc>
          <w:tcPr>
            <w:tcW w:w="9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3402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5C4F" w:rsidRPr="00B26AB6" w:rsidTr="00815C4F">
        <w:tc>
          <w:tcPr>
            <w:tcW w:w="9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402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5C4F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5C4F" w:rsidRPr="00B26AB6" w:rsidTr="00815C4F">
        <w:tc>
          <w:tcPr>
            <w:tcW w:w="9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2 978,2</w:t>
            </w:r>
          </w:p>
        </w:tc>
        <w:tc>
          <w:tcPr>
            <w:tcW w:w="1559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2 933,911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-44,289</w:t>
            </w:r>
          </w:p>
        </w:tc>
        <w:tc>
          <w:tcPr>
            <w:tcW w:w="1134" w:type="dxa"/>
            <w:vAlign w:val="center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98,51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по разделу «Национальная оборона» представлена в таблице3</w:t>
      </w: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3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701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125111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5111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0203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по разделу «Национальная безопасность» представлена в таблице 4</w:t>
      </w:r>
    </w:p>
    <w:p w:rsidR="00815C4F" w:rsidRPr="00577362" w:rsidRDefault="00815C4F" w:rsidP="00815C4F">
      <w:pPr>
        <w:shd w:val="clear" w:color="auto" w:fill="FFFFFF"/>
        <w:rPr>
          <w:b/>
          <w:i/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4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701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0309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99,54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99,54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по разделу «Национальная экономика» представлена в таблице 5</w:t>
      </w: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5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701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0409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Дорожное хозяйство</w:t>
            </w:r>
          </w:p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115,949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-126,051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47,91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115,949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-126,051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47,91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по разделу «Жилищно-коммунальное хозяйство» </w:t>
      </w:r>
      <w:proofErr w:type="gramStart"/>
      <w:r w:rsidRPr="00577362">
        <w:rPr>
          <w:b/>
          <w:i/>
          <w:sz w:val="24"/>
          <w:szCs w:val="24"/>
        </w:rPr>
        <w:t>представлена</w:t>
      </w:r>
      <w:proofErr w:type="gramEnd"/>
      <w:r w:rsidRPr="00577362">
        <w:rPr>
          <w:b/>
          <w:i/>
          <w:sz w:val="24"/>
          <w:szCs w:val="24"/>
        </w:rPr>
        <w:t xml:space="preserve"> в таблице 6</w:t>
      </w: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6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701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Исполнен</w:t>
            </w:r>
            <w:r>
              <w:rPr>
                <w:sz w:val="24"/>
                <w:szCs w:val="24"/>
              </w:rPr>
              <w:t>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786,440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786,439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-0,001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0503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111,474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109,537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-1,937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98,26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897,914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895,976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-1,938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99,78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по разделу  «Культура»     представлена в таблице 7</w:t>
      </w: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7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544"/>
        <w:gridCol w:w="1275"/>
        <w:gridCol w:w="1560"/>
        <w:gridCol w:w="992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Исполнение з</w:t>
            </w:r>
            <w:r>
              <w:rPr>
                <w:sz w:val="24"/>
                <w:szCs w:val="24"/>
              </w:rPr>
              <w:t>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1275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15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643,296</w:t>
            </w:r>
          </w:p>
        </w:tc>
        <w:tc>
          <w:tcPr>
            <w:tcW w:w="992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-3,704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99,43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15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643,296</w:t>
            </w:r>
          </w:p>
        </w:tc>
        <w:tc>
          <w:tcPr>
            <w:tcW w:w="992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-3,704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99,43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Структура расходов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по разделу «Социальная политика» представлена в таблице 8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8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701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1001</w:t>
            </w: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258,059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228,058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-30,001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88,37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258,059</w:t>
            </w:r>
          </w:p>
        </w:tc>
        <w:tc>
          <w:tcPr>
            <w:tcW w:w="1701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228,058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-30,001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88,37</w:t>
            </w:r>
          </w:p>
        </w:tc>
      </w:tr>
    </w:tbl>
    <w:p w:rsidR="00815C4F" w:rsidRPr="00B26AB6" w:rsidRDefault="00815C4F" w:rsidP="00815C4F">
      <w:pPr>
        <w:shd w:val="clear" w:color="auto" w:fill="FFFFFF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>по разделу  «Физическая культура и спорт»  представлена в таблице 9</w:t>
      </w: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9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1276"/>
        <w:gridCol w:w="1559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402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20,595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-0,005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20,595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-0,005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</w:tbl>
    <w:p w:rsidR="00815C4F" w:rsidRPr="00B26AB6" w:rsidRDefault="00815C4F" w:rsidP="00815C4F">
      <w:pPr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Структура расходов </w:t>
      </w:r>
    </w:p>
    <w:p w:rsidR="00815C4F" w:rsidRPr="00577362" w:rsidRDefault="00815C4F" w:rsidP="00815C4F">
      <w:pPr>
        <w:shd w:val="clear" w:color="auto" w:fill="FFFFFF"/>
        <w:jc w:val="center"/>
        <w:rPr>
          <w:b/>
          <w:i/>
          <w:sz w:val="24"/>
          <w:szCs w:val="24"/>
        </w:rPr>
      </w:pPr>
      <w:r w:rsidRPr="00577362">
        <w:rPr>
          <w:b/>
          <w:i/>
          <w:sz w:val="24"/>
          <w:szCs w:val="24"/>
        </w:rPr>
        <w:t xml:space="preserve">по разделу  «Межбюджетные трансферты»  </w:t>
      </w:r>
      <w:proofErr w:type="gramStart"/>
      <w:r w:rsidRPr="00577362">
        <w:rPr>
          <w:b/>
          <w:i/>
          <w:sz w:val="24"/>
          <w:szCs w:val="24"/>
        </w:rPr>
        <w:t>представлена</w:t>
      </w:r>
      <w:proofErr w:type="gramEnd"/>
      <w:r w:rsidRPr="00577362">
        <w:rPr>
          <w:b/>
          <w:i/>
          <w:sz w:val="24"/>
          <w:szCs w:val="24"/>
        </w:rPr>
        <w:t xml:space="preserve"> в таблице 10</w:t>
      </w:r>
    </w:p>
    <w:p w:rsidR="00815C4F" w:rsidRPr="00B26AB6" w:rsidRDefault="00815C4F" w:rsidP="00815C4F">
      <w:pPr>
        <w:shd w:val="clear" w:color="auto" w:fill="FFFFFF"/>
        <w:jc w:val="center"/>
        <w:rPr>
          <w:sz w:val="24"/>
          <w:szCs w:val="24"/>
        </w:rPr>
      </w:pPr>
    </w:p>
    <w:p w:rsidR="00815C4F" w:rsidRPr="00B26AB6" w:rsidRDefault="00815C4F" w:rsidP="00815C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10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1276"/>
        <w:gridCol w:w="1559"/>
        <w:gridCol w:w="1134"/>
        <w:gridCol w:w="1134"/>
      </w:tblGrid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лнение за 2015</w:t>
            </w:r>
            <w:r w:rsidRPr="00B26A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% исполнения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1403</w:t>
            </w:r>
          </w:p>
        </w:tc>
        <w:tc>
          <w:tcPr>
            <w:tcW w:w="3402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</w:t>
            </w:r>
          </w:p>
        </w:tc>
      </w:tr>
      <w:tr w:rsidR="00815C4F" w:rsidRPr="00B26AB6" w:rsidTr="00815C4F">
        <w:tc>
          <w:tcPr>
            <w:tcW w:w="9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5C4F" w:rsidRPr="00B26AB6" w:rsidRDefault="00815C4F" w:rsidP="00815C4F">
            <w:pPr>
              <w:shd w:val="clear" w:color="auto" w:fill="FFFFFF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559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5C4F" w:rsidRPr="00B26AB6" w:rsidRDefault="00815C4F" w:rsidP="00815C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AB6">
              <w:rPr>
                <w:sz w:val="24"/>
                <w:szCs w:val="24"/>
              </w:rPr>
              <w:t>100</w:t>
            </w:r>
          </w:p>
        </w:tc>
      </w:tr>
    </w:tbl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P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274"/>
        <w:gridCol w:w="1467"/>
        <w:gridCol w:w="1948"/>
        <w:gridCol w:w="1079"/>
        <w:gridCol w:w="1079"/>
        <w:gridCol w:w="949"/>
      </w:tblGrid>
      <w:tr w:rsidR="00815C4F" w:rsidRPr="00815C4F" w:rsidTr="00815C4F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jc w:val="right"/>
            </w:pPr>
            <w:r w:rsidRPr="00815C4F">
              <w:t xml:space="preserve">                                                                                                                     Приложение № 1</w:t>
            </w:r>
          </w:p>
        </w:tc>
      </w:tr>
      <w:tr w:rsidR="00815C4F" w:rsidRPr="00815C4F" w:rsidTr="00815C4F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815C4F" w:rsidRPr="00274D76" w:rsidTr="00815C4F">
              <w:trPr>
                <w:trHeight w:val="25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5C4F" w:rsidRPr="00815C4F" w:rsidRDefault="00BF1D62" w:rsidP="00815C4F">
                  <w:pPr>
                    <w:jc w:val="right"/>
                  </w:pPr>
                  <w:r>
                    <w:t>к р</w:t>
                  </w:r>
                  <w:r w:rsidR="00815C4F" w:rsidRPr="00815C4F">
                    <w:t xml:space="preserve">ешению Думы </w:t>
                  </w:r>
                  <w:proofErr w:type="spellStart"/>
                  <w:r w:rsidR="00815C4F" w:rsidRPr="00815C4F">
                    <w:t>Биритского</w:t>
                  </w:r>
                  <w:proofErr w:type="spellEnd"/>
                  <w:r w:rsidR="00815C4F" w:rsidRPr="00815C4F">
                    <w:t xml:space="preserve"> МО</w:t>
                  </w:r>
                </w:p>
              </w:tc>
            </w:tr>
            <w:tr w:rsidR="00815C4F" w:rsidRPr="00274D76" w:rsidTr="00815C4F">
              <w:trPr>
                <w:trHeight w:val="25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15C4F" w:rsidRPr="00446B3A" w:rsidRDefault="00815C4F" w:rsidP="00815C4F">
                  <w:pPr>
                    <w:jc w:val="right"/>
                  </w:pPr>
                  <w:r w:rsidRPr="00446B3A">
                    <w:t xml:space="preserve">«Об исполнении бюджета </w:t>
                  </w:r>
                </w:p>
                <w:p w:rsidR="00815C4F" w:rsidRDefault="00815C4F" w:rsidP="00815C4F">
                  <w:pPr>
                    <w:jc w:val="right"/>
                  </w:pPr>
                  <w:proofErr w:type="spellStart"/>
                  <w:r w:rsidRPr="00446B3A">
                    <w:t>Биритского</w:t>
                  </w:r>
                  <w:proofErr w:type="spellEnd"/>
                  <w:r w:rsidRPr="00446B3A">
                    <w:t xml:space="preserve"> МО за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446B3A">
                      <w:t>2015 г</w:t>
                    </w:r>
                  </w:smartTag>
                  <w:r w:rsidRPr="00446B3A">
                    <w:t>.»</w:t>
                  </w:r>
                </w:p>
                <w:p w:rsidR="00815C4F" w:rsidRPr="00446B3A" w:rsidRDefault="00815C4F" w:rsidP="00815C4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от 30.05.2016 г. № 2-2</w:t>
                  </w:r>
                </w:p>
                <w:p w:rsidR="00815C4F" w:rsidRPr="00274D76" w:rsidRDefault="00815C4F" w:rsidP="00815C4F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</w:tc>
            </w:tr>
            <w:tr w:rsidR="00815C4F" w:rsidRPr="00274D76" w:rsidTr="00815C4F">
              <w:trPr>
                <w:trHeight w:val="25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815C4F" w:rsidRDefault="00815C4F" w:rsidP="00815C4F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15C4F" w:rsidRPr="00815C4F" w:rsidTr="00815C4F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5C4F">
              <w:rPr>
                <w:rFonts w:ascii="Arial CYR" w:hAnsi="Arial CYR" w:cs="Arial CYR"/>
                <w:b/>
                <w:bCs/>
              </w:rPr>
              <w:t xml:space="preserve">Прогнозируемые доходы бюджета </w:t>
            </w:r>
            <w:proofErr w:type="spellStart"/>
            <w:r w:rsidRPr="00815C4F">
              <w:rPr>
                <w:rFonts w:ascii="Arial CYR" w:hAnsi="Arial CYR" w:cs="Arial CYR"/>
                <w:b/>
                <w:bCs/>
              </w:rPr>
              <w:t>Биритского</w:t>
            </w:r>
            <w:proofErr w:type="spellEnd"/>
            <w:r w:rsidRPr="00815C4F">
              <w:rPr>
                <w:rFonts w:ascii="Arial CYR" w:hAnsi="Arial CYR" w:cs="Arial CYR"/>
                <w:b/>
                <w:bCs/>
              </w:rPr>
              <w:t xml:space="preserve"> МО на 2015 год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</w:rPr>
            </w:pPr>
            <w:r w:rsidRPr="00815C4F">
              <w:rPr>
                <w:rFonts w:ascii="Arial CYR" w:hAnsi="Arial CYR" w:cs="Arial CYR"/>
              </w:rPr>
              <w:t>(рублей)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 xml:space="preserve">      код главного администратора доходов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код доходов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% исп.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5C4F" w:rsidRPr="00815C4F" w:rsidTr="00815C4F">
        <w:trPr>
          <w:trHeight w:val="34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5C4F" w:rsidRPr="00815C4F" w:rsidTr="00815C4F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815C4F" w:rsidRPr="00815C4F" w:rsidTr="00815C4F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1123000,00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1217217,34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108,4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195000,00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191568,98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195000,00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191568,98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815C4F" w:rsidRPr="00815C4F" w:rsidTr="00815C4F">
        <w:trPr>
          <w:trHeight w:val="154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193000,00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190345,44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815C4F" w:rsidRPr="00815C4F" w:rsidTr="00815C4F">
        <w:trPr>
          <w:trHeight w:val="9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282,50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28,3</w:t>
            </w:r>
          </w:p>
        </w:tc>
      </w:tr>
      <w:tr w:rsidR="00815C4F" w:rsidRPr="00815C4F" w:rsidTr="00815C4F">
        <w:trPr>
          <w:trHeight w:val="19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10102040010000110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941,04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94,1</w:t>
            </w:r>
          </w:p>
        </w:tc>
      </w:tr>
      <w:tr w:rsidR="00815C4F" w:rsidRPr="00815C4F" w:rsidTr="00815C4F">
        <w:trPr>
          <w:trHeight w:val="8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240000,00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242027,97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100,8</w:t>
            </w:r>
          </w:p>
        </w:tc>
      </w:tr>
      <w:tr w:rsidR="00815C4F" w:rsidRPr="00815C4F" w:rsidTr="00815C4F">
        <w:trPr>
          <w:trHeight w:val="55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240000,00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242027,97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100,8</w:t>
            </w:r>
          </w:p>
        </w:tc>
      </w:tr>
      <w:tr w:rsidR="00815C4F" w:rsidRPr="00815C4F" w:rsidTr="00815C4F">
        <w:trPr>
          <w:trHeight w:val="125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84371,65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105,5</w:t>
            </w:r>
          </w:p>
        </w:tc>
      </w:tr>
      <w:tr w:rsidR="00815C4F" w:rsidRPr="00815C4F" w:rsidTr="00815C4F">
        <w:trPr>
          <w:trHeight w:val="19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5C4F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815C4F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2285,42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76,2</w:t>
            </w:r>
          </w:p>
        </w:tc>
      </w:tr>
      <w:tr w:rsidR="00815C4F" w:rsidRPr="00815C4F" w:rsidTr="00815C4F">
        <w:trPr>
          <w:trHeight w:val="15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156000,00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166222,49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106,6</w:t>
            </w:r>
          </w:p>
        </w:tc>
      </w:tr>
      <w:tr w:rsidR="00815C4F" w:rsidRPr="00815C4F" w:rsidTr="00815C4F">
        <w:trPr>
          <w:trHeight w:val="18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-10851,59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-10851,59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10500000000000000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75000,00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185000,00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246,7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75000,00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185000,00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246,7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605000,00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590000,39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14885,25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815C4F" w:rsidRPr="00815C4F" w:rsidTr="00815C4F">
        <w:trPr>
          <w:trHeight w:val="94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14885,25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590000,00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575115,14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10606030000000000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158000,00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150140,50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15C4F" w:rsidRPr="00815C4F" w:rsidTr="00815C4F">
        <w:trPr>
          <w:trHeight w:val="73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158000,00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150140,50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10606040000000000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432000,00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424974,64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815C4F" w:rsidRPr="00815C4F" w:rsidTr="00815C4F">
        <w:trPr>
          <w:trHeight w:val="7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432000,00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424974,64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10800000000000000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8000,00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8620,00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107,8</w:t>
            </w:r>
          </w:p>
        </w:tc>
      </w:tr>
      <w:tr w:rsidR="00815C4F" w:rsidRPr="00815C4F" w:rsidTr="00815C4F">
        <w:trPr>
          <w:trHeight w:val="83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10804000010000110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8620,00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107,8</w:t>
            </w:r>
          </w:p>
        </w:tc>
      </w:tr>
      <w:tr w:rsidR="00815C4F" w:rsidRPr="00815C4F" w:rsidTr="00815C4F">
        <w:trPr>
          <w:trHeight w:val="90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10804020010000110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8620,00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107,8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3364900,00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3364200,00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3364900,00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3364200,00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4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20201000000000151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614600,00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614600,00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20201001000000151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614600,00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614600,00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20201001100000151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614600,00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614600,00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71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20202000000000151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2693600,00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2693600,00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20202999000000151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2693600,00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2693600,00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20202999100000151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2693600,00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2693600,00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5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20203000000000151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56700,00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56000,00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</w:tr>
      <w:tr w:rsidR="00815C4F" w:rsidRPr="00815C4F" w:rsidTr="00815C4F">
        <w:trPr>
          <w:trHeight w:val="8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20203015000000151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56000,00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56000,00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9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20203015100000151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56000,00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56000,00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15C4F" w:rsidRPr="00815C4F" w:rsidTr="00815C4F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20203024000000151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815C4F" w:rsidRPr="00815C4F" w:rsidTr="00815C4F">
        <w:trPr>
          <w:trHeight w:val="6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20203024100000151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815C4F" w:rsidRPr="00815C4F" w:rsidTr="00815C4F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4487900,00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b/>
                <w:bCs/>
                <w:sz w:val="16"/>
                <w:szCs w:val="16"/>
              </w:rPr>
              <w:t>4581417,34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4F" w:rsidRPr="00815C4F" w:rsidRDefault="00815C4F" w:rsidP="00815C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5C4F">
              <w:rPr>
                <w:rFonts w:ascii="Arial CYR" w:hAnsi="Arial CYR" w:cs="Arial CYR"/>
                <w:sz w:val="16"/>
                <w:szCs w:val="16"/>
              </w:rPr>
              <w:t>102,1</w:t>
            </w:r>
          </w:p>
        </w:tc>
      </w:tr>
    </w:tbl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jc w:val="right"/>
        <w:rPr>
          <w:rFonts w:eastAsia="Calibri"/>
        </w:rPr>
      </w:pPr>
      <w:r w:rsidRPr="00815C4F">
        <w:rPr>
          <w:rFonts w:eastAsia="Calibri"/>
        </w:rPr>
        <w:t xml:space="preserve">                                                                                                                                                       Приложение 4</w:t>
      </w:r>
    </w:p>
    <w:p w:rsidR="00815C4F" w:rsidRDefault="00815C4F" w:rsidP="00815C4F">
      <w:pPr>
        <w:jc w:val="right"/>
        <w:rPr>
          <w:rFonts w:eastAsia="Calibri"/>
        </w:rPr>
      </w:pPr>
      <w:r>
        <w:rPr>
          <w:rFonts w:eastAsia="Calibri"/>
        </w:rPr>
        <w:t xml:space="preserve">к решению Думы </w:t>
      </w:r>
      <w:proofErr w:type="spellStart"/>
      <w:r>
        <w:rPr>
          <w:rFonts w:eastAsia="Calibri"/>
        </w:rPr>
        <w:t>Биритского</w:t>
      </w:r>
      <w:proofErr w:type="spellEnd"/>
      <w:r>
        <w:rPr>
          <w:rFonts w:eastAsia="Calibri"/>
        </w:rPr>
        <w:t xml:space="preserve"> МО</w:t>
      </w:r>
    </w:p>
    <w:tbl>
      <w:tblPr>
        <w:tblW w:w="9528" w:type="dxa"/>
        <w:tblInd w:w="93" w:type="dxa"/>
        <w:tblLayout w:type="fixed"/>
        <w:tblLook w:val="04A0"/>
      </w:tblPr>
      <w:tblGrid>
        <w:gridCol w:w="9528"/>
      </w:tblGrid>
      <w:tr w:rsidR="00815C4F" w:rsidRPr="00274D76" w:rsidTr="00815C4F">
        <w:trPr>
          <w:trHeight w:val="255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C4F" w:rsidRPr="00446B3A" w:rsidRDefault="00815C4F" w:rsidP="00815C4F">
            <w:pPr>
              <w:jc w:val="right"/>
            </w:pPr>
            <w:r w:rsidRPr="00446B3A">
              <w:t xml:space="preserve">«Об исполнении бюджета </w:t>
            </w:r>
          </w:p>
          <w:p w:rsidR="00815C4F" w:rsidRDefault="00815C4F" w:rsidP="00815C4F">
            <w:pPr>
              <w:jc w:val="right"/>
            </w:pPr>
            <w:proofErr w:type="spellStart"/>
            <w:r w:rsidRPr="00446B3A">
              <w:t>Биритского</w:t>
            </w:r>
            <w:proofErr w:type="spellEnd"/>
            <w:r w:rsidRPr="00446B3A">
              <w:t xml:space="preserve"> МО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B3A">
                <w:t>2015 г</w:t>
              </w:r>
            </w:smartTag>
            <w:r w:rsidRPr="00446B3A">
              <w:t>.»</w:t>
            </w:r>
          </w:p>
          <w:p w:rsidR="00815C4F" w:rsidRPr="00446B3A" w:rsidRDefault="00815C4F" w:rsidP="00815C4F">
            <w:pPr>
              <w:jc w:val="right"/>
              <w:rPr>
                <w:sz w:val="24"/>
                <w:szCs w:val="24"/>
              </w:rPr>
            </w:pPr>
            <w:r>
              <w:t>от 30.05.2016 г. № 2-2</w:t>
            </w:r>
          </w:p>
          <w:p w:rsidR="00815C4F" w:rsidRPr="00274D76" w:rsidRDefault="00815C4F" w:rsidP="00815C4F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815C4F" w:rsidRDefault="00815C4F" w:rsidP="00815C4F">
      <w:pPr>
        <w:jc w:val="right"/>
        <w:rPr>
          <w:rFonts w:eastAsia="Calibri"/>
        </w:rPr>
      </w:pPr>
    </w:p>
    <w:p w:rsidR="00815C4F" w:rsidRPr="00815C4F" w:rsidRDefault="00815C4F" w:rsidP="00815C4F">
      <w:pPr>
        <w:jc w:val="center"/>
        <w:rPr>
          <w:rFonts w:eastAsia="Calibri"/>
          <w:sz w:val="24"/>
          <w:szCs w:val="24"/>
        </w:rPr>
      </w:pPr>
    </w:p>
    <w:p w:rsidR="00815C4F" w:rsidRPr="00815C4F" w:rsidRDefault="00815C4F" w:rsidP="00815C4F">
      <w:pPr>
        <w:jc w:val="center"/>
        <w:rPr>
          <w:rFonts w:eastAsia="Calibri"/>
        </w:rPr>
      </w:pPr>
      <w:r w:rsidRPr="00815C4F">
        <w:rPr>
          <w:rFonts w:eastAsia="Calibri"/>
          <w:b/>
        </w:rPr>
        <w:t xml:space="preserve">РАСПРЕДЕЛЕНИЕ БЮДЖЕТНЫХ АССИГНОВАНИЙ ПО РАЗДЕЛАМ И ПОДРАЗДЕЛАМ КЛАССИФИКАЦИИ РАСХОДОВ НА 2015 ГОД                                                   </w:t>
      </w:r>
    </w:p>
    <w:p w:rsidR="00815C4F" w:rsidRPr="00815C4F" w:rsidRDefault="00815C4F" w:rsidP="00815C4F">
      <w:pPr>
        <w:ind w:left="6480"/>
        <w:jc w:val="right"/>
        <w:rPr>
          <w:rFonts w:eastAsia="Calibri"/>
        </w:rPr>
      </w:pPr>
      <w:r w:rsidRPr="00815C4F">
        <w:rPr>
          <w:rFonts w:eastAsia="Calibri"/>
        </w:rPr>
        <w:t xml:space="preserve">                                     (рублей)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425"/>
        <w:gridCol w:w="567"/>
        <w:gridCol w:w="1418"/>
        <w:gridCol w:w="1417"/>
        <w:gridCol w:w="993"/>
      </w:tblGrid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jc w:val="center"/>
              <w:rPr>
                <w:rFonts w:eastAsia="Calibri"/>
              </w:rPr>
            </w:pPr>
            <w:r w:rsidRPr="00815C4F">
              <w:rPr>
                <w:rFonts w:eastAsia="Calibri"/>
              </w:rPr>
              <w:t>Функциональная статья</w:t>
            </w:r>
          </w:p>
        </w:tc>
        <w:tc>
          <w:tcPr>
            <w:tcW w:w="425" w:type="dxa"/>
          </w:tcPr>
          <w:p w:rsidR="00815C4F" w:rsidRPr="00815C4F" w:rsidRDefault="00815C4F" w:rsidP="00815C4F">
            <w:pPr>
              <w:jc w:val="center"/>
              <w:rPr>
                <w:rFonts w:eastAsia="Calibri"/>
              </w:rPr>
            </w:pPr>
            <w:proofErr w:type="spellStart"/>
            <w:r w:rsidRPr="00815C4F">
              <w:rPr>
                <w:rFonts w:eastAsia="Calibri"/>
              </w:rPr>
              <w:t>Рз</w:t>
            </w:r>
            <w:proofErr w:type="spellEnd"/>
          </w:p>
        </w:tc>
        <w:tc>
          <w:tcPr>
            <w:tcW w:w="567" w:type="dxa"/>
          </w:tcPr>
          <w:p w:rsidR="00815C4F" w:rsidRPr="00815C4F" w:rsidRDefault="00815C4F" w:rsidP="00815C4F">
            <w:pPr>
              <w:jc w:val="center"/>
              <w:rPr>
                <w:rFonts w:eastAsia="Calibri"/>
              </w:rPr>
            </w:pPr>
            <w:proofErr w:type="gramStart"/>
            <w:r w:rsidRPr="00815C4F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418" w:type="dxa"/>
          </w:tcPr>
          <w:p w:rsidR="00815C4F" w:rsidRPr="00815C4F" w:rsidRDefault="00815C4F" w:rsidP="00815C4F">
            <w:pPr>
              <w:jc w:val="center"/>
              <w:rPr>
                <w:rFonts w:eastAsia="Calibri"/>
              </w:rPr>
            </w:pPr>
            <w:r w:rsidRPr="00815C4F">
              <w:rPr>
                <w:rFonts w:eastAsia="Calibri"/>
              </w:rPr>
              <w:t>План</w:t>
            </w:r>
          </w:p>
        </w:tc>
        <w:tc>
          <w:tcPr>
            <w:tcW w:w="1417" w:type="dxa"/>
          </w:tcPr>
          <w:p w:rsidR="00815C4F" w:rsidRPr="00815C4F" w:rsidRDefault="00815C4F" w:rsidP="00815C4F">
            <w:pPr>
              <w:jc w:val="center"/>
              <w:rPr>
                <w:rFonts w:eastAsia="Calibri"/>
              </w:rPr>
            </w:pPr>
            <w:r w:rsidRPr="00815C4F">
              <w:rPr>
                <w:rFonts w:eastAsia="Calibri"/>
              </w:rPr>
              <w:t>Факт</w:t>
            </w:r>
          </w:p>
        </w:tc>
        <w:tc>
          <w:tcPr>
            <w:tcW w:w="993" w:type="dxa"/>
          </w:tcPr>
          <w:p w:rsidR="00815C4F" w:rsidRPr="00815C4F" w:rsidRDefault="00815C4F" w:rsidP="00815C4F">
            <w:pPr>
              <w:jc w:val="center"/>
              <w:rPr>
                <w:rFonts w:eastAsia="Calibri"/>
              </w:rPr>
            </w:pPr>
            <w:r w:rsidRPr="00815C4F">
              <w:rPr>
                <w:rFonts w:eastAsia="Calibri"/>
              </w:rPr>
              <w:t>% исп.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ОБЩЕГОСУДАРСТВЕННЫЕ  ВОПРОСЫ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2 978 200,0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2 933 910,93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98,5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02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532 500,0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523 597,54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98,3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04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2 435 000,0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2 410 313,39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10 000,0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13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700,00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02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56 000,00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56 000,00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02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03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56 000,00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56 000,00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03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86 700,0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86 300,0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99,5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03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09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86 700,0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86 300,0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99,5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04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242 000,0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115 948,92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47,9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04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09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242 000,0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115 948,92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47,9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897 914,08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895 975,89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99,8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786 440,08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786 439,39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03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111 474,0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109 536,5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98,3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08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647 000,0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643 296,46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99,4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08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647 000,0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643 296,46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99,4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258 059,0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228 058,0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88,4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01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258 059,0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228 058,0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88,4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20 600,0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20 595,0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99,9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02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20 600,0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20 595,0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99,9</w:t>
            </w:r>
          </w:p>
        </w:tc>
      </w:tr>
      <w:tr w:rsidR="00815C4F" w:rsidRPr="00815C4F" w:rsidTr="00815C4F">
        <w:trPr>
          <w:trHeight w:val="70"/>
        </w:trPr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14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112 480,00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112 480,00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</w:rPr>
            </w:pPr>
            <w:r w:rsidRPr="00815C4F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14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03</w:t>
            </w: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112 480,00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112 480,00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</w:rPr>
            </w:pPr>
            <w:r w:rsidRPr="00815C4F">
              <w:rPr>
                <w:rFonts w:eastAsia="Calibri"/>
              </w:rPr>
              <w:t>100</w:t>
            </w:r>
          </w:p>
        </w:tc>
      </w:tr>
      <w:tr w:rsidR="00815C4F" w:rsidRPr="00815C4F" w:rsidTr="00815C4F">
        <w:tc>
          <w:tcPr>
            <w:tcW w:w="5671" w:type="dxa"/>
          </w:tcPr>
          <w:p w:rsidR="00815C4F" w:rsidRPr="00815C4F" w:rsidRDefault="00815C4F" w:rsidP="00815C4F">
            <w:pPr>
              <w:rPr>
                <w:rFonts w:eastAsia="Calibri"/>
                <w:b/>
              </w:rPr>
            </w:pPr>
            <w:r w:rsidRPr="00815C4F">
              <w:rPr>
                <w:rFonts w:eastAsia="Calibri"/>
                <w:b/>
              </w:rPr>
              <w:t>ИТОГО РАСХОДОВ</w:t>
            </w:r>
          </w:p>
        </w:tc>
        <w:tc>
          <w:tcPr>
            <w:tcW w:w="425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  <w:b/>
              </w:rPr>
            </w:pPr>
            <w:r w:rsidRPr="00815C4F">
              <w:rPr>
                <w:rFonts w:eastAsia="Calibri"/>
                <w:b/>
              </w:rPr>
              <w:t>5 298 953,08</w:t>
            </w:r>
          </w:p>
        </w:tc>
        <w:tc>
          <w:tcPr>
            <w:tcW w:w="1417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  <w:b/>
              </w:rPr>
            </w:pPr>
            <w:r w:rsidRPr="00815C4F">
              <w:rPr>
                <w:rFonts w:eastAsia="Calibri"/>
                <w:b/>
              </w:rPr>
              <w:t>5 092 565,2</w:t>
            </w:r>
          </w:p>
        </w:tc>
        <w:tc>
          <w:tcPr>
            <w:tcW w:w="993" w:type="dxa"/>
            <w:vAlign w:val="center"/>
          </w:tcPr>
          <w:p w:rsidR="00815C4F" w:rsidRPr="00815C4F" w:rsidRDefault="00815C4F" w:rsidP="00815C4F">
            <w:pPr>
              <w:jc w:val="right"/>
              <w:rPr>
                <w:rFonts w:eastAsia="Calibri"/>
                <w:b/>
              </w:rPr>
            </w:pPr>
            <w:r w:rsidRPr="00815C4F">
              <w:rPr>
                <w:rFonts w:eastAsia="Calibri"/>
                <w:b/>
              </w:rPr>
              <w:t>96,1</w:t>
            </w:r>
          </w:p>
        </w:tc>
      </w:tr>
    </w:tbl>
    <w:p w:rsidR="00815C4F" w:rsidRPr="00815C4F" w:rsidRDefault="00815C4F" w:rsidP="00815C4F">
      <w:pPr>
        <w:rPr>
          <w:rFonts w:eastAsia="Calibri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Pr="00815C4F" w:rsidRDefault="00815C4F" w:rsidP="00815C4F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eastAsia="Calibri"/>
          <w:sz w:val="18"/>
          <w:szCs w:val="18"/>
        </w:rPr>
      </w:pPr>
      <w:r w:rsidRPr="00815C4F">
        <w:rPr>
          <w:rFonts w:eastAsia="Calibri"/>
          <w:sz w:val="18"/>
          <w:szCs w:val="18"/>
        </w:rPr>
        <w:t>Приложение 6</w:t>
      </w:r>
    </w:p>
    <w:p w:rsidR="00815C4F" w:rsidRPr="00815C4F" w:rsidRDefault="00BF1D62" w:rsidP="00815C4F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к</w:t>
      </w:r>
      <w:r w:rsidR="00815C4F" w:rsidRPr="00815C4F">
        <w:rPr>
          <w:rFonts w:eastAsia="Calibri"/>
          <w:sz w:val="18"/>
          <w:szCs w:val="18"/>
        </w:rPr>
        <w:t xml:space="preserve"> решению Думы </w:t>
      </w:r>
      <w:proofErr w:type="spellStart"/>
      <w:r w:rsidR="00815C4F" w:rsidRPr="00815C4F">
        <w:rPr>
          <w:rFonts w:eastAsia="Calibri"/>
          <w:sz w:val="18"/>
          <w:szCs w:val="18"/>
        </w:rPr>
        <w:t>Биритского</w:t>
      </w:r>
      <w:proofErr w:type="spellEnd"/>
      <w:r w:rsidR="00815C4F" w:rsidRPr="00815C4F">
        <w:rPr>
          <w:rFonts w:eastAsia="Calibri"/>
          <w:sz w:val="18"/>
          <w:szCs w:val="18"/>
        </w:rPr>
        <w:t xml:space="preserve"> МО</w:t>
      </w:r>
    </w:p>
    <w:tbl>
      <w:tblPr>
        <w:tblW w:w="9528" w:type="dxa"/>
        <w:tblInd w:w="93" w:type="dxa"/>
        <w:tblLayout w:type="fixed"/>
        <w:tblLook w:val="04A0"/>
      </w:tblPr>
      <w:tblGrid>
        <w:gridCol w:w="9528"/>
      </w:tblGrid>
      <w:tr w:rsidR="00815C4F" w:rsidRPr="00815C4F" w:rsidTr="00815C4F">
        <w:trPr>
          <w:trHeight w:val="255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C4F" w:rsidRPr="00815C4F" w:rsidRDefault="00815C4F" w:rsidP="00815C4F">
            <w:pPr>
              <w:jc w:val="right"/>
              <w:rPr>
                <w:sz w:val="18"/>
                <w:szCs w:val="18"/>
              </w:rPr>
            </w:pPr>
            <w:r w:rsidRPr="00815C4F">
              <w:rPr>
                <w:sz w:val="18"/>
                <w:szCs w:val="18"/>
              </w:rPr>
              <w:t xml:space="preserve">«Об исполнении бюджета </w:t>
            </w:r>
          </w:p>
          <w:p w:rsidR="00815C4F" w:rsidRPr="00815C4F" w:rsidRDefault="00815C4F" w:rsidP="00815C4F">
            <w:pPr>
              <w:jc w:val="right"/>
              <w:rPr>
                <w:sz w:val="18"/>
                <w:szCs w:val="18"/>
              </w:rPr>
            </w:pPr>
            <w:proofErr w:type="spellStart"/>
            <w:r w:rsidRPr="00815C4F">
              <w:rPr>
                <w:sz w:val="18"/>
                <w:szCs w:val="18"/>
              </w:rPr>
              <w:t>Биритского</w:t>
            </w:r>
            <w:proofErr w:type="spellEnd"/>
            <w:r w:rsidRPr="00815C4F">
              <w:rPr>
                <w:sz w:val="18"/>
                <w:szCs w:val="18"/>
              </w:rPr>
              <w:t xml:space="preserve"> МО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5C4F">
                <w:rPr>
                  <w:sz w:val="18"/>
                  <w:szCs w:val="18"/>
                </w:rPr>
                <w:t>2015 г</w:t>
              </w:r>
            </w:smartTag>
            <w:r w:rsidRPr="00815C4F">
              <w:rPr>
                <w:sz w:val="18"/>
                <w:szCs w:val="18"/>
              </w:rPr>
              <w:t>.»</w:t>
            </w:r>
          </w:p>
          <w:p w:rsidR="00815C4F" w:rsidRPr="00815C4F" w:rsidRDefault="00815C4F" w:rsidP="00815C4F">
            <w:pPr>
              <w:jc w:val="right"/>
              <w:rPr>
                <w:sz w:val="18"/>
                <w:szCs w:val="18"/>
              </w:rPr>
            </w:pPr>
            <w:r w:rsidRPr="00815C4F">
              <w:rPr>
                <w:sz w:val="18"/>
                <w:szCs w:val="18"/>
              </w:rPr>
              <w:t>от 30.05.2016 г. № 2-2</w:t>
            </w:r>
          </w:p>
          <w:p w:rsidR="00815C4F" w:rsidRPr="00815C4F" w:rsidRDefault="00815C4F" w:rsidP="00815C4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815C4F" w:rsidRPr="00815C4F" w:rsidRDefault="00815C4F" w:rsidP="00815C4F">
      <w:pPr>
        <w:tabs>
          <w:tab w:val="left" w:pos="7140"/>
          <w:tab w:val="right" w:pos="8640"/>
          <w:tab w:val="left" w:pos="9000"/>
          <w:tab w:val="left" w:pos="9180"/>
        </w:tabs>
        <w:rPr>
          <w:rFonts w:eastAsia="Calibri"/>
        </w:rPr>
      </w:pPr>
    </w:p>
    <w:p w:rsidR="00815C4F" w:rsidRPr="00815C4F" w:rsidRDefault="00815C4F" w:rsidP="00815C4F">
      <w:pPr>
        <w:tabs>
          <w:tab w:val="left" w:pos="9000"/>
          <w:tab w:val="left" w:pos="9180"/>
        </w:tabs>
        <w:rPr>
          <w:rFonts w:eastAsia="Calibri"/>
          <w:b/>
        </w:rPr>
      </w:pPr>
    </w:p>
    <w:p w:rsidR="00815C4F" w:rsidRPr="00815C4F" w:rsidRDefault="00815C4F" w:rsidP="00815C4F">
      <w:pPr>
        <w:tabs>
          <w:tab w:val="left" w:pos="9000"/>
          <w:tab w:val="left" w:pos="9180"/>
        </w:tabs>
        <w:jc w:val="center"/>
        <w:rPr>
          <w:rFonts w:eastAsia="Calibri"/>
          <w:b/>
        </w:rPr>
      </w:pPr>
      <w:r w:rsidRPr="00815C4F">
        <w:rPr>
          <w:rFonts w:eastAsia="Calibri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НА 2015 ГОД</w:t>
      </w:r>
    </w:p>
    <w:p w:rsidR="00815C4F" w:rsidRPr="00815C4F" w:rsidRDefault="00815C4F" w:rsidP="00815C4F">
      <w:pPr>
        <w:tabs>
          <w:tab w:val="left" w:pos="9000"/>
          <w:tab w:val="left" w:pos="9180"/>
        </w:tabs>
        <w:jc w:val="right"/>
        <w:rPr>
          <w:rFonts w:eastAsia="Calibri"/>
        </w:rPr>
      </w:pPr>
      <w:r w:rsidRPr="00815C4F">
        <w:rPr>
          <w:rFonts w:eastAsia="Calibri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709"/>
        <w:gridCol w:w="992"/>
        <w:gridCol w:w="567"/>
        <w:gridCol w:w="1276"/>
        <w:gridCol w:w="1276"/>
        <w:gridCol w:w="708"/>
      </w:tblGrid>
      <w:tr w:rsidR="00815C4F" w:rsidRPr="00815C4F" w:rsidTr="00815C4F">
        <w:tc>
          <w:tcPr>
            <w:tcW w:w="4678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815C4F">
              <w:rPr>
                <w:rFonts w:eastAsia="Calibri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815C4F">
              <w:rPr>
                <w:rFonts w:eastAsia="Calibri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15C4F">
              <w:rPr>
                <w:rFonts w:eastAsia="Calibri"/>
                <w:sz w:val="18"/>
                <w:szCs w:val="18"/>
              </w:rPr>
              <w:t>план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факт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% исп.</w:t>
            </w:r>
          </w:p>
        </w:tc>
      </w:tr>
      <w:tr w:rsidR="00815C4F" w:rsidRPr="00815C4F" w:rsidTr="00815C4F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5 298 953,08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5 092 565,2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96,1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2 978 200,0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2 933 910,93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98,5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532 500,0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523 597,54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Руководство в управление в сфере установленных </w:t>
            </w:r>
            <w:proofErr w:type="gramStart"/>
            <w:r w:rsidRPr="00815C4F">
              <w:rPr>
                <w:rFonts w:eastAsia="Calibri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15C4F">
              <w:rPr>
                <w:rFonts w:eastAsia="Calibri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532 500,0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523 597,54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98,3</w:t>
            </w:r>
          </w:p>
        </w:tc>
      </w:tr>
      <w:tr w:rsidR="00815C4F" w:rsidRPr="00815C4F" w:rsidTr="00DC7141">
        <w:trPr>
          <w:trHeight w:val="722"/>
        </w:trPr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0020300</w:t>
            </w:r>
          </w:p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19 317,0</w:t>
            </w:r>
          </w:p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10 414,5</w:t>
            </w:r>
          </w:p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54 856,34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88</w:t>
            </w:r>
          </w:p>
        </w:tc>
      </w:tr>
      <w:tr w:rsidR="00815C4F" w:rsidRPr="00815C4F" w:rsidTr="00DC7141">
        <w:trPr>
          <w:trHeight w:val="1167"/>
        </w:trPr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Расходы на выплату персоналу в целях обеспечения функций государственными (муниципальными) органами, казенными учреждениями, органами управления муниципальными внебюджетными фондами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0020300</w:t>
            </w:r>
          </w:p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19 317,0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10 414,5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54 856,34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</w:t>
            </w:r>
          </w:p>
        </w:tc>
      </w:tr>
      <w:tr w:rsidR="00815C4F" w:rsidRPr="00815C4F" w:rsidTr="00DC7141">
        <w:trPr>
          <w:trHeight w:val="610"/>
        </w:trPr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0020300</w:t>
            </w:r>
          </w:p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19 317,0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10 414,5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54 856,34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0020300</w:t>
            </w:r>
          </w:p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19 317,0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10 414,5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ascii="Calibri" w:eastAsia="Calibri" w:hAnsi="Calibri"/>
                <w:sz w:val="18"/>
                <w:szCs w:val="18"/>
                <w:lang w:eastAsia="en-US"/>
              </w:rPr>
              <w:t>54 856,34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 на 2014-2016 годы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458 327,0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458 326,7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Расходы на выплату персоналу в целях обеспечения функций муниципальными органами, казенными учреждениями, органами управления муниципальными внебюджетными фондами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458 327,0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458 326,7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458 327,0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458 326,7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347 619,0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347 619,0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2 435 000,0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2 410 313,39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15C4F">
              <w:rPr>
                <w:rFonts w:eastAsia="Calibri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15C4F">
              <w:rPr>
                <w:rFonts w:eastAsia="Calibri"/>
                <w:sz w:val="18"/>
                <w:szCs w:val="18"/>
              </w:rPr>
              <w:t xml:space="preserve"> и органов местного самоуправления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2 435 000,0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2 410 313,39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</w:t>
            </w:r>
          </w:p>
        </w:tc>
      </w:tr>
      <w:tr w:rsidR="00815C4F" w:rsidRPr="00815C4F" w:rsidTr="00DC7141">
        <w:trPr>
          <w:trHeight w:val="345"/>
        </w:trPr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714 263,0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354 628,0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689 867,91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354 336,37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97,7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216 263,0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273 628,0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193 698,98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273 627,97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95,4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216 263,0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273 628,0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193 698,98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273 627,97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95,4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государственных (муниципальных) органов 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216 263,0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273 628,0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193 698,98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273 627,97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95,4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444 000,0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81 000,0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442 392,93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80 708,4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444 000,0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81 000,0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442 392,93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80 708,4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242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32 000,0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31 389,12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98,1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412 000,0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81 000,0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411 003,81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80 708,4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99,7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54 000,0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53 776,0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54 000,0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53 776,0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852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54 000,0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53 776,0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 на 2014-2016 годы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0700000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0700400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0700400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0700400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870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0020600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0020600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0020600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0020600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56 000,0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56 000,00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0025118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0025118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0025118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0025118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56 000,00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86 700,00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86 300,00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99,5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86 700,00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86 300,00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86 700,00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86 300,00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5 950,00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5 550,00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5 950,00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5 550,00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5 950,00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5 550,00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5 950,00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5 550,00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5 950,00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5 550,00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2180105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80 750,0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80 750,0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15C4F">
              <w:rPr>
                <w:rFonts w:eastAsia="Calibri"/>
                <w:b/>
                <w:i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80 750,0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5C4F">
              <w:rPr>
                <w:rFonts w:eastAsia="Calibri"/>
                <w:sz w:val="18"/>
                <w:szCs w:val="18"/>
              </w:rPr>
              <w:t>80 750,0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5C4F">
              <w:rPr>
                <w:rFonts w:eastAsia="Calibri"/>
                <w:sz w:val="18"/>
                <w:szCs w:val="18"/>
              </w:rPr>
              <w:t>80 750,0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5C4F">
              <w:rPr>
                <w:rFonts w:eastAsia="Calibri"/>
                <w:sz w:val="18"/>
                <w:szCs w:val="18"/>
              </w:rPr>
              <w:t>80 750,0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2180105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5C4F">
              <w:rPr>
                <w:rFonts w:eastAsia="Calibri"/>
                <w:sz w:val="18"/>
                <w:szCs w:val="18"/>
              </w:rPr>
              <w:t>80 750,0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5C4F">
              <w:rPr>
                <w:rFonts w:eastAsia="Calibri"/>
                <w:sz w:val="18"/>
                <w:szCs w:val="18"/>
              </w:rPr>
              <w:t>80 750,0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242 000,0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115 948,92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47,9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i/>
                <w:sz w:val="18"/>
                <w:szCs w:val="18"/>
              </w:rPr>
            </w:pPr>
            <w:r w:rsidRPr="00815C4F">
              <w:rPr>
                <w:rFonts w:eastAsia="Calibri"/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242 000,0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115 948,92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47,9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6000200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242 000,0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115 948,92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47,9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6000200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242 000,0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115 948,92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47,9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6000200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242 000,0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115 948,92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47,9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897 914,08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895 975,89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99,8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786 440,08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786 439,39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i/>
                <w:sz w:val="18"/>
                <w:szCs w:val="18"/>
              </w:rPr>
            </w:pPr>
            <w:r w:rsidRPr="00815C4F">
              <w:rPr>
                <w:rFonts w:eastAsia="Calibri"/>
                <w:i/>
                <w:sz w:val="18"/>
                <w:szCs w:val="18"/>
              </w:rPr>
              <w:t>Подпрограмма «Переселение граждан из ветхого и аварийного жилищного фонда Иркутской области» на 2014-2020 годы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6440000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Основные мероприятия «Обеспечение жильем граждан, проживающих в домах, признанных непригодными для постоянного проживания» на 2014-2020 годы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6440100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6440100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6440100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410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6440100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412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754 903,08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i/>
                <w:sz w:val="18"/>
                <w:szCs w:val="18"/>
              </w:rPr>
            </w:pPr>
            <w:r w:rsidRPr="00815C4F">
              <w:rPr>
                <w:rFonts w:eastAsia="Calibri"/>
                <w:i/>
                <w:sz w:val="18"/>
                <w:szCs w:val="18"/>
              </w:rPr>
              <w:t xml:space="preserve">Фонд </w:t>
            </w:r>
            <w:proofErr w:type="spellStart"/>
            <w:r w:rsidRPr="00815C4F">
              <w:rPr>
                <w:rFonts w:eastAsia="Calibri"/>
                <w:i/>
                <w:sz w:val="18"/>
                <w:szCs w:val="18"/>
              </w:rPr>
              <w:t>софинансирования</w:t>
            </w:r>
            <w:proofErr w:type="spellEnd"/>
            <w:r w:rsidRPr="00815C4F">
              <w:rPr>
                <w:rFonts w:eastAsia="Calibri"/>
                <w:i/>
                <w:sz w:val="18"/>
                <w:szCs w:val="18"/>
              </w:rPr>
              <w:t xml:space="preserve"> мероприятий «Обеспечение жильем граждан, проживающих в домах, признанных непригодными для постоянного проживания» на 2014-2020 годы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7950100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31 536,31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7950100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31 536,31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7950100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410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31 536,31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7950100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412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31 537,0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31 536,31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111 474,0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109 536,5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i/>
                <w:sz w:val="18"/>
                <w:szCs w:val="18"/>
              </w:rPr>
            </w:pPr>
            <w:r w:rsidRPr="00815C4F">
              <w:rPr>
                <w:rFonts w:eastAsia="Calibri"/>
                <w:i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58 933,0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98,2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58 933,0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98,2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58 933,0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98,2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58 933,0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98,2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i/>
                <w:sz w:val="18"/>
                <w:szCs w:val="18"/>
              </w:rPr>
            </w:pPr>
            <w:r w:rsidRPr="00815C4F">
              <w:rPr>
                <w:rFonts w:eastAsia="Calibri"/>
                <w:i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6000500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13 024,0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12 153,5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6000500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13 024,0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12 153,5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6000500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13 024,0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12 153,5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6000500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13 024,0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12 153,5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93,3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i/>
                <w:sz w:val="18"/>
                <w:szCs w:val="18"/>
              </w:rPr>
            </w:pPr>
            <w:r w:rsidRPr="00815C4F">
              <w:rPr>
                <w:rFonts w:eastAsia="Calibri"/>
                <w:i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6000105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38 450,0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647 000,0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643 296,46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99,4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647 000,0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643 296,46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647 000,0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643 296,46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494 763,0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491 058,98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50 073,29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99,3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346 763,0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344 771,39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50 073,29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346 763,0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344 771,39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50 073,29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346 763,0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344 771,39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50 073,29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99,5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148 000,0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146 287,59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98,8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148 000,0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146 287,59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98,8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4409900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148 000,0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146 287,59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98,8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Выплата  заработной платы с начислениями на нее работникам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102 164,19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Расходы на выплату персоналу в целях обеспечения функций муниципальными органами, казенными учреждениями, органами управления муниципальными внебюджетными фондами 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102 164,19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102 164,19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Фонд оплаты труда казенных учреждений  и взносы по обязательному социальному страхованию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4400400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102 164,19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258 059,0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228 058,0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258 059,0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228 058,0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</w:t>
            </w:r>
            <w:r w:rsidRPr="00815C4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815C4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258 059,0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228 058,0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69 525,0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39 524,0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69 525,0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39 524,0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320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69 525,0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39 524,0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4910107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321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69 525,0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39 524,0</w:t>
            </w:r>
          </w:p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188 534,0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88,4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20 600,0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20 595,0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99,9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20 600,0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20 595,0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5129700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20 600,0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20 595,0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5129700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20 600,0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20 595,0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5129700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20 600,0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20 595,0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5129700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20 600,0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20 595,0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112 480,00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112 480,00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5C4F">
              <w:rPr>
                <w:rFonts w:eastAsia="Calibri"/>
                <w:b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5210600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112 480,00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112 480,00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15C4F" w:rsidRPr="00815C4F" w:rsidTr="00DC7141">
        <w:tc>
          <w:tcPr>
            <w:tcW w:w="4678" w:type="dxa"/>
          </w:tcPr>
          <w:p w:rsidR="00815C4F" w:rsidRPr="00815C4F" w:rsidRDefault="00815C4F" w:rsidP="00815C4F">
            <w:pPr>
              <w:tabs>
                <w:tab w:val="left" w:pos="9000"/>
                <w:tab w:val="left" w:pos="9180"/>
              </w:tabs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815C4F">
              <w:rPr>
                <w:rFonts w:eastAsia="Calibri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5210600</w:t>
            </w:r>
          </w:p>
        </w:tc>
        <w:tc>
          <w:tcPr>
            <w:tcW w:w="567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017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112 480,00</w:t>
            </w:r>
          </w:p>
        </w:tc>
        <w:tc>
          <w:tcPr>
            <w:tcW w:w="1276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112 480,00</w:t>
            </w:r>
          </w:p>
        </w:tc>
        <w:tc>
          <w:tcPr>
            <w:tcW w:w="708" w:type="dxa"/>
            <w:vAlign w:val="center"/>
          </w:tcPr>
          <w:p w:rsidR="00815C4F" w:rsidRPr="00815C4F" w:rsidRDefault="00815C4F" w:rsidP="00DC7141">
            <w:pPr>
              <w:tabs>
                <w:tab w:val="left" w:pos="9000"/>
                <w:tab w:val="left" w:pos="91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815C4F">
              <w:rPr>
                <w:rFonts w:eastAsia="Calibri"/>
                <w:sz w:val="18"/>
                <w:szCs w:val="18"/>
              </w:rPr>
              <w:t>100</w:t>
            </w:r>
          </w:p>
        </w:tc>
      </w:tr>
    </w:tbl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A94BBE" w:rsidRDefault="00A94BBE" w:rsidP="00A94BBE">
      <w:pPr>
        <w:jc w:val="right"/>
        <w:rPr>
          <w:sz w:val="18"/>
          <w:szCs w:val="18"/>
        </w:rPr>
      </w:pPr>
    </w:p>
    <w:p w:rsidR="00A94BBE" w:rsidRPr="00A94BBE" w:rsidRDefault="00A94BBE" w:rsidP="00A94BBE">
      <w:pPr>
        <w:jc w:val="right"/>
        <w:rPr>
          <w:sz w:val="18"/>
          <w:szCs w:val="18"/>
        </w:rPr>
      </w:pPr>
      <w:r w:rsidRPr="00A94BBE">
        <w:rPr>
          <w:sz w:val="18"/>
          <w:szCs w:val="18"/>
        </w:rPr>
        <w:t>Приложение № 8</w:t>
      </w:r>
    </w:p>
    <w:p w:rsidR="00A94BBE" w:rsidRPr="00A94BBE" w:rsidRDefault="00BF1D62" w:rsidP="00A94BBE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к </w:t>
      </w:r>
      <w:r w:rsidR="00A94BBE" w:rsidRPr="00A94BBE">
        <w:rPr>
          <w:rFonts w:eastAsia="Calibri"/>
          <w:sz w:val="18"/>
          <w:szCs w:val="18"/>
        </w:rPr>
        <w:t xml:space="preserve"> решению Думы </w:t>
      </w:r>
      <w:proofErr w:type="spellStart"/>
      <w:r w:rsidR="00A94BBE" w:rsidRPr="00A94BBE">
        <w:rPr>
          <w:rFonts w:eastAsia="Calibri"/>
          <w:sz w:val="18"/>
          <w:szCs w:val="18"/>
        </w:rPr>
        <w:t>Биритского</w:t>
      </w:r>
      <w:proofErr w:type="spellEnd"/>
      <w:r w:rsidR="00A94BBE" w:rsidRPr="00A94BBE">
        <w:rPr>
          <w:rFonts w:eastAsia="Calibri"/>
          <w:sz w:val="18"/>
          <w:szCs w:val="18"/>
        </w:rPr>
        <w:t xml:space="preserve"> МО</w:t>
      </w:r>
    </w:p>
    <w:tbl>
      <w:tblPr>
        <w:tblW w:w="9528" w:type="dxa"/>
        <w:tblInd w:w="93" w:type="dxa"/>
        <w:tblLayout w:type="fixed"/>
        <w:tblLook w:val="04A0"/>
      </w:tblPr>
      <w:tblGrid>
        <w:gridCol w:w="9528"/>
      </w:tblGrid>
      <w:tr w:rsidR="00A94BBE" w:rsidRPr="00A94BBE" w:rsidTr="005351CE">
        <w:trPr>
          <w:trHeight w:val="255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BBE" w:rsidRPr="00A94BBE" w:rsidRDefault="00A94BBE" w:rsidP="00A94BBE">
            <w:pPr>
              <w:jc w:val="right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«Об исполнении бюджета </w:t>
            </w:r>
          </w:p>
          <w:p w:rsidR="00A94BBE" w:rsidRPr="00A94BBE" w:rsidRDefault="00A94BBE" w:rsidP="00A94BBE">
            <w:pPr>
              <w:jc w:val="right"/>
              <w:rPr>
                <w:sz w:val="18"/>
                <w:szCs w:val="18"/>
              </w:rPr>
            </w:pPr>
            <w:proofErr w:type="spellStart"/>
            <w:r w:rsidRPr="00A94BBE">
              <w:rPr>
                <w:sz w:val="18"/>
                <w:szCs w:val="18"/>
              </w:rPr>
              <w:t>Биритского</w:t>
            </w:r>
            <w:proofErr w:type="spellEnd"/>
            <w:r w:rsidRPr="00A94BBE">
              <w:rPr>
                <w:sz w:val="18"/>
                <w:szCs w:val="18"/>
              </w:rPr>
              <w:t xml:space="preserve"> МО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4BBE">
                <w:rPr>
                  <w:sz w:val="18"/>
                  <w:szCs w:val="18"/>
                </w:rPr>
                <w:t>2015 г</w:t>
              </w:r>
            </w:smartTag>
            <w:r w:rsidRPr="00A94BBE">
              <w:rPr>
                <w:sz w:val="18"/>
                <w:szCs w:val="18"/>
              </w:rPr>
              <w:t>.»</w:t>
            </w:r>
          </w:p>
          <w:p w:rsidR="00A94BBE" w:rsidRPr="00A94BBE" w:rsidRDefault="00A94BBE" w:rsidP="00A94BBE">
            <w:pPr>
              <w:jc w:val="right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от 30.05.2016 г. № 2-2</w:t>
            </w:r>
          </w:p>
          <w:p w:rsidR="00A94BBE" w:rsidRPr="00A94BBE" w:rsidRDefault="00A94BBE" w:rsidP="00A94BB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A94BBE" w:rsidRPr="00A94BBE" w:rsidRDefault="00A94BBE" w:rsidP="00A94BBE">
      <w:pPr>
        <w:jc w:val="right"/>
        <w:rPr>
          <w:sz w:val="18"/>
          <w:szCs w:val="18"/>
        </w:rPr>
      </w:pPr>
    </w:p>
    <w:p w:rsidR="00A94BBE" w:rsidRPr="00A94BBE" w:rsidRDefault="00A94BBE" w:rsidP="00A94BBE">
      <w:pPr>
        <w:jc w:val="right"/>
        <w:rPr>
          <w:sz w:val="18"/>
          <w:szCs w:val="18"/>
        </w:rPr>
      </w:pPr>
    </w:p>
    <w:p w:rsidR="00A94BBE" w:rsidRPr="00A94BBE" w:rsidRDefault="00A94BBE" w:rsidP="00A94BBE">
      <w:pPr>
        <w:jc w:val="center"/>
        <w:rPr>
          <w:b/>
          <w:sz w:val="18"/>
          <w:szCs w:val="18"/>
        </w:rPr>
      </w:pPr>
      <w:r w:rsidRPr="00A94BBE">
        <w:rPr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2015 ГОД</w:t>
      </w:r>
    </w:p>
    <w:p w:rsidR="00A94BBE" w:rsidRPr="00A94BBE" w:rsidRDefault="00A94BBE" w:rsidP="00A94BBE">
      <w:pPr>
        <w:ind w:left="5760"/>
      </w:pPr>
      <w:r w:rsidRPr="00A94BBE">
        <w:tab/>
      </w:r>
    </w:p>
    <w:p w:rsidR="00A94BBE" w:rsidRPr="00A94BBE" w:rsidRDefault="00A94BBE" w:rsidP="00A94BBE">
      <w:pPr>
        <w:ind w:left="5760"/>
        <w:rPr>
          <w:sz w:val="16"/>
          <w:szCs w:val="16"/>
        </w:rPr>
      </w:pPr>
      <w:r w:rsidRPr="00A94BBE">
        <w:rPr>
          <w:sz w:val="16"/>
          <w:szCs w:val="16"/>
        </w:rPr>
        <w:t>(руб.)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9"/>
        <w:gridCol w:w="567"/>
        <w:gridCol w:w="567"/>
        <w:gridCol w:w="850"/>
        <w:gridCol w:w="567"/>
        <w:gridCol w:w="567"/>
        <w:gridCol w:w="1276"/>
        <w:gridCol w:w="1276"/>
        <w:gridCol w:w="708"/>
      </w:tblGrid>
      <w:tr w:rsidR="00A94BBE" w:rsidRPr="00A94BBE" w:rsidTr="00A94B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proofErr w:type="spellStart"/>
            <w:r w:rsidRPr="00A94BBE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proofErr w:type="gramStart"/>
            <w:r w:rsidRPr="00A94BB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% исп.</w:t>
            </w:r>
          </w:p>
        </w:tc>
      </w:tr>
      <w:tr w:rsidR="00A94BBE" w:rsidRPr="00A94BBE" w:rsidTr="00DC7141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5 298 953,08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5 092 565,2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96,1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2 978 200,0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2 933 910,93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98,5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532 500,0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523 597,54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98,3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94BBE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94BBE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532 500,0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523 597,54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19 317,0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10 414,5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DC7141" w:rsidRDefault="00DC7141" w:rsidP="00DC7141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19 317,0</w:t>
            </w:r>
          </w:p>
          <w:p w:rsidR="00DC7141" w:rsidRPr="00A94BBE" w:rsidRDefault="00DC7141" w:rsidP="00DC7141">
            <w:pPr>
              <w:rPr>
                <w:sz w:val="18"/>
                <w:szCs w:val="18"/>
              </w:rPr>
            </w:pPr>
          </w:p>
          <w:p w:rsidR="00A94BBE" w:rsidRPr="00A94BBE" w:rsidRDefault="00DC7141" w:rsidP="00DC7141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1" w:rsidRDefault="00DC7141" w:rsidP="00DC7141">
            <w:pPr>
              <w:rPr>
                <w:sz w:val="18"/>
                <w:szCs w:val="18"/>
              </w:rPr>
            </w:pPr>
          </w:p>
          <w:p w:rsidR="00DC7141" w:rsidRDefault="00DC7141" w:rsidP="00DC7141">
            <w:pPr>
              <w:rPr>
                <w:sz w:val="18"/>
                <w:szCs w:val="18"/>
              </w:rPr>
            </w:pPr>
          </w:p>
          <w:p w:rsidR="00DC7141" w:rsidRPr="00A94BBE" w:rsidRDefault="00DC7141" w:rsidP="00DC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4BBE">
              <w:rPr>
                <w:sz w:val="18"/>
                <w:szCs w:val="18"/>
              </w:rPr>
              <w:t>0 414,5</w:t>
            </w:r>
          </w:p>
          <w:p w:rsidR="00DC7141" w:rsidRDefault="00DC7141" w:rsidP="00DC7141">
            <w:pPr>
              <w:rPr>
                <w:sz w:val="18"/>
                <w:szCs w:val="18"/>
              </w:rPr>
            </w:pPr>
          </w:p>
          <w:p w:rsidR="00DC7141" w:rsidRPr="00A94BBE" w:rsidRDefault="00DC7141" w:rsidP="00DC7141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54 856,34</w:t>
            </w:r>
          </w:p>
          <w:p w:rsidR="00DC7141" w:rsidRDefault="00DC7141" w:rsidP="00DC7141">
            <w:pPr>
              <w:rPr>
                <w:sz w:val="18"/>
                <w:szCs w:val="18"/>
              </w:rPr>
            </w:pPr>
          </w:p>
          <w:p w:rsidR="00DC7141" w:rsidRDefault="00DC7141" w:rsidP="00DC7141">
            <w:pPr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19 317,0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10 414,5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19 317,0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10 414,5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54 856,34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6 525,0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1 856,43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54 856,34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92,4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12 792,0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8 558,07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66,9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«Повышение финансовой устойчивости бюджетов муниципальных образований Иркутской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Расходы на выплату персоналу в целях обеспечения функций муниципальными органами, казенными учреждениями, органами управления муниципальными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458 326,7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347 619,0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347 618,86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110 708,0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110 707,84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2 435 000,0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2 410 313,39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94BBE">
              <w:rPr>
                <w:b/>
                <w:i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94BBE">
              <w:rPr>
                <w:b/>
                <w:i/>
                <w:sz w:val="18"/>
                <w:szCs w:val="18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2 435 000,0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2 410 313,39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</w:t>
            </w:r>
          </w:p>
        </w:tc>
      </w:tr>
      <w:tr w:rsidR="00A94BBE" w:rsidRPr="00A94BBE" w:rsidTr="00DC7141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714 263,0</w:t>
            </w: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354 628,0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689 867,91</w:t>
            </w: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354 336,37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97,7</w:t>
            </w:r>
          </w:p>
        </w:tc>
      </w:tr>
      <w:tr w:rsidR="00A94BBE" w:rsidRPr="00A94BBE" w:rsidTr="00DC7141">
        <w:trPr>
          <w:trHeight w:val="2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216 263,0</w:t>
            </w: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193 698,98</w:t>
            </w: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tabs>
                <w:tab w:val="center" w:pos="579"/>
                <w:tab w:val="right" w:pos="1158"/>
              </w:tabs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95,4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216 263,0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193 698,98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95,4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216 263,0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193 698,98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95,4</w:t>
            </w:r>
          </w:p>
        </w:tc>
      </w:tr>
      <w:tr w:rsidR="00A94BBE" w:rsidRPr="00A94BBE" w:rsidTr="00DC7141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</w:p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  <w:p w:rsidR="00A94BBE" w:rsidRPr="00A94BBE" w:rsidRDefault="00A94BBE" w:rsidP="00A94B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145 914,0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133 399,26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273 627,97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70 349,0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60 299,72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85,7</w:t>
            </w:r>
          </w:p>
        </w:tc>
      </w:tr>
      <w:tr w:rsidR="00A94BBE" w:rsidRPr="00A94BBE" w:rsidTr="00DC7141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444 000,0</w:t>
            </w:r>
          </w:p>
          <w:p w:rsidR="00A94BBE" w:rsidRPr="00A94BBE" w:rsidRDefault="00A94BBE" w:rsidP="00DC7141">
            <w:pPr>
              <w:ind w:left="175" w:hanging="175"/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442 392,93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rPr>
          <w:trHeight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444 000,0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442 392,93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rPr>
          <w:trHeight w:val="7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32 000,0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31 389,12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98,1</w:t>
            </w:r>
          </w:p>
        </w:tc>
      </w:tr>
      <w:tr w:rsidR="00A94BBE" w:rsidRPr="00A94BBE" w:rsidTr="00DC7141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31 389,12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98,1</w:t>
            </w:r>
          </w:p>
        </w:tc>
      </w:tr>
      <w:tr w:rsidR="00A94BBE" w:rsidRPr="00A94BBE" w:rsidTr="00DC714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31 389,12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98,1</w:t>
            </w:r>
          </w:p>
        </w:tc>
      </w:tr>
      <w:tr w:rsidR="00A94BBE" w:rsidRPr="00A94BBE" w:rsidTr="00DC714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25 574,12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5 815,0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96,9</w:t>
            </w:r>
          </w:p>
        </w:tc>
      </w:tr>
      <w:tr w:rsidR="00A94BBE" w:rsidRPr="00A94BBE" w:rsidTr="00DC7141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0010107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411 003,81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242 867,77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242 867,77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82 971,51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159 896,26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</w:t>
            </w:r>
          </w:p>
        </w:tc>
      </w:tr>
      <w:tr w:rsidR="00A94BBE" w:rsidRPr="00A94BBE" w:rsidTr="00DC7141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169 000,0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168 136,04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rPr>
          <w:trHeight w:val="4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8 550,0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99,2</w:t>
            </w:r>
          </w:p>
        </w:tc>
      </w:tr>
      <w:tr w:rsidR="00A94BBE" w:rsidRPr="00A94BBE" w:rsidTr="00DC7141">
        <w:trPr>
          <w:trHeight w:val="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160 000,0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159 586,04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53 776,0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53 776,0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53 776,0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53 776,0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53 776,0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«Повышение финансовой устойчивости бюджетов муниципальных образований Иркутской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1 366 109,0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1 366 109,11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980 458,0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980 458,47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385 651,0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385 651,64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43 073,27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43 073,27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0025118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12 926,73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12 926,73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86 700,0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86 300,0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86 300,0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86 300,0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5 550,0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2</w:t>
            </w:r>
            <w:r w:rsidRPr="00A94BBE">
              <w:rPr>
                <w:sz w:val="18"/>
                <w:szCs w:val="18"/>
                <w:lang w:val="en-US"/>
              </w:rPr>
              <w:t>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5 950,0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5 550,0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86,7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86,7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1 300,0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86,7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4 250,0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95,5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4 250,0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95,5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2180105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80 750,0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Содержание и ремонт автомобильных дорог общего пользования,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115 948,92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47,9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94BBE">
              <w:rPr>
                <w:b/>
                <w:sz w:val="18"/>
                <w:szCs w:val="18"/>
              </w:rPr>
              <w:t>897 914,08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895 975,89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99,8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proofErr w:type="spellStart"/>
            <w:r w:rsidRPr="00A94BBE">
              <w:rPr>
                <w:b/>
                <w:sz w:val="18"/>
                <w:szCs w:val="18"/>
                <w:lang w:val="en-US"/>
              </w:rPr>
              <w:t>Жилищное</w:t>
            </w:r>
            <w:proofErr w:type="spellEnd"/>
            <w:r w:rsidRPr="00A94BBE">
              <w:rPr>
                <w:b/>
                <w:sz w:val="18"/>
                <w:szCs w:val="18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786 440,08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786 439,39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 xml:space="preserve">Подпрограмма «Переселение граждан из ветхого и аварийного жилищного фонда Иркутской области» на 2014-2020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Основное мероприятие «Обеспечение жильем граждан, проживающих в домах, признанных непригодными для постоянного проживания»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6440100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754 903,08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 xml:space="preserve">Фонд </w:t>
            </w:r>
            <w:proofErr w:type="spellStart"/>
            <w:r w:rsidRPr="00A94BBE">
              <w:rPr>
                <w:i/>
                <w:sz w:val="18"/>
                <w:szCs w:val="18"/>
              </w:rPr>
              <w:t>софинансирования</w:t>
            </w:r>
            <w:proofErr w:type="spellEnd"/>
            <w:r w:rsidRPr="00A94BBE">
              <w:rPr>
                <w:i/>
                <w:sz w:val="18"/>
                <w:szCs w:val="18"/>
              </w:rPr>
              <w:t xml:space="preserve"> мероприятий «Обеспечение жильем граждан, проживающих в домах, признанных непригодными для постоянного проживания»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31 536,31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111 474,0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109 536,5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98,3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58 933,0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98,2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58 933,0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98,2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58 933,0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98,2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58 933,0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98,2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58 933,0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98,2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58 933,0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98,2</w:t>
            </w:r>
          </w:p>
        </w:tc>
      </w:tr>
      <w:tr w:rsidR="00A94BBE" w:rsidRPr="00A94BBE" w:rsidTr="00DC7141">
        <w:trPr>
          <w:trHeight w:val="7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05</w:t>
            </w:r>
          </w:p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6000500</w:t>
            </w:r>
          </w:p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13 024,0</w:t>
            </w:r>
          </w:p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12 153,5</w:t>
            </w:r>
          </w:p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i/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98,3</w:t>
            </w:r>
          </w:p>
        </w:tc>
      </w:tr>
      <w:tr w:rsidR="00A94BBE" w:rsidRPr="00A94BBE" w:rsidTr="00DC7141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12 153,5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12 153,5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12 153,5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93,3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10 129,5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92,1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10 129,5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92,1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10 129,5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92,1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2 024,0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2 024,0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  <w:lang w:val="en-US"/>
              </w:rPr>
              <w:t>6000</w:t>
            </w:r>
            <w:r w:rsidRPr="00A94BBE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  <w:lang w:val="en-US"/>
              </w:rPr>
              <w:t>3</w:t>
            </w:r>
            <w:r w:rsidRPr="00A94BBE">
              <w:rPr>
                <w:sz w:val="18"/>
                <w:szCs w:val="18"/>
              </w:rPr>
              <w:t>1</w:t>
            </w:r>
            <w:r w:rsidRPr="00A94BB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2 024,0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2 024,0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i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i/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6000105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</w:pPr>
            <w:r w:rsidRPr="00A94BBE">
              <w:rPr>
                <w:sz w:val="18"/>
                <w:szCs w:val="18"/>
              </w:rPr>
              <w:t>38 450,0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94BBE">
              <w:rPr>
                <w:b/>
                <w:sz w:val="18"/>
                <w:szCs w:val="18"/>
              </w:rPr>
              <w:t>647 000,0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643 296,46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94BBE">
              <w:rPr>
                <w:b/>
                <w:sz w:val="18"/>
                <w:szCs w:val="18"/>
              </w:rPr>
              <w:t>647 000,0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643 296,46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A94BBE">
              <w:rPr>
                <w:b/>
                <w:i/>
                <w:sz w:val="18"/>
                <w:szCs w:val="18"/>
              </w:rPr>
              <w:t>647 000,0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643 296,46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494 763,0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  <w:highlight w:val="yellow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491 058,98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346 763,0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  <w:highlight w:val="yellow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344 771,39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346 763,0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344 771,39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346 763,0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344 771,39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346 763,0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  <w:highlight w:val="yellow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344 771,39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346 763,0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344 771,39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99,5</w:t>
            </w:r>
          </w:p>
        </w:tc>
      </w:tr>
      <w:tr w:rsidR="00A94BBE" w:rsidRPr="00A94BBE" w:rsidTr="00DC7141">
        <w:trPr>
          <w:trHeight w:val="4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  <w:p w:rsidR="00A94BBE" w:rsidRPr="00A94BBE" w:rsidRDefault="00A94BBE" w:rsidP="00A94B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</w:t>
            </w:r>
            <w:r w:rsidRPr="00A94BBE">
              <w:rPr>
                <w:sz w:val="18"/>
                <w:szCs w:val="18"/>
                <w:lang w:val="en-US"/>
              </w:rPr>
              <w:t>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316 449,0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314 998,99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50 073,29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99,6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30 314,0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29 772,40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98,2</w:t>
            </w:r>
          </w:p>
        </w:tc>
      </w:tr>
      <w:tr w:rsidR="00A94BBE" w:rsidRPr="00A94BBE" w:rsidTr="00DC7141">
        <w:trPr>
          <w:trHeight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148 000,0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146 287,59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98,8</w:t>
            </w:r>
          </w:p>
        </w:tc>
      </w:tr>
      <w:tr w:rsidR="00A94BBE" w:rsidRPr="00A94BBE" w:rsidTr="00DC7141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148 000,0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146 287,59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98,8</w:t>
            </w:r>
          </w:p>
        </w:tc>
      </w:tr>
      <w:tr w:rsidR="00A94BBE" w:rsidRPr="00A94BBE" w:rsidTr="00DC7141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148 000,0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146 287,59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98,8</w:t>
            </w:r>
          </w:p>
        </w:tc>
      </w:tr>
      <w:tr w:rsidR="00A94BBE" w:rsidRPr="00A94BBE" w:rsidTr="00DC7141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highlight w:val="yellow"/>
              </w:rPr>
            </w:pPr>
            <w:r w:rsidRPr="00A94BBE">
              <w:rPr>
                <w:sz w:val="18"/>
                <w:szCs w:val="18"/>
              </w:rPr>
              <w:t>135 000,0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133 287,59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98,7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highlight w:val="yellow"/>
              </w:rPr>
            </w:pPr>
            <w:r w:rsidRPr="00A94BBE">
              <w:rPr>
                <w:sz w:val="18"/>
                <w:szCs w:val="18"/>
              </w:rPr>
              <w:t>59 000,0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57 856,35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98,1</w:t>
            </w:r>
          </w:p>
        </w:tc>
      </w:tr>
      <w:tr w:rsidR="00A94BBE" w:rsidRPr="00A94BBE" w:rsidTr="00DC714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75 431,24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99,3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13 000,0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94BBE">
              <w:rPr>
                <w:b/>
                <w:i/>
                <w:sz w:val="18"/>
                <w:szCs w:val="18"/>
              </w:rPr>
              <w:t>4400</w:t>
            </w:r>
            <w:r w:rsidRPr="00A94BBE">
              <w:rPr>
                <w:b/>
                <w:i/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102 164,0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102 164,19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i/>
                <w:sz w:val="18"/>
                <w:szCs w:val="18"/>
              </w:rPr>
            </w:pPr>
            <w:r w:rsidRPr="00A94BBE"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4400</w:t>
            </w:r>
            <w:r w:rsidRPr="00A94BB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4400</w:t>
            </w:r>
            <w:r w:rsidRPr="00A94BB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4400</w:t>
            </w:r>
            <w:r w:rsidRPr="00A94BB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4400</w:t>
            </w:r>
            <w:r w:rsidRPr="00A94BB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102 164,19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4400</w:t>
            </w:r>
            <w:r w:rsidRPr="00A94BB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83 478,0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83 478,17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Начисления на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  <w:lang w:val="en-US"/>
              </w:rPr>
            </w:pPr>
            <w:r w:rsidRPr="00A94BBE">
              <w:rPr>
                <w:sz w:val="18"/>
                <w:szCs w:val="18"/>
              </w:rPr>
              <w:t>4400</w:t>
            </w:r>
            <w:r w:rsidRPr="00A94BB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18 686,0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18 686,02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258 059,0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228 058,0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88,4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258 059,0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228 058,0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4910000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258 059,0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228 058,0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rPr>
          <w:trHeight w:val="1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Доплата к пенсиям государственных служащих субъектов 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69 525,0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39 524,0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69 525,0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39 524,0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rPr>
          <w:trHeight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320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69 525,0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39 524,0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rPr>
          <w:trHeight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321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69 525,0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39 524,0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4910107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321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263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69 525,0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39 524,0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188 534,0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88,4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  <w:highlight w:val="yellow"/>
              </w:rPr>
            </w:pPr>
            <w:r w:rsidRPr="00A94BB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tabs>
                <w:tab w:val="left" w:pos="9000"/>
                <w:tab w:val="left" w:pos="9180"/>
              </w:tabs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20 595,0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99,98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112 480,0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112 480,0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b/>
                <w:sz w:val="18"/>
                <w:szCs w:val="18"/>
              </w:rPr>
            </w:pPr>
            <w:r w:rsidRPr="00A94BBE">
              <w:rPr>
                <w:b/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112 480,0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112 480,0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A94BBE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DC7141" w:rsidRDefault="00DC7141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112 480,0</w:t>
            </w: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112 480,0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  <w:tr w:rsidR="00A94BBE" w:rsidRPr="00A94BBE" w:rsidTr="00DC71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BE" w:rsidRPr="00A94BBE" w:rsidRDefault="00A94BBE" w:rsidP="00A94BBE">
            <w:pPr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112 480,0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112 480,0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E" w:rsidRPr="00A94BBE" w:rsidRDefault="00A94BBE" w:rsidP="00DC7141">
            <w:pPr>
              <w:jc w:val="center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100</w:t>
            </w:r>
          </w:p>
        </w:tc>
      </w:tr>
    </w:tbl>
    <w:p w:rsidR="00A94BBE" w:rsidRPr="00A94BBE" w:rsidRDefault="00A94BBE" w:rsidP="00A94BBE">
      <w:pPr>
        <w:rPr>
          <w:sz w:val="18"/>
          <w:szCs w:val="18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  <w:bookmarkStart w:id="0" w:name="_GoBack"/>
      <w:bookmarkEnd w:id="0"/>
    </w:p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DC7141" w:rsidRPr="00DC7141" w:rsidRDefault="00DC7141" w:rsidP="00DC7141"/>
    <w:p w:rsidR="00DC7141" w:rsidRDefault="00DC7141" w:rsidP="00DC7141">
      <w:pPr>
        <w:jc w:val="right"/>
      </w:pPr>
      <w:r w:rsidRPr="00DC7141">
        <w:t xml:space="preserve">      Приложение № 10</w:t>
      </w:r>
    </w:p>
    <w:p w:rsidR="00DC7141" w:rsidRPr="00A94BBE" w:rsidRDefault="00BF1D62" w:rsidP="00DC7141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к </w:t>
      </w:r>
      <w:r w:rsidR="00DC7141" w:rsidRPr="00A94BBE">
        <w:rPr>
          <w:rFonts w:eastAsia="Calibri"/>
          <w:sz w:val="18"/>
          <w:szCs w:val="18"/>
        </w:rPr>
        <w:t xml:space="preserve"> решению Думы </w:t>
      </w:r>
      <w:proofErr w:type="spellStart"/>
      <w:r w:rsidR="00DC7141" w:rsidRPr="00A94BBE">
        <w:rPr>
          <w:rFonts w:eastAsia="Calibri"/>
          <w:sz w:val="18"/>
          <w:szCs w:val="18"/>
        </w:rPr>
        <w:t>Биритского</w:t>
      </w:r>
      <w:proofErr w:type="spellEnd"/>
      <w:r w:rsidR="00DC7141" w:rsidRPr="00A94BBE">
        <w:rPr>
          <w:rFonts w:eastAsia="Calibri"/>
          <w:sz w:val="18"/>
          <w:szCs w:val="18"/>
        </w:rPr>
        <w:t xml:space="preserve"> МО</w:t>
      </w:r>
    </w:p>
    <w:tbl>
      <w:tblPr>
        <w:tblW w:w="9528" w:type="dxa"/>
        <w:tblInd w:w="93" w:type="dxa"/>
        <w:tblLayout w:type="fixed"/>
        <w:tblLook w:val="04A0"/>
      </w:tblPr>
      <w:tblGrid>
        <w:gridCol w:w="9528"/>
      </w:tblGrid>
      <w:tr w:rsidR="00DC7141" w:rsidRPr="00A94BBE" w:rsidTr="005351CE">
        <w:trPr>
          <w:trHeight w:val="255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41" w:rsidRPr="00A94BBE" w:rsidRDefault="00DC7141" w:rsidP="005351CE">
            <w:pPr>
              <w:jc w:val="right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 xml:space="preserve">«Об исполнении бюджета </w:t>
            </w:r>
          </w:p>
          <w:p w:rsidR="00DC7141" w:rsidRPr="00A94BBE" w:rsidRDefault="00DC7141" w:rsidP="005351CE">
            <w:pPr>
              <w:jc w:val="right"/>
              <w:rPr>
                <w:sz w:val="18"/>
                <w:szCs w:val="18"/>
              </w:rPr>
            </w:pPr>
            <w:proofErr w:type="spellStart"/>
            <w:r w:rsidRPr="00A94BBE">
              <w:rPr>
                <w:sz w:val="18"/>
                <w:szCs w:val="18"/>
              </w:rPr>
              <w:t>Биритского</w:t>
            </w:r>
            <w:proofErr w:type="spellEnd"/>
            <w:r w:rsidRPr="00A94BBE">
              <w:rPr>
                <w:sz w:val="18"/>
                <w:szCs w:val="18"/>
              </w:rPr>
              <w:t xml:space="preserve"> МО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4BBE">
                <w:rPr>
                  <w:sz w:val="18"/>
                  <w:szCs w:val="18"/>
                </w:rPr>
                <w:t>2015 г</w:t>
              </w:r>
            </w:smartTag>
            <w:r w:rsidRPr="00A94BBE">
              <w:rPr>
                <w:sz w:val="18"/>
                <w:szCs w:val="18"/>
              </w:rPr>
              <w:t>.»</w:t>
            </w:r>
          </w:p>
          <w:p w:rsidR="00DC7141" w:rsidRPr="00A94BBE" w:rsidRDefault="00DC7141" w:rsidP="005351CE">
            <w:pPr>
              <w:jc w:val="right"/>
              <w:rPr>
                <w:sz w:val="18"/>
                <w:szCs w:val="18"/>
              </w:rPr>
            </w:pPr>
            <w:r w:rsidRPr="00A94BBE">
              <w:rPr>
                <w:sz w:val="18"/>
                <w:szCs w:val="18"/>
              </w:rPr>
              <w:t>от 30.05.2016 г. № 2-2</w:t>
            </w:r>
          </w:p>
          <w:p w:rsidR="00DC7141" w:rsidRPr="00A94BBE" w:rsidRDefault="00DC7141" w:rsidP="005351C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DC7141" w:rsidRPr="00DC7141" w:rsidRDefault="00DC7141" w:rsidP="00DC7141">
      <w:pPr>
        <w:jc w:val="right"/>
      </w:pPr>
    </w:p>
    <w:p w:rsidR="00DC7141" w:rsidRPr="00DC7141" w:rsidRDefault="00DC7141" w:rsidP="00DC7141">
      <w:pPr>
        <w:jc w:val="right"/>
      </w:pPr>
    </w:p>
    <w:p w:rsidR="00DC7141" w:rsidRPr="00DC7141" w:rsidRDefault="00DC7141" w:rsidP="00DC7141"/>
    <w:p w:rsidR="00DC7141" w:rsidRPr="00DC7141" w:rsidRDefault="00DC7141" w:rsidP="00DC7141">
      <w:pPr>
        <w:jc w:val="center"/>
      </w:pPr>
      <w:r w:rsidRPr="00DC7141">
        <w:t>ИСТОЧНИКИ  ФИНАНСИРОВАНИЯ</w:t>
      </w:r>
    </w:p>
    <w:p w:rsidR="00DC7141" w:rsidRPr="00DC7141" w:rsidRDefault="00DC7141" w:rsidP="00DC7141">
      <w:pPr>
        <w:jc w:val="center"/>
      </w:pPr>
      <w:r w:rsidRPr="00DC7141">
        <w:t>ДЕФИЦИТА БЮДЖЕТА  БИРИТСКОГО МО НА 2015 год.</w:t>
      </w:r>
    </w:p>
    <w:p w:rsidR="00DC7141" w:rsidRPr="00DC7141" w:rsidRDefault="00DC7141" w:rsidP="00DC7141">
      <w:pPr>
        <w:rPr>
          <w:sz w:val="24"/>
        </w:rPr>
      </w:pPr>
      <w:r w:rsidRPr="00DC7141">
        <w:tab/>
      </w:r>
    </w:p>
    <w:p w:rsidR="00DC7141" w:rsidRPr="00DC7141" w:rsidRDefault="00DC7141" w:rsidP="00DC7141"/>
    <w:p w:rsidR="00DC7141" w:rsidRPr="00DC7141" w:rsidRDefault="00DC7141" w:rsidP="00DC71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8"/>
        <w:gridCol w:w="2760"/>
        <w:gridCol w:w="1512"/>
      </w:tblGrid>
      <w:tr w:rsidR="00DC7141" w:rsidRPr="00DC7141" w:rsidTr="00DC7141">
        <w:tc>
          <w:tcPr>
            <w:tcW w:w="5088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Наименование групп, подгрупп, статей, подстатей, элементов</w:t>
            </w:r>
            <w:proofErr w:type="gramStart"/>
            <w:r w:rsidRPr="00DC7141">
              <w:t xml:space="preserve"> ,</w:t>
            </w:r>
            <w:proofErr w:type="gramEnd"/>
            <w:r w:rsidRPr="00DC7141"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tabs>
                <w:tab w:val="left" w:pos="326"/>
              </w:tabs>
              <w:jc w:val="center"/>
            </w:pPr>
            <w:r w:rsidRPr="00DC7141">
              <w:t>Код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Сумма  тыс. руб.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1</w:t>
            </w:r>
          </w:p>
        </w:tc>
        <w:tc>
          <w:tcPr>
            <w:tcW w:w="2760" w:type="dxa"/>
          </w:tcPr>
          <w:p w:rsidR="00DC7141" w:rsidRPr="00DC7141" w:rsidRDefault="00DC7141" w:rsidP="00DC7141">
            <w:r w:rsidRPr="00DC7141">
              <w:t>2</w:t>
            </w:r>
          </w:p>
        </w:tc>
        <w:tc>
          <w:tcPr>
            <w:tcW w:w="1512" w:type="dxa"/>
          </w:tcPr>
          <w:p w:rsidR="00DC7141" w:rsidRPr="00DC7141" w:rsidRDefault="00DC7141" w:rsidP="00DC7141">
            <w:r w:rsidRPr="00DC7141">
              <w:t>3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ИСТОЧНИКИ ФИНАНСИРОВАНИЯ ДЕФИЦИТА БЮДЖЕТО</w:t>
            </w:r>
            <w:proofErr w:type="gramStart"/>
            <w:r w:rsidRPr="00DC7141">
              <w:t>В-</w:t>
            </w:r>
            <w:proofErr w:type="gramEnd"/>
            <w:r w:rsidRPr="00DC7141">
              <w:t xml:space="preserve"> ВСЕГО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993 90 00 00 00 00 0000 000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-511 147,86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Источников внутреннего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993 01 00 00 00 00 0000 000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  <w:rPr>
                <w:color w:val="993300"/>
              </w:rPr>
            </w:pP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993 01 03 00 00 00 0000 000</w:t>
            </w:r>
          </w:p>
          <w:p w:rsidR="00DC7141" w:rsidRPr="00DC7141" w:rsidRDefault="00DC7141" w:rsidP="00DC7141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  <w:rPr>
                <w:color w:val="993300"/>
              </w:rPr>
            </w:pP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993 01 03 00 00 00 0000 800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  <w:rPr>
                <w:color w:val="993300"/>
              </w:rPr>
            </w:pP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993 01 03 00 00 10 0000 800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  <w:rPr>
                <w:color w:val="993300"/>
              </w:rPr>
            </w:pP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993 01 05 00 00 00 0000 000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-511 147,86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Увеличение остатков средств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993 01 05 00 00 00 0000 500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- 4 581 417,34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pPr>
              <w:keepNext/>
              <w:outlineLvl w:val="0"/>
            </w:pPr>
            <w:r w:rsidRPr="00DC7141">
              <w:t>Уменьшение остатков средств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993 01 05 00 00 00 0000 600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5 092 565,20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pPr>
              <w:keepNext/>
              <w:outlineLvl w:val="0"/>
            </w:pPr>
            <w:r w:rsidRPr="00DC7141">
              <w:t>Увеличение прочих остатков средств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993 01 05 02 00 00 0000 500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- 4 581 417,34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Увеличение прочих остатков денежных средств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993 01 05 02 01 00 0000 510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- 4 581 417,34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993 01 05 02 01 10 0000 510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- 4 581 417,34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Уменьшение прочих остатков средств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993 01 05 02 00 00 0000 600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5 092 565,20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Уменьшение прочих остатков денежных средств бюджетов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993 01 05 02 01 00 0000 610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5 092 565,20</w:t>
            </w:r>
          </w:p>
        </w:tc>
      </w:tr>
      <w:tr w:rsidR="00DC7141" w:rsidRPr="00DC7141" w:rsidTr="00DC7141">
        <w:tc>
          <w:tcPr>
            <w:tcW w:w="5088" w:type="dxa"/>
          </w:tcPr>
          <w:p w:rsidR="00DC7141" w:rsidRPr="00DC7141" w:rsidRDefault="00DC7141" w:rsidP="00DC7141">
            <w:r w:rsidRPr="00DC7141"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993 01 05 02 01 10 0000 610</w:t>
            </w:r>
          </w:p>
        </w:tc>
        <w:tc>
          <w:tcPr>
            <w:tcW w:w="1512" w:type="dxa"/>
            <w:vAlign w:val="center"/>
          </w:tcPr>
          <w:p w:rsidR="00DC7141" w:rsidRPr="00DC7141" w:rsidRDefault="00DC7141" w:rsidP="00DC7141">
            <w:pPr>
              <w:jc w:val="center"/>
            </w:pPr>
            <w:r w:rsidRPr="00DC7141">
              <w:t>5 092 565,20</w:t>
            </w:r>
          </w:p>
        </w:tc>
      </w:tr>
    </w:tbl>
    <w:p w:rsidR="00DC7141" w:rsidRDefault="00DC7141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15C4F" w:rsidRPr="00815C4F" w:rsidRDefault="00815C4F" w:rsidP="00815C4F">
      <w:pPr>
        <w:tabs>
          <w:tab w:val="left" w:pos="720"/>
          <w:tab w:val="left" w:pos="900"/>
        </w:tabs>
        <w:rPr>
          <w:sz w:val="24"/>
          <w:szCs w:val="24"/>
        </w:rPr>
      </w:pPr>
    </w:p>
    <w:sectPr w:rsidR="00815C4F" w:rsidRPr="00815C4F" w:rsidSect="00815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A88"/>
    <w:multiLevelType w:val="singleLevel"/>
    <w:tmpl w:val="C52A502C"/>
    <w:lvl w:ilvl="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>
    <w:nsid w:val="72062588"/>
    <w:multiLevelType w:val="singleLevel"/>
    <w:tmpl w:val="2D54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25"/>
    <w:rsid w:val="00036E2E"/>
    <w:rsid w:val="00482572"/>
    <w:rsid w:val="00815C4F"/>
    <w:rsid w:val="00A94BBE"/>
    <w:rsid w:val="00B50706"/>
    <w:rsid w:val="00BF1D62"/>
    <w:rsid w:val="00C2243E"/>
    <w:rsid w:val="00CA7225"/>
    <w:rsid w:val="00DC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BB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5C4F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815C4F"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C4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15C4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815C4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15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15C4F"/>
    <w:pPr>
      <w:shd w:val="clear" w:color="auto" w:fill="FFFF00"/>
      <w:ind w:left="360"/>
    </w:pPr>
  </w:style>
  <w:style w:type="character" w:customStyle="1" w:styleId="a6">
    <w:name w:val="Основной текст с отступом Знак"/>
    <w:basedOn w:val="a0"/>
    <w:link w:val="a5"/>
    <w:rsid w:val="00815C4F"/>
    <w:rPr>
      <w:rFonts w:ascii="Times New Roman" w:eastAsia="Times New Roman" w:hAnsi="Times New Roman" w:cs="Times New Roman"/>
      <w:sz w:val="20"/>
      <w:szCs w:val="20"/>
      <w:shd w:val="clear" w:color="auto" w:fill="FFFF00"/>
      <w:lang w:eastAsia="ru-RU"/>
    </w:rPr>
  </w:style>
  <w:style w:type="character" w:styleId="a7">
    <w:name w:val="Emphasis"/>
    <w:qFormat/>
    <w:rsid w:val="00815C4F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15C4F"/>
  </w:style>
  <w:style w:type="character" w:customStyle="1" w:styleId="10">
    <w:name w:val="Заголовок 1 Знак"/>
    <w:basedOn w:val="a0"/>
    <w:link w:val="1"/>
    <w:rsid w:val="00A94B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rsid w:val="00A94BBE"/>
  </w:style>
  <w:style w:type="paragraph" w:styleId="22">
    <w:name w:val="Body Text 2"/>
    <w:basedOn w:val="a"/>
    <w:link w:val="23"/>
    <w:rsid w:val="00A94BBE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A94B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annotation reference"/>
    <w:semiHidden/>
    <w:rsid w:val="00A94BBE"/>
    <w:rPr>
      <w:sz w:val="16"/>
      <w:szCs w:val="16"/>
    </w:rPr>
  </w:style>
  <w:style w:type="paragraph" w:styleId="a9">
    <w:name w:val="annotation text"/>
    <w:basedOn w:val="a"/>
    <w:link w:val="aa"/>
    <w:semiHidden/>
    <w:rsid w:val="00A94BBE"/>
  </w:style>
  <w:style w:type="character" w:customStyle="1" w:styleId="aa">
    <w:name w:val="Текст примечания Знак"/>
    <w:basedOn w:val="a0"/>
    <w:link w:val="a9"/>
    <w:semiHidden/>
    <w:rsid w:val="00A9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A94BBE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94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rsid w:val="00A94B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4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BB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5C4F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815C4F"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C4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15C4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815C4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15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15C4F"/>
    <w:pPr>
      <w:shd w:val="clear" w:color="auto" w:fill="FFFF00"/>
      <w:ind w:left="360"/>
    </w:pPr>
  </w:style>
  <w:style w:type="character" w:customStyle="1" w:styleId="a6">
    <w:name w:val="Основной текст с отступом Знак"/>
    <w:basedOn w:val="a0"/>
    <w:link w:val="a5"/>
    <w:rsid w:val="00815C4F"/>
    <w:rPr>
      <w:rFonts w:ascii="Times New Roman" w:eastAsia="Times New Roman" w:hAnsi="Times New Roman" w:cs="Times New Roman"/>
      <w:sz w:val="20"/>
      <w:szCs w:val="20"/>
      <w:shd w:val="clear" w:color="auto" w:fill="FFFF00"/>
      <w:lang w:eastAsia="ru-RU"/>
    </w:rPr>
  </w:style>
  <w:style w:type="character" w:styleId="a7">
    <w:name w:val="Emphasis"/>
    <w:qFormat/>
    <w:rsid w:val="00815C4F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15C4F"/>
  </w:style>
  <w:style w:type="character" w:customStyle="1" w:styleId="10">
    <w:name w:val="Заголовок 1 Знак"/>
    <w:basedOn w:val="a0"/>
    <w:link w:val="1"/>
    <w:rsid w:val="00A94B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rsid w:val="00A94BBE"/>
  </w:style>
  <w:style w:type="paragraph" w:styleId="22">
    <w:name w:val="Body Text 2"/>
    <w:basedOn w:val="a"/>
    <w:link w:val="23"/>
    <w:rsid w:val="00A94BBE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A94B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annotation reference"/>
    <w:semiHidden/>
    <w:rsid w:val="00A94BBE"/>
    <w:rPr>
      <w:sz w:val="16"/>
      <w:szCs w:val="16"/>
    </w:rPr>
  </w:style>
  <w:style w:type="paragraph" w:styleId="a9">
    <w:name w:val="annotation text"/>
    <w:basedOn w:val="a"/>
    <w:link w:val="aa"/>
    <w:semiHidden/>
    <w:rsid w:val="00A94BBE"/>
  </w:style>
  <w:style w:type="character" w:customStyle="1" w:styleId="aa">
    <w:name w:val="Текст примечания Знак"/>
    <w:basedOn w:val="a0"/>
    <w:link w:val="a9"/>
    <w:semiHidden/>
    <w:rsid w:val="00A9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A94BBE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94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rsid w:val="00A94B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4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9031</Words>
  <Characters>51481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5</cp:revision>
  <dcterms:created xsi:type="dcterms:W3CDTF">2016-06-07T04:42:00Z</dcterms:created>
  <dcterms:modified xsi:type="dcterms:W3CDTF">2016-06-19T14:43:00Z</dcterms:modified>
</cp:coreProperties>
</file>