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074E" w14:textId="4173F86E" w:rsidR="0024035B" w:rsidRDefault="0024035B" w:rsidP="0024035B">
      <w:pPr>
        <w:jc w:val="right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Проект</w:t>
      </w:r>
    </w:p>
    <w:p w14:paraId="6FA335F0" w14:textId="5B6E8DEF" w:rsidR="005D73CC" w:rsidRPr="003718B0" w:rsidRDefault="00203E44" w:rsidP="005D73CC">
      <w:pPr>
        <w:jc w:val="center"/>
        <w:rPr>
          <w:rFonts w:ascii="Arial" w:eastAsia="Calibri" w:hAnsi="Arial" w:cs="Arial"/>
          <w:b/>
          <w:sz w:val="32"/>
          <w:szCs w:val="32"/>
        </w:rPr>
      </w:pPr>
      <w:proofErr w:type="gramStart"/>
      <w:r>
        <w:rPr>
          <w:rFonts w:ascii="Arial" w:eastAsia="Calibri" w:hAnsi="Arial" w:cs="Arial"/>
          <w:b/>
          <w:sz w:val="32"/>
          <w:szCs w:val="32"/>
        </w:rPr>
        <w:t>_</w:t>
      </w:r>
      <w:r w:rsidR="005D73CC" w:rsidRPr="003718B0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_</w:t>
      </w:r>
      <w:proofErr w:type="gramEnd"/>
      <w:r>
        <w:rPr>
          <w:rFonts w:ascii="Arial" w:eastAsia="Calibri" w:hAnsi="Arial" w:cs="Arial"/>
          <w:b/>
          <w:sz w:val="32"/>
          <w:szCs w:val="32"/>
        </w:rPr>
        <w:t>_</w:t>
      </w:r>
      <w:r w:rsidR="005D73CC" w:rsidRPr="003718B0">
        <w:rPr>
          <w:rFonts w:ascii="Arial" w:eastAsia="Calibri" w:hAnsi="Arial" w:cs="Arial"/>
          <w:b/>
          <w:sz w:val="32"/>
          <w:szCs w:val="32"/>
        </w:rPr>
        <w:t>.202</w:t>
      </w:r>
      <w:r w:rsidR="0024035B">
        <w:rPr>
          <w:rFonts w:ascii="Arial" w:eastAsia="Calibri" w:hAnsi="Arial" w:cs="Arial"/>
          <w:b/>
          <w:sz w:val="32"/>
          <w:szCs w:val="32"/>
        </w:rPr>
        <w:t>_</w:t>
      </w:r>
      <w:r w:rsidR="005D73CC" w:rsidRPr="003718B0">
        <w:rPr>
          <w:rFonts w:ascii="Arial" w:eastAsia="Calibri" w:hAnsi="Arial" w:cs="Arial"/>
          <w:b/>
          <w:sz w:val="32"/>
          <w:szCs w:val="32"/>
        </w:rPr>
        <w:t xml:space="preserve"> г. №</w:t>
      </w:r>
      <w:r>
        <w:rPr>
          <w:rFonts w:ascii="Arial" w:eastAsia="Calibri" w:hAnsi="Arial" w:cs="Arial"/>
          <w:b/>
          <w:sz w:val="32"/>
          <w:szCs w:val="32"/>
        </w:rPr>
        <w:t>__</w:t>
      </w:r>
    </w:p>
    <w:p w14:paraId="63591EC3" w14:textId="77777777" w:rsidR="005D73CC" w:rsidRPr="003718B0" w:rsidRDefault="005D73CC" w:rsidP="005D73CC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t xml:space="preserve"> </w:t>
      </w:r>
      <w:r w:rsidRPr="003718B0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6CFE124D" w14:textId="77777777" w:rsidR="005D73CC" w:rsidRPr="003718B0" w:rsidRDefault="005D73CC" w:rsidP="005D73CC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6A1110A7" w14:textId="77777777" w:rsidR="005D73CC" w:rsidRPr="003718B0" w:rsidRDefault="005D73CC" w:rsidP="005D73CC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2BB8BA19" w14:textId="77777777" w:rsidR="005D73CC" w:rsidRPr="003718B0" w:rsidRDefault="005D73CC" w:rsidP="005D73CC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68C82C58" w14:textId="77777777" w:rsidR="005D73CC" w:rsidRPr="003718B0" w:rsidRDefault="005D73CC" w:rsidP="005D73CC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АДМИНИСТРАЦИИ</w:t>
      </w:r>
    </w:p>
    <w:p w14:paraId="625A0EF2" w14:textId="5D5E2DFD" w:rsidR="005D73CC" w:rsidRDefault="008F5A2E" w:rsidP="005D73CC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33FC5818" w14:textId="77777777" w:rsidR="005D73CC" w:rsidRPr="003431E5" w:rsidRDefault="005D73CC" w:rsidP="005D73CC">
      <w:pPr>
        <w:jc w:val="center"/>
        <w:rPr>
          <w:rFonts w:ascii="Arial" w:hAnsi="Arial" w:cs="Arial"/>
          <w:b/>
          <w:sz w:val="24"/>
        </w:rPr>
      </w:pPr>
    </w:p>
    <w:p w14:paraId="72CC660F" w14:textId="77777777" w:rsidR="005D73CC" w:rsidRPr="007C1DBE" w:rsidRDefault="005D73CC" w:rsidP="005D73C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О ВЫЯВЛЕНИИ ПРАВООБЛАДАТЕЛЯ РАНЕЕ УЧТЕННОГО ОБЪЕКТА НЕДВИЖИМОСТИ </w:t>
      </w:r>
    </w:p>
    <w:p w14:paraId="26744962" w14:textId="77777777" w:rsidR="005D73CC" w:rsidRPr="00A35BCB" w:rsidRDefault="005D73CC" w:rsidP="005D73CC">
      <w:pPr>
        <w:shd w:val="clear" w:color="auto" w:fill="FFFFFF"/>
        <w:ind w:left="-567" w:firstLine="567"/>
        <w:jc w:val="both"/>
        <w:rPr>
          <w:rFonts w:ascii="Arial" w:hAnsi="Arial" w:cs="Arial"/>
          <w:sz w:val="24"/>
          <w:szCs w:val="24"/>
        </w:rPr>
      </w:pPr>
    </w:p>
    <w:p w14:paraId="562FF8DC" w14:textId="6F962E1B" w:rsidR="005D73CC" w:rsidRPr="000C531F" w:rsidRDefault="005D73CC" w:rsidP="005D73CC">
      <w:pPr>
        <w:pStyle w:val="Style6"/>
        <w:widowControl/>
        <w:spacing w:line="240" w:lineRule="auto"/>
        <w:ind w:firstLine="709"/>
        <w:rPr>
          <w:rStyle w:val="FontStyle12"/>
          <w:sz w:val="24"/>
          <w:szCs w:val="24"/>
        </w:rPr>
      </w:pPr>
      <w:r w:rsidRPr="000C531F">
        <w:t>В соответствии со статьей 69.1 Федерального закона от 13 июля 2015 го</w:t>
      </w:r>
      <w:r w:rsidR="004D0094">
        <w:t>д</w:t>
      </w:r>
      <w:r w:rsidRPr="000C531F">
        <w:t xml:space="preserve">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0C531F">
        <w:rPr>
          <w:rStyle w:val="FontStyle12"/>
          <w:sz w:val="24"/>
          <w:szCs w:val="24"/>
        </w:rPr>
        <w:t xml:space="preserve">Уставом Биритского муниципального образования, администрация </w:t>
      </w:r>
      <w:r>
        <w:rPr>
          <w:rStyle w:val="FontStyle12"/>
        </w:rPr>
        <w:t>Биритского</w:t>
      </w:r>
      <w:r w:rsidRPr="000C531F">
        <w:rPr>
          <w:rStyle w:val="FontStyle12"/>
          <w:sz w:val="24"/>
          <w:szCs w:val="24"/>
        </w:rPr>
        <w:t xml:space="preserve"> муниципального образования</w:t>
      </w:r>
    </w:p>
    <w:p w14:paraId="096AFBF9" w14:textId="77777777" w:rsidR="005D73CC" w:rsidRPr="00A35BCB" w:rsidRDefault="005D73CC" w:rsidP="005D73CC">
      <w:pPr>
        <w:pStyle w:val="Style6"/>
        <w:widowControl/>
        <w:spacing w:line="240" w:lineRule="auto"/>
        <w:ind w:left="-567" w:firstLine="567"/>
        <w:rPr>
          <w:rStyle w:val="FontStyle12"/>
          <w:sz w:val="24"/>
          <w:szCs w:val="24"/>
        </w:rPr>
      </w:pPr>
    </w:p>
    <w:p w14:paraId="68513015" w14:textId="77777777" w:rsidR="005D73CC" w:rsidRPr="00A35BCB" w:rsidRDefault="005D73CC" w:rsidP="005D73CC">
      <w:pPr>
        <w:jc w:val="center"/>
        <w:rPr>
          <w:rFonts w:ascii="Arial" w:hAnsi="Arial" w:cs="Arial"/>
          <w:b/>
          <w:sz w:val="30"/>
          <w:szCs w:val="30"/>
        </w:rPr>
      </w:pPr>
      <w:r w:rsidRPr="00A35BCB">
        <w:rPr>
          <w:rFonts w:ascii="Arial" w:hAnsi="Arial" w:cs="Arial"/>
          <w:b/>
          <w:sz w:val="30"/>
          <w:szCs w:val="30"/>
        </w:rPr>
        <w:t>ПОСТАНОВЛЯЕТ:</w:t>
      </w:r>
    </w:p>
    <w:p w14:paraId="0DAE916A" w14:textId="77777777" w:rsidR="005D73CC" w:rsidRPr="00A35BCB" w:rsidRDefault="005D73CC" w:rsidP="005D73CC">
      <w:pPr>
        <w:pStyle w:val="Style6"/>
        <w:widowControl/>
        <w:spacing w:line="240" w:lineRule="auto"/>
        <w:ind w:left="-567" w:firstLine="0"/>
        <w:jc w:val="center"/>
        <w:rPr>
          <w:rStyle w:val="FontStyle12"/>
          <w:b/>
          <w:sz w:val="24"/>
          <w:szCs w:val="24"/>
        </w:rPr>
      </w:pPr>
    </w:p>
    <w:p w14:paraId="7D0D45AD" w14:textId="441A3D86" w:rsidR="005D73CC" w:rsidRPr="005D73CC" w:rsidRDefault="005D73CC" w:rsidP="005D73C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D73CC">
        <w:rPr>
          <w:rFonts w:ascii="Arial" w:hAnsi="Arial" w:cs="Arial"/>
          <w:sz w:val="24"/>
          <w:szCs w:val="24"/>
        </w:rPr>
        <w:t>1. В отношении объекта недвижимости – земельный участок с кадастровым номером 38:01:02010</w:t>
      </w:r>
      <w:r w:rsidR="00B80DBB">
        <w:rPr>
          <w:rFonts w:ascii="Arial" w:hAnsi="Arial" w:cs="Arial"/>
          <w:sz w:val="24"/>
          <w:szCs w:val="24"/>
        </w:rPr>
        <w:t>3</w:t>
      </w:r>
      <w:r w:rsidRPr="005D73CC">
        <w:rPr>
          <w:rFonts w:ascii="Arial" w:hAnsi="Arial" w:cs="Arial"/>
          <w:sz w:val="24"/>
          <w:szCs w:val="24"/>
        </w:rPr>
        <w:t>:</w:t>
      </w:r>
      <w:r w:rsidR="00B80DBB">
        <w:rPr>
          <w:rFonts w:ascii="Arial" w:hAnsi="Arial" w:cs="Arial"/>
          <w:sz w:val="24"/>
          <w:szCs w:val="24"/>
        </w:rPr>
        <w:t>62</w:t>
      </w:r>
      <w:r w:rsidRPr="005D73CC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Балаганский район, с. Бирит, ул. </w:t>
      </w:r>
      <w:r w:rsidR="00B80DBB">
        <w:rPr>
          <w:rFonts w:ascii="Arial" w:hAnsi="Arial" w:cs="Arial"/>
          <w:sz w:val="24"/>
          <w:szCs w:val="24"/>
        </w:rPr>
        <w:t>Рабочая</w:t>
      </w:r>
      <w:r w:rsidR="00383424">
        <w:rPr>
          <w:rFonts w:ascii="Arial" w:hAnsi="Arial" w:cs="Arial"/>
          <w:sz w:val="24"/>
          <w:szCs w:val="24"/>
        </w:rPr>
        <w:t xml:space="preserve">, </w:t>
      </w:r>
      <w:r w:rsidR="00B80DBB">
        <w:rPr>
          <w:rFonts w:ascii="Arial" w:hAnsi="Arial" w:cs="Arial"/>
          <w:sz w:val="24"/>
          <w:szCs w:val="24"/>
        </w:rPr>
        <w:t>4</w:t>
      </w:r>
      <w:r w:rsidRPr="005D73CC">
        <w:rPr>
          <w:rFonts w:ascii="Arial" w:hAnsi="Arial" w:cs="Arial"/>
          <w:sz w:val="24"/>
          <w:szCs w:val="24"/>
        </w:rPr>
        <w:t xml:space="preserve">, выявлен в качестве его правообладателя, владеющего данным объектом недвижимости на праве собственности, </w:t>
      </w:r>
      <w:r w:rsidR="00B80DBB">
        <w:rPr>
          <w:rFonts w:ascii="Arial" w:hAnsi="Arial" w:cs="Arial"/>
          <w:sz w:val="24"/>
          <w:szCs w:val="24"/>
        </w:rPr>
        <w:t>Наумов Валерий Иванович</w:t>
      </w:r>
      <w:r w:rsidRPr="005D73CC">
        <w:rPr>
          <w:rFonts w:ascii="Arial" w:hAnsi="Arial" w:cs="Arial"/>
          <w:sz w:val="24"/>
          <w:szCs w:val="24"/>
        </w:rPr>
        <w:t xml:space="preserve">, </w:t>
      </w:r>
      <w:bookmarkStart w:id="0" w:name="_Hlk127283948"/>
      <w:r w:rsidRPr="005D73CC">
        <w:rPr>
          <w:rFonts w:ascii="Arial" w:hAnsi="Arial" w:cs="Arial"/>
          <w:sz w:val="24"/>
          <w:szCs w:val="24"/>
        </w:rPr>
        <w:t xml:space="preserve">дата рождения </w:t>
      </w:r>
      <w:r w:rsidR="00A5193D" w:rsidRPr="00F111AA">
        <w:rPr>
          <w:rFonts w:ascii="Arial" w:hAnsi="Arial" w:cs="Arial"/>
          <w:sz w:val="24"/>
          <w:szCs w:val="24"/>
        </w:rPr>
        <w:t>01</w:t>
      </w:r>
      <w:r w:rsidR="00C97C42" w:rsidRPr="00F111AA">
        <w:rPr>
          <w:rFonts w:ascii="Arial" w:hAnsi="Arial" w:cs="Arial"/>
          <w:sz w:val="24"/>
          <w:szCs w:val="24"/>
        </w:rPr>
        <w:t>.0</w:t>
      </w:r>
      <w:r w:rsidR="00A5193D" w:rsidRPr="00F111AA">
        <w:rPr>
          <w:rFonts w:ascii="Arial" w:hAnsi="Arial" w:cs="Arial"/>
          <w:sz w:val="24"/>
          <w:szCs w:val="24"/>
        </w:rPr>
        <w:t>1</w:t>
      </w:r>
      <w:r w:rsidR="00C97C42" w:rsidRPr="00F111AA">
        <w:rPr>
          <w:rFonts w:ascii="Arial" w:hAnsi="Arial" w:cs="Arial"/>
          <w:sz w:val="24"/>
          <w:szCs w:val="24"/>
        </w:rPr>
        <w:t>.</w:t>
      </w:r>
      <w:r w:rsidRPr="00F111AA">
        <w:rPr>
          <w:rFonts w:ascii="Arial" w:hAnsi="Arial" w:cs="Arial"/>
          <w:sz w:val="24"/>
          <w:szCs w:val="24"/>
        </w:rPr>
        <w:t>19</w:t>
      </w:r>
      <w:r w:rsidR="00C97C42" w:rsidRPr="00F111AA">
        <w:rPr>
          <w:rFonts w:ascii="Arial" w:hAnsi="Arial" w:cs="Arial"/>
          <w:sz w:val="24"/>
          <w:szCs w:val="24"/>
        </w:rPr>
        <w:t>5</w:t>
      </w:r>
      <w:r w:rsidR="00A5193D" w:rsidRPr="00F111AA">
        <w:rPr>
          <w:rFonts w:ascii="Arial" w:hAnsi="Arial" w:cs="Arial"/>
          <w:sz w:val="24"/>
          <w:szCs w:val="24"/>
        </w:rPr>
        <w:t>8</w:t>
      </w:r>
      <w:r w:rsidR="00C97C42" w:rsidRPr="00F111AA">
        <w:rPr>
          <w:rFonts w:ascii="Arial" w:hAnsi="Arial" w:cs="Arial"/>
          <w:sz w:val="24"/>
          <w:szCs w:val="24"/>
        </w:rPr>
        <w:t xml:space="preserve"> года</w:t>
      </w:r>
      <w:r w:rsidRPr="00F111AA">
        <w:rPr>
          <w:rFonts w:ascii="Arial" w:hAnsi="Arial" w:cs="Arial"/>
          <w:sz w:val="24"/>
          <w:szCs w:val="24"/>
        </w:rPr>
        <w:t>, паспорт гражданина Российской Федерации серия 250</w:t>
      </w:r>
      <w:r w:rsidR="00A5193D" w:rsidRPr="00F111AA">
        <w:rPr>
          <w:rFonts w:ascii="Arial" w:hAnsi="Arial" w:cs="Arial"/>
          <w:sz w:val="24"/>
          <w:szCs w:val="24"/>
        </w:rPr>
        <w:t>3</w:t>
      </w:r>
      <w:r w:rsidRPr="00F111AA">
        <w:rPr>
          <w:rFonts w:ascii="Arial" w:hAnsi="Arial" w:cs="Arial"/>
          <w:sz w:val="24"/>
          <w:szCs w:val="24"/>
        </w:rPr>
        <w:t xml:space="preserve"> № </w:t>
      </w:r>
      <w:r w:rsidR="00A5193D" w:rsidRPr="00F111AA">
        <w:rPr>
          <w:rFonts w:ascii="Arial" w:hAnsi="Arial" w:cs="Arial"/>
          <w:sz w:val="24"/>
          <w:szCs w:val="24"/>
        </w:rPr>
        <w:t>701934</w:t>
      </w:r>
      <w:r w:rsidRPr="00F111AA">
        <w:rPr>
          <w:rFonts w:ascii="Arial" w:hAnsi="Arial" w:cs="Arial"/>
          <w:sz w:val="24"/>
          <w:szCs w:val="24"/>
        </w:rPr>
        <w:t>,</w:t>
      </w:r>
      <w:r w:rsidR="00C97C42" w:rsidRPr="00F111AA">
        <w:rPr>
          <w:rFonts w:ascii="Arial" w:hAnsi="Arial" w:cs="Arial"/>
          <w:sz w:val="24"/>
          <w:szCs w:val="24"/>
        </w:rPr>
        <w:t xml:space="preserve"> выдан </w:t>
      </w:r>
      <w:r w:rsidR="00F111AA" w:rsidRPr="00F111AA">
        <w:rPr>
          <w:rFonts w:ascii="Arial" w:hAnsi="Arial" w:cs="Arial"/>
          <w:sz w:val="24"/>
          <w:szCs w:val="24"/>
        </w:rPr>
        <w:t>Куйбышев</w:t>
      </w:r>
      <w:r w:rsidR="00C97C42" w:rsidRPr="00F111AA">
        <w:rPr>
          <w:rFonts w:ascii="Arial" w:hAnsi="Arial" w:cs="Arial"/>
          <w:sz w:val="24"/>
          <w:szCs w:val="24"/>
        </w:rPr>
        <w:t xml:space="preserve">ским РОВД </w:t>
      </w:r>
      <w:r w:rsidR="00F111AA" w:rsidRPr="00F111AA">
        <w:rPr>
          <w:rFonts w:ascii="Arial" w:hAnsi="Arial" w:cs="Arial"/>
          <w:sz w:val="24"/>
          <w:szCs w:val="24"/>
        </w:rPr>
        <w:t>города Иркутска, 11.06.2003 года</w:t>
      </w:r>
      <w:r w:rsidR="006D1432" w:rsidRPr="00F111AA">
        <w:rPr>
          <w:rFonts w:ascii="Arial" w:hAnsi="Arial" w:cs="Arial"/>
          <w:sz w:val="24"/>
          <w:szCs w:val="24"/>
        </w:rPr>
        <w:t xml:space="preserve">, </w:t>
      </w:r>
      <w:bookmarkEnd w:id="0"/>
      <w:r w:rsidR="003433FA" w:rsidRPr="00F111AA">
        <w:rPr>
          <w:rFonts w:ascii="Arial" w:hAnsi="Arial" w:cs="Arial"/>
          <w:sz w:val="24"/>
          <w:szCs w:val="24"/>
        </w:rPr>
        <w:t>зарегистрирован</w:t>
      </w:r>
      <w:r w:rsidR="00F111AA" w:rsidRPr="00F111AA">
        <w:rPr>
          <w:rFonts w:ascii="Arial" w:hAnsi="Arial" w:cs="Arial"/>
          <w:sz w:val="24"/>
          <w:szCs w:val="24"/>
        </w:rPr>
        <w:t>ный</w:t>
      </w:r>
      <w:r w:rsidRPr="00F111AA">
        <w:rPr>
          <w:rFonts w:ascii="Arial" w:hAnsi="Arial" w:cs="Arial"/>
          <w:sz w:val="24"/>
          <w:szCs w:val="24"/>
        </w:rPr>
        <w:t xml:space="preserve"> по адресу: Иркутская область, </w:t>
      </w:r>
      <w:r w:rsidR="00F111AA" w:rsidRPr="00F111AA">
        <w:rPr>
          <w:rFonts w:ascii="Arial" w:hAnsi="Arial" w:cs="Arial"/>
          <w:sz w:val="24"/>
          <w:szCs w:val="24"/>
        </w:rPr>
        <w:t>г. Иркутск</w:t>
      </w:r>
      <w:r w:rsidR="006D1432" w:rsidRPr="00F111AA">
        <w:rPr>
          <w:rFonts w:ascii="Arial" w:hAnsi="Arial" w:cs="Arial"/>
          <w:sz w:val="24"/>
          <w:szCs w:val="24"/>
        </w:rPr>
        <w:t xml:space="preserve">, ул. </w:t>
      </w:r>
      <w:r w:rsidR="00F111AA" w:rsidRPr="00F111AA">
        <w:rPr>
          <w:rFonts w:ascii="Arial" w:hAnsi="Arial" w:cs="Arial"/>
          <w:sz w:val="24"/>
          <w:szCs w:val="24"/>
        </w:rPr>
        <w:t>Рабочего Штаба</w:t>
      </w:r>
      <w:r w:rsidR="006D1432" w:rsidRPr="00F111AA">
        <w:rPr>
          <w:rFonts w:ascii="Arial" w:hAnsi="Arial" w:cs="Arial"/>
          <w:sz w:val="24"/>
          <w:szCs w:val="24"/>
        </w:rPr>
        <w:t xml:space="preserve"> д.</w:t>
      </w:r>
      <w:r w:rsidR="00F111AA" w:rsidRPr="00F111AA">
        <w:rPr>
          <w:rFonts w:ascii="Arial" w:hAnsi="Arial" w:cs="Arial"/>
          <w:sz w:val="24"/>
          <w:szCs w:val="24"/>
        </w:rPr>
        <w:t>99а</w:t>
      </w:r>
      <w:r w:rsidR="00F111AA">
        <w:rPr>
          <w:rFonts w:ascii="Arial" w:hAnsi="Arial" w:cs="Arial"/>
          <w:sz w:val="24"/>
          <w:szCs w:val="24"/>
        </w:rPr>
        <w:t>, квартира 40/2.</w:t>
      </w:r>
    </w:p>
    <w:p w14:paraId="01370A91" w14:textId="3E9046A5" w:rsidR="005D73CC" w:rsidRPr="005D73CC" w:rsidRDefault="005D73CC" w:rsidP="005D73C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D73CC">
        <w:rPr>
          <w:rFonts w:ascii="Arial" w:hAnsi="Arial" w:cs="Arial"/>
          <w:sz w:val="24"/>
          <w:szCs w:val="24"/>
        </w:rPr>
        <w:t xml:space="preserve">2. Право собственности </w:t>
      </w:r>
      <w:r w:rsidR="00A5193D">
        <w:rPr>
          <w:rFonts w:ascii="Arial" w:hAnsi="Arial" w:cs="Arial"/>
          <w:sz w:val="24"/>
          <w:szCs w:val="24"/>
        </w:rPr>
        <w:t>Наумова Валерия Ивановича</w:t>
      </w:r>
      <w:r w:rsidRPr="005D73CC">
        <w:rPr>
          <w:rFonts w:ascii="Arial" w:hAnsi="Arial" w:cs="Arial"/>
          <w:sz w:val="24"/>
          <w:szCs w:val="24"/>
        </w:rPr>
        <w:t xml:space="preserve"> на указанный в пункте 1 настоящего постановления объект недвижимости подтверждается </w:t>
      </w:r>
      <w:r w:rsidR="00A5193D">
        <w:rPr>
          <w:rFonts w:ascii="Arial" w:hAnsi="Arial" w:cs="Arial"/>
          <w:sz w:val="24"/>
          <w:szCs w:val="24"/>
        </w:rPr>
        <w:t>открытием наследственного дела</w:t>
      </w:r>
      <w:r w:rsidR="00F111AA">
        <w:rPr>
          <w:rFonts w:ascii="Arial" w:hAnsi="Arial" w:cs="Arial"/>
          <w:sz w:val="24"/>
          <w:szCs w:val="24"/>
        </w:rPr>
        <w:t xml:space="preserve"> №28/2006</w:t>
      </w:r>
      <w:r w:rsidR="00A5193D">
        <w:rPr>
          <w:rFonts w:ascii="Arial" w:hAnsi="Arial" w:cs="Arial"/>
          <w:sz w:val="24"/>
          <w:szCs w:val="24"/>
        </w:rPr>
        <w:t xml:space="preserve"> в отношении имущества, принадлежащего </w:t>
      </w:r>
      <w:proofErr w:type="spellStart"/>
      <w:r w:rsidR="00A5193D">
        <w:rPr>
          <w:rFonts w:ascii="Arial" w:hAnsi="Arial" w:cs="Arial"/>
          <w:sz w:val="24"/>
          <w:szCs w:val="24"/>
        </w:rPr>
        <w:t>Стыпник</w:t>
      </w:r>
      <w:proofErr w:type="spellEnd"/>
      <w:r w:rsidR="00A5193D">
        <w:rPr>
          <w:rFonts w:ascii="Arial" w:hAnsi="Arial" w:cs="Arial"/>
          <w:sz w:val="24"/>
          <w:szCs w:val="24"/>
        </w:rPr>
        <w:t xml:space="preserve"> Лидии Карловн</w:t>
      </w:r>
      <w:r w:rsidR="00F111AA">
        <w:rPr>
          <w:rFonts w:ascii="Arial" w:hAnsi="Arial" w:cs="Arial"/>
          <w:sz w:val="24"/>
          <w:szCs w:val="24"/>
        </w:rPr>
        <w:t>е</w:t>
      </w:r>
      <w:r w:rsidR="00A5193D">
        <w:rPr>
          <w:rFonts w:ascii="Arial" w:hAnsi="Arial" w:cs="Arial"/>
          <w:sz w:val="24"/>
          <w:szCs w:val="24"/>
        </w:rPr>
        <w:t xml:space="preserve">. </w:t>
      </w:r>
    </w:p>
    <w:p w14:paraId="379D14F3" w14:textId="77777777" w:rsidR="005D73CC" w:rsidRPr="005D73CC" w:rsidRDefault="005D73CC" w:rsidP="005D73CC">
      <w:pPr>
        <w:shd w:val="clear" w:color="auto" w:fill="FFFFFF"/>
        <w:ind w:left="-567"/>
        <w:jc w:val="both"/>
        <w:rPr>
          <w:rFonts w:ascii="Arial" w:hAnsi="Arial" w:cs="Arial"/>
          <w:sz w:val="24"/>
          <w:szCs w:val="24"/>
        </w:rPr>
      </w:pPr>
    </w:p>
    <w:p w14:paraId="20397191" w14:textId="77777777" w:rsidR="005D73CC" w:rsidRPr="00597C0A" w:rsidRDefault="005D73CC" w:rsidP="005D73CC">
      <w:pPr>
        <w:shd w:val="clear" w:color="auto" w:fill="FFFFFF"/>
        <w:ind w:left="-567" w:right="-808"/>
        <w:jc w:val="both"/>
        <w:rPr>
          <w:rFonts w:ascii="Arial" w:hAnsi="Arial" w:cs="Arial"/>
          <w:sz w:val="24"/>
          <w:szCs w:val="24"/>
        </w:rPr>
      </w:pPr>
    </w:p>
    <w:p w14:paraId="56C68AF6" w14:textId="77777777" w:rsidR="005D73CC" w:rsidRPr="00923710" w:rsidRDefault="005D73CC" w:rsidP="005D73CC">
      <w:pPr>
        <w:shd w:val="clear" w:color="auto" w:fill="FFFFFF"/>
        <w:ind w:right="-808"/>
        <w:rPr>
          <w:rFonts w:ascii="Arial" w:hAnsi="Arial" w:cs="Arial"/>
          <w:sz w:val="25"/>
          <w:szCs w:val="25"/>
        </w:rPr>
      </w:pPr>
      <w:r w:rsidRPr="00923710">
        <w:rPr>
          <w:rFonts w:ascii="Arial" w:hAnsi="Arial" w:cs="Arial"/>
          <w:sz w:val="25"/>
          <w:szCs w:val="25"/>
        </w:rPr>
        <w:t xml:space="preserve">Глава </w:t>
      </w:r>
      <w:r>
        <w:rPr>
          <w:rFonts w:ascii="Arial" w:hAnsi="Arial" w:cs="Arial"/>
          <w:sz w:val="25"/>
          <w:szCs w:val="25"/>
        </w:rPr>
        <w:t xml:space="preserve">Биритского </w:t>
      </w:r>
      <w:r w:rsidRPr="00923710">
        <w:rPr>
          <w:rFonts w:ascii="Arial" w:hAnsi="Arial" w:cs="Arial"/>
          <w:sz w:val="25"/>
          <w:szCs w:val="25"/>
        </w:rPr>
        <w:t>муниципального образования</w:t>
      </w:r>
      <w:r>
        <w:rPr>
          <w:rFonts w:ascii="Arial" w:hAnsi="Arial" w:cs="Arial"/>
          <w:sz w:val="25"/>
          <w:szCs w:val="25"/>
        </w:rPr>
        <w:t xml:space="preserve">                                 Е.В. Черная</w:t>
      </w:r>
    </w:p>
    <w:p w14:paraId="58DA193A" w14:textId="77777777" w:rsidR="00C11947" w:rsidRDefault="00C11947" w:rsidP="00C11947">
      <w:pPr>
        <w:widowControl/>
        <w:jc w:val="right"/>
        <w:outlineLvl w:val="0"/>
      </w:pPr>
    </w:p>
    <w:p w14:paraId="4206B424" w14:textId="77777777" w:rsidR="00C11947" w:rsidRDefault="00C11947" w:rsidP="00C11947">
      <w:pPr>
        <w:widowControl/>
        <w:jc w:val="right"/>
        <w:outlineLvl w:val="0"/>
      </w:pPr>
    </w:p>
    <w:p w14:paraId="16399C67" w14:textId="77777777" w:rsidR="00C11947" w:rsidRDefault="00C11947" w:rsidP="00C11947">
      <w:pPr>
        <w:widowControl/>
        <w:jc w:val="right"/>
        <w:outlineLvl w:val="0"/>
      </w:pPr>
    </w:p>
    <w:p w14:paraId="0AA9AFA3" w14:textId="77777777" w:rsidR="00F66CB2" w:rsidRDefault="00F66CB2"/>
    <w:sectPr w:rsidR="00F6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54"/>
    <w:rsid w:val="00086157"/>
    <w:rsid w:val="00167A06"/>
    <w:rsid w:val="00203E44"/>
    <w:rsid w:val="0024035B"/>
    <w:rsid w:val="003433FA"/>
    <w:rsid w:val="00383424"/>
    <w:rsid w:val="004D0094"/>
    <w:rsid w:val="005D73CC"/>
    <w:rsid w:val="006D1432"/>
    <w:rsid w:val="008F5A2E"/>
    <w:rsid w:val="00947FF3"/>
    <w:rsid w:val="00A5193D"/>
    <w:rsid w:val="00B80DBB"/>
    <w:rsid w:val="00C11947"/>
    <w:rsid w:val="00C33354"/>
    <w:rsid w:val="00C97C42"/>
    <w:rsid w:val="00D0536A"/>
    <w:rsid w:val="00F111AA"/>
    <w:rsid w:val="00F6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8B86"/>
  <w15:chartTrackingRefBased/>
  <w15:docId w15:val="{530BD8EE-7BDF-4D30-A53E-9DDE9041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947"/>
    <w:pPr>
      <w:spacing w:after="0" w:line="240" w:lineRule="auto"/>
    </w:pPr>
  </w:style>
  <w:style w:type="character" w:customStyle="1" w:styleId="FontStyle12">
    <w:name w:val="Font Style12"/>
    <w:uiPriority w:val="99"/>
    <w:rsid w:val="00C11947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C11947"/>
    <w:pPr>
      <w:spacing w:line="279" w:lineRule="exact"/>
      <w:ind w:firstLine="706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Григорьевна</dc:creator>
  <cp:keywords/>
  <dc:description/>
  <cp:lastModifiedBy>Марина Григорьевна</cp:lastModifiedBy>
  <cp:revision>3</cp:revision>
  <cp:lastPrinted>2023-04-06T03:47:00Z</cp:lastPrinted>
  <dcterms:created xsi:type="dcterms:W3CDTF">2023-11-17T02:25:00Z</dcterms:created>
  <dcterms:modified xsi:type="dcterms:W3CDTF">2023-11-17T02:26:00Z</dcterms:modified>
</cp:coreProperties>
</file>