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57" w:rsidRDefault="00837843" w:rsidP="000944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26.01.2023г.№8</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РОССИЙСКАЯ ФЕДЕРАЦИЯ</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ИРКУТСКАЯ ОБЛАСТЬ</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 xml:space="preserve">БАЛАГАНСКИЙ </w:t>
      </w:r>
      <w:r>
        <w:rPr>
          <w:rFonts w:ascii="Arial" w:eastAsia="Calibri" w:hAnsi="Arial" w:cs="Arial"/>
          <w:b/>
          <w:sz w:val="32"/>
          <w:szCs w:val="32"/>
        </w:rPr>
        <w:t xml:space="preserve">МУНИЦИПАЛЬНЫЙ </w:t>
      </w:r>
      <w:r w:rsidRPr="00C261A8">
        <w:rPr>
          <w:rFonts w:ascii="Arial" w:eastAsia="Calibri" w:hAnsi="Arial" w:cs="Arial"/>
          <w:b/>
          <w:sz w:val="32"/>
          <w:szCs w:val="32"/>
        </w:rPr>
        <w:t>РАЙОН</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БИР</w:t>
      </w:r>
      <w:r>
        <w:rPr>
          <w:rFonts w:ascii="Arial" w:eastAsia="Calibri" w:hAnsi="Arial" w:cs="Arial"/>
          <w:b/>
          <w:sz w:val="32"/>
          <w:szCs w:val="32"/>
        </w:rPr>
        <w:t>ИТСКОЕ СЕЛЬСКОЕ ПОСЕЛЕНИЕ</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АДМИНИСТРАЦИЯ</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ПОСТАНОВЛЕНИЕ</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 ВОЗМЕЩЕНИИ СТОИМОСТИ УСЛУГ, ПРЕДОСТАВЛЯЕМЫХ СОГЛАСНО ГАРАНТИРОВАННОМУ ПЕРЕЧНЮ УСЛУГ ПО ПОГРЕБЕНИЮ, И СОЦИАЛЬНОГО ПОСОБИЯ</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p>
    <w:p w:rsidR="00094457" w:rsidRPr="009E5E51" w:rsidRDefault="00094457" w:rsidP="00094457">
      <w:pPr>
        <w:tabs>
          <w:tab w:val="left" w:pos="709"/>
        </w:tabs>
        <w:spacing w:after="0" w:line="240" w:lineRule="auto"/>
        <w:jc w:val="both"/>
        <w:rPr>
          <w:rFonts w:ascii="Arial" w:hAnsi="Arial" w:cs="Arial"/>
          <w:sz w:val="24"/>
          <w:szCs w:val="24"/>
        </w:rPr>
      </w:pPr>
      <w:r>
        <w:tab/>
      </w:r>
      <w:r w:rsidRPr="009E5E51">
        <w:rPr>
          <w:rFonts w:ascii="Arial" w:hAnsi="Arial" w:cs="Arial"/>
          <w:color w:val="000000"/>
          <w:sz w:val="24"/>
          <w:szCs w:val="24"/>
        </w:rPr>
        <w:t xml:space="preserve">Руководствуясь ст.ст.14,17 Федерального закона от 6.10.2003г. № 131-ФЗ «Об общих принципах организации местного самоуправления в Российской Федерации», </w:t>
      </w:r>
      <w:proofErr w:type="spellStart"/>
      <w:r w:rsidRPr="009E5E51">
        <w:rPr>
          <w:rFonts w:ascii="Arial" w:hAnsi="Arial" w:cs="Arial"/>
          <w:color w:val="000000"/>
          <w:sz w:val="24"/>
          <w:szCs w:val="24"/>
        </w:rPr>
        <w:t>абз</w:t>
      </w:r>
      <w:proofErr w:type="spellEnd"/>
      <w:r w:rsidRPr="009E5E51">
        <w:rPr>
          <w:rFonts w:ascii="Arial" w:hAnsi="Arial" w:cs="Arial"/>
          <w:color w:val="000000"/>
          <w:sz w:val="24"/>
          <w:szCs w:val="24"/>
        </w:rPr>
        <w:t xml:space="preserve">. 6 ч. 3 ст. 9 и </w:t>
      </w:r>
      <w:proofErr w:type="spellStart"/>
      <w:r w:rsidRPr="009E5E51">
        <w:rPr>
          <w:rFonts w:ascii="Arial" w:hAnsi="Arial" w:cs="Arial"/>
          <w:color w:val="000000"/>
          <w:sz w:val="24"/>
          <w:szCs w:val="24"/>
        </w:rPr>
        <w:t>абз</w:t>
      </w:r>
      <w:proofErr w:type="spellEnd"/>
      <w:r w:rsidRPr="009E5E51">
        <w:rPr>
          <w:rFonts w:ascii="Arial" w:hAnsi="Arial" w:cs="Arial"/>
          <w:color w:val="000000"/>
          <w:sz w:val="24"/>
          <w:szCs w:val="24"/>
        </w:rPr>
        <w:t>. 1 п.1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w:t>
      </w:r>
      <w:r w:rsidRPr="009E5E51">
        <w:rPr>
          <w:rFonts w:ascii="Arial" w:hAnsi="Arial" w:cs="Arial"/>
          <w:sz w:val="24"/>
          <w:szCs w:val="24"/>
        </w:rPr>
        <w:t xml:space="preserve"> ст.6 п.2 пп.4 Устава Биритского муниципального образования, администрация Биритского муниципального образования</w:t>
      </w:r>
    </w:p>
    <w:p w:rsidR="00094457" w:rsidRPr="0017020D" w:rsidRDefault="00094457" w:rsidP="00094457">
      <w:pPr>
        <w:tabs>
          <w:tab w:val="left" w:pos="3525"/>
        </w:tabs>
        <w:spacing w:after="0" w:line="240" w:lineRule="auto"/>
        <w:jc w:val="both"/>
        <w:rPr>
          <w:rFonts w:ascii="Arial" w:hAnsi="Arial" w:cs="Arial"/>
          <w:sz w:val="30"/>
          <w:szCs w:val="30"/>
        </w:rPr>
      </w:pPr>
    </w:p>
    <w:p w:rsidR="00094457" w:rsidRDefault="00094457" w:rsidP="00094457">
      <w:pPr>
        <w:tabs>
          <w:tab w:val="left" w:pos="3525"/>
        </w:tabs>
        <w:spacing w:after="0" w:line="240" w:lineRule="auto"/>
        <w:jc w:val="center"/>
        <w:rPr>
          <w:rFonts w:ascii="Arial" w:hAnsi="Arial" w:cs="Arial"/>
          <w:b/>
          <w:bCs/>
          <w:sz w:val="30"/>
          <w:szCs w:val="30"/>
        </w:rPr>
      </w:pPr>
      <w:r>
        <w:rPr>
          <w:rFonts w:ascii="Arial" w:hAnsi="Arial" w:cs="Arial"/>
          <w:b/>
          <w:bCs/>
          <w:sz w:val="30"/>
          <w:szCs w:val="30"/>
        </w:rPr>
        <w:t>ПОСТАНОВЛЯЕТ</w:t>
      </w:r>
      <w:r w:rsidRPr="0017020D">
        <w:rPr>
          <w:rFonts w:ascii="Arial" w:hAnsi="Arial" w:cs="Arial"/>
          <w:b/>
          <w:bCs/>
          <w:sz w:val="30"/>
          <w:szCs w:val="30"/>
        </w:rPr>
        <w:t>:</w:t>
      </w:r>
    </w:p>
    <w:p w:rsidR="00094457" w:rsidRPr="008A1FBE" w:rsidRDefault="00094457" w:rsidP="00094457">
      <w:pPr>
        <w:tabs>
          <w:tab w:val="left" w:pos="3525"/>
        </w:tabs>
        <w:spacing w:after="0" w:line="240" w:lineRule="auto"/>
        <w:jc w:val="center"/>
        <w:rPr>
          <w:rFonts w:ascii="Arial" w:hAnsi="Arial" w:cs="Arial"/>
          <w:b/>
          <w:bCs/>
          <w:sz w:val="30"/>
          <w:szCs w:val="30"/>
        </w:rPr>
      </w:pPr>
    </w:p>
    <w:p w:rsidR="00094457" w:rsidRPr="00094457" w:rsidRDefault="00094457" w:rsidP="00094457">
      <w:pPr>
        <w:tabs>
          <w:tab w:val="left" w:pos="5265"/>
        </w:tabs>
        <w:spacing w:after="0" w:line="240" w:lineRule="auto"/>
        <w:jc w:val="both"/>
        <w:rPr>
          <w:rFonts w:ascii="Arial" w:hAnsi="Arial" w:cs="Arial"/>
          <w:color w:val="000000"/>
          <w:sz w:val="24"/>
          <w:szCs w:val="24"/>
        </w:rPr>
      </w:pPr>
      <w:r>
        <w:rPr>
          <w:rFonts w:ascii="Arial" w:hAnsi="Arial" w:cs="Arial"/>
          <w:sz w:val="24"/>
          <w:szCs w:val="24"/>
        </w:rPr>
        <w:t xml:space="preserve">             </w:t>
      </w:r>
      <w:r w:rsidRPr="00094457">
        <w:rPr>
          <w:rFonts w:ascii="Arial" w:hAnsi="Arial" w:cs="Arial"/>
          <w:sz w:val="24"/>
          <w:szCs w:val="24"/>
        </w:rPr>
        <w:t xml:space="preserve">1. Установить с 01 февраля 2023 года </w:t>
      </w:r>
      <w:r w:rsidRPr="00094457">
        <w:rPr>
          <w:rFonts w:ascii="Arial" w:hAnsi="Arial" w:cs="Arial"/>
          <w:color w:val="000000"/>
          <w:sz w:val="24"/>
          <w:szCs w:val="24"/>
        </w:rPr>
        <w:t>гарантированного перечня услуг по погребению на территории Биритского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r w:rsidRPr="00094457">
        <w:rPr>
          <w:rFonts w:ascii="Arial" w:hAnsi="Arial" w:cs="Arial"/>
          <w:sz w:val="24"/>
          <w:szCs w:val="24"/>
        </w:rPr>
        <w:t>.</w:t>
      </w:r>
    </w:p>
    <w:p w:rsidR="00094457" w:rsidRPr="00094457" w:rsidRDefault="00094457" w:rsidP="00094457">
      <w:pPr>
        <w:spacing w:after="0" w:line="240" w:lineRule="auto"/>
        <w:ind w:firstLine="708"/>
        <w:jc w:val="both"/>
        <w:rPr>
          <w:rFonts w:ascii="Arial" w:hAnsi="Arial" w:cs="Arial"/>
          <w:sz w:val="24"/>
          <w:szCs w:val="24"/>
        </w:rPr>
      </w:pPr>
      <w:r w:rsidRPr="00094457">
        <w:rPr>
          <w:rFonts w:ascii="Arial" w:hAnsi="Arial" w:cs="Arial"/>
          <w:sz w:val="24"/>
          <w:szCs w:val="24"/>
        </w:rPr>
        <w:t xml:space="preserve">2. Установить с 01 февраля 2023 года </w:t>
      </w:r>
      <w:r>
        <w:rPr>
          <w:rFonts w:ascii="Arial" w:hAnsi="Arial" w:cs="Arial"/>
          <w:sz w:val="24"/>
          <w:szCs w:val="24"/>
        </w:rPr>
        <w:t xml:space="preserve">стоимость </w:t>
      </w:r>
      <w:r w:rsidRPr="00094457">
        <w:rPr>
          <w:rFonts w:ascii="Arial" w:hAnsi="Arial" w:cs="Arial"/>
          <w:sz w:val="24"/>
          <w:szCs w:val="24"/>
        </w:rPr>
        <w:t>услуг по погребению на территории Биритского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r>
        <w:rPr>
          <w:rFonts w:ascii="Arial" w:hAnsi="Arial" w:cs="Arial"/>
          <w:sz w:val="24"/>
          <w:szCs w:val="24"/>
        </w:rPr>
        <w:t xml:space="preserve"> </w:t>
      </w:r>
      <w:r w:rsidRPr="00094457">
        <w:rPr>
          <w:rFonts w:ascii="Arial" w:hAnsi="Arial" w:cs="Arial"/>
          <w:color w:val="000000"/>
          <w:sz w:val="24"/>
          <w:szCs w:val="24"/>
        </w:rPr>
        <w:t>(Приложение № 2)</w:t>
      </w:r>
      <w:r w:rsidRPr="00094457">
        <w:rPr>
          <w:rFonts w:ascii="Arial" w:hAnsi="Arial" w:cs="Arial"/>
          <w:sz w:val="24"/>
          <w:szCs w:val="24"/>
        </w:rPr>
        <w:t>.</w:t>
      </w:r>
    </w:p>
    <w:p w:rsidR="00094457" w:rsidRPr="002208E0" w:rsidRDefault="00094457" w:rsidP="00094457">
      <w:pPr>
        <w:spacing w:after="0" w:line="240" w:lineRule="auto"/>
        <w:ind w:firstLine="708"/>
        <w:jc w:val="both"/>
        <w:rPr>
          <w:rFonts w:ascii="Arial" w:hAnsi="Arial" w:cs="Arial"/>
          <w:sz w:val="24"/>
          <w:szCs w:val="24"/>
        </w:rPr>
      </w:pPr>
      <w:r w:rsidRPr="002208E0">
        <w:rPr>
          <w:rFonts w:ascii="Arial" w:hAnsi="Arial" w:cs="Arial"/>
          <w:sz w:val="24"/>
          <w:szCs w:val="24"/>
        </w:rPr>
        <w:t>3. Считать утратившим силу Постановление администрации Биритского</w:t>
      </w:r>
      <w:r>
        <w:rPr>
          <w:rFonts w:ascii="Arial" w:hAnsi="Arial" w:cs="Arial"/>
          <w:sz w:val="24"/>
          <w:szCs w:val="24"/>
        </w:rPr>
        <w:t xml:space="preserve"> муниципального образования от 31.01.2022 г. № 12</w:t>
      </w:r>
      <w:r w:rsidRPr="002208E0">
        <w:rPr>
          <w:rFonts w:ascii="Arial" w:hAnsi="Arial" w:cs="Arial"/>
          <w:sz w:val="24"/>
          <w:szCs w:val="24"/>
        </w:rPr>
        <w:t xml:space="preserve"> «О возмещении стоимости услуг, предоставляемых согласно гарантированному перечню услуг по погребению, и социального пособия».</w:t>
      </w:r>
    </w:p>
    <w:p w:rsidR="00094457" w:rsidRPr="002208E0" w:rsidRDefault="00094457" w:rsidP="00094457">
      <w:pPr>
        <w:spacing w:after="0" w:line="240" w:lineRule="auto"/>
        <w:ind w:firstLine="708"/>
        <w:jc w:val="both"/>
        <w:rPr>
          <w:rFonts w:ascii="Arial" w:hAnsi="Arial" w:cs="Arial"/>
          <w:sz w:val="24"/>
          <w:szCs w:val="24"/>
        </w:rPr>
      </w:pPr>
      <w:r w:rsidRPr="002208E0">
        <w:rPr>
          <w:rFonts w:ascii="Arial" w:hAnsi="Arial" w:cs="Arial"/>
          <w:sz w:val="24"/>
          <w:szCs w:val="24"/>
        </w:rPr>
        <w:t>4. Опубликовать настоящее Постановление в печатном средстве массовой информации населения «</w:t>
      </w:r>
      <w:proofErr w:type="spellStart"/>
      <w:r w:rsidRPr="002208E0">
        <w:rPr>
          <w:rFonts w:ascii="Arial" w:hAnsi="Arial" w:cs="Arial"/>
          <w:sz w:val="24"/>
          <w:szCs w:val="24"/>
        </w:rPr>
        <w:t>Биритский</w:t>
      </w:r>
      <w:proofErr w:type="spellEnd"/>
      <w:r w:rsidRPr="002208E0">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094457" w:rsidRPr="002208E0"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ab/>
        <w:t>5. Настоящее постановление распространяется на правоотношения, возникшие с 01.02.20</w:t>
      </w:r>
      <w:r>
        <w:rPr>
          <w:rFonts w:ascii="Arial" w:hAnsi="Arial" w:cs="Arial"/>
          <w:sz w:val="24"/>
          <w:szCs w:val="24"/>
        </w:rPr>
        <w:t>23</w:t>
      </w:r>
      <w:r w:rsidRPr="002208E0">
        <w:rPr>
          <w:rFonts w:ascii="Arial" w:hAnsi="Arial" w:cs="Arial"/>
          <w:sz w:val="24"/>
          <w:szCs w:val="24"/>
        </w:rPr>
        <w:t xml:space="preserve"> года.</w:t>
      </w:r>
    </w:p>
    <w:p w:rsidR="00094457" w:rsidRDefault="00094457" w:rsidP="00094457">
      <w:pPr>
        <w:tabs>
          <w:tab w:val="left" w:pos="709"/>
        </w:tabs>
        <w:spacing w:after="0" w:line="240" w:lineRule="auto"/>
        <w:jc w:val="both"/>
        <w:rPr>
          <w:rFonts w:ascii="Arial" w:hAnsi="Arial" w:cs="Arial"/>
          <w:sz w:val="24"/>
          <w:szCs w:val="24"/>
        </w:rPr>
      </w:pPr>
      <w:r>
        <w:rPr>
          <w:rFonts w:ascii="Arial" w:hAnsi="Arial" w:cs="Arial"/>
          <w:sz w:val="24"/>
          <w:szCs w:val="24"/>
        </w:rPr>
        <w:tab/>
      </w:r>
      <w:r w:rsidRPr="002208E0">
        <w:rPr>
          <w:rFonts w:ascii="Arial" w:hAnsi="Arial" w:cs="Arial"/>
          <w:sz w:val="24"/>
          <w:szCs w:val="24"/>
        </w:rPr>
        <w:t>6. Контроль за исполнением настоящего постановления оставляю за собой.</w:t>
      </w:r>
    </w:p>
    <w:p w:rsidR="00094457" w:rsidRDefault="00094457" w:rsidP="00094457">
      <w:pPr>
        <w:tabs>
          <w:tab w:val="left" w:pos="709"/>
        </w:tabs>
        <w:spacing w:after="0" w:line="240" w:lineRule="auto"/>
        <w:jc w:val="both"/>
        <w:rPr>
          <w:rFonts w:ascii="Arial" w:hAnsi="Arial" w:cs="Arial"/>
          <w:sz w:val="24"/>
          <w:szCs w:val="24"/>
        </w:rPr>
      </w:pPr>
    </w:p>
    <w:p w:rsidR="00094457" w:rsidRDefault="00094457" w:rsidP="00094457">
      <w:pPr>
        <w:tabs>
          <w:tab w:val="left" w:pos="709"/>
        </w:tabs>
        <w:spacing w:after="0" w:line="240" w:lineRule="auto"/>
        <w:jc w:val="both"/>
        <w:rPr>
          <w:rFonts w:ascii="Arial" w:hAnsi="Arial" w:cs="Arial"/>
          <w:sz w:val="24"/>
          <w:szCs w:val="24"/>
        </w:rPr>
      </w:pPr>
    </w:p>
    <w:p w:rsidR="002523B2"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 xml:space="preserve">Глава Биритского </w:t>
      </w:r>
    </w:p>
    <w:p w:rsidR="002523B2"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 xml:space="preserve">муниципального образования                                          </w:t>
      </w:r>
    </w:p>
    <w:p w:rsidR="00094457" w:rsidRPr="002523B2" w:rsidRDefault="00094457" w:rsidP="002523B2">
      <w:pPr>
        <w:tabs>
          <w:tab w:val="left" w:pos="709"/>
        </w:tabs>
        <w:spacing w:after="0" w:line="240" w:lineRule="auto"/>
        <w:jc w:val="both"/>
        <w:rPr>
          <w:rFonts w:ascii="Arial" w:hAnsi="Arial" w:cs="Arial"/>
          <w:sz w:val="24"/>
          <w:szCs w:val="24"/>
        </w:rPr>
        <w:sectPr w:rsidR="00094457" w:rsidRPr="002523B2" w:rsidSect="00BA44EE">
          <w:pgSz w:w="11906" w:h="16838"/>
          <w:pgMar w:top="567" w:right="851" w:bottom="567" w:left="1701" w:header="709" w:footer="709" w:gutter="0"/>
          <w:cols w:space="708"/>
          <w:docGrid w:linePitch="360"/>
        </w:sectPr>
      </w:pPr>
      <w:r w:rsidRPr="002208E0">
        <w:rPr>
          <w:rFonts w:ascii="Arial" w:hAnsi="Arial" w:cs="Arial"/>
          <w:sz w:val="24"/>
          <w:szCs w:val="24"/>
        </w:rPr>
        <w:t>Е.В. Черная</w:t>
      </w:r>
    </w:p>
    <w:p w:rsidR="00094457" w:rsidRPr="002208E0" w:rsidRDefault="00094457" w:rsidP="00094457">
      <w:pPr>
        <w:tabs>
          <w:tab w:val="left" w:pos="709"/>
        </w:tabs>
        <w:spacing w:after="0" w:line="240" w:lineRule="auto"/>
        <w:jc w:val="right"/>
        <w:rPr>
          <w:rFonts w:ascii="Arial" w:hAnsi="Arial" w:cs="Arial"/>
          <w:sz w:val="24"/>
          <w:szCs w:val="24"/>
        </w:rPr>
      </w:pPr>
      <w:r w:rsidRPr="000C6B5F">
        <w:rPr>
          <w:rFonts w:ascii="Courier New" w:hAnsi="Courier New" w:cs="Courier New"/>
        </w:rPr>
        <w:lastRenderedPageBreak/>
        <w:t>Приложение № 1</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к постановлению администрации</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Биритского муниципального образования</w:t>
      </w:r>
    </w:p>
    <w:p w:rsidR="00094457" w:rsidRDefault="00837843" w:rsidP="00837843">
      <w:pPr>
        <w:tabs>
          <w:tab w:val="left" w:pos="5265"/>
        </w:tabs>
        <w:spacing w:after="0" w:line="240" w:lineRule="auto"/>
        <w:jc w:val="right"/>
        <w:rPr>
          <w:rFonts w:ascii="Courier New" w:hAnsi="Courier New" w:cs="Courier New"/>
        </w:rPr>
      </w:pPr>
      <w:r>
        <w:rPr>
          <w:rFonts w:ascii="Courier New" w:hAnsi="Courier New" w:cs="Courier New"/>
        </w:rPr>
        <w:t>от 26.01.2023</w:t>
      </w:r>
      <w:r w:rsidR="00094457">
        <w:rPr>
          <w:rFonts w:ascii="Courier New" w:hAnsi="Courier New" w:cs="Courier New"/>
        </w:rPr>
        <w:t xml:space="preserve"> </w:t>
      </w:r>
      <w:r w:rsidR="00094457" w:rsidRPr="000C6B5F">
        <w:rPr>
          <w:rFonts w:ascii="Courier New" w:hAnsi="Courier New" w:cs="Courier New"/>
        </w:rPr>
        <w:t>года №</w:t>
      </w:r>
      <w:r>
        <w:rPr>
          <w:rFonts w:ascii="Courier New" w:hAnsi="Courier New" w:cs="Courier New"/>
        </w:rPr>
        <w:t xml:space="preserve"> 8</w:t>
      </w:r>
    </w:p>
    <w:p w:rsidR="00837843" w:rsidRPr="00837843" w:rsidRDefault="00837843" w:rsidP="00837843">
      <w:pPr>
        <w:tabs>
          <w:tab w:val="left" w:pos="5265"/>
        </w:tabs>
        <w:spacing w:after="0" w:line="240" w:lineRule="auto"/>
        <w:jc w:val="right"/>
        <w:rPr>
          <w:rFonts w:ascii="Courier New" w:hAnsi="Courier New" w:cs="Courier New"/>
        </w:rPr>
      </w:pPr>
    </w:p>
    <w:p w:rsidR="00094457" w:rsidRPr="00CB4A75" w:rsidRDefault="00094457" w:rsidP="00094457">
      <w:pPr>
        <w:tabs>
          <w:tab w:val="left" w:pos="2925"/>
        </w:tabs>
        <w:spacing w:after="0" w:line="240" w:lineRule="auto"/>
        <w:jc w:val="center"/>
        <w:rPr>
          <w:rFonts w:ascii="Arial" w:hAnsi="Arial" w:cs="Arial"/>
          <w:b/>
          <w:sz w:val="24"/>
          <w:szCs w:val="24"/>
        </w:rPr>
      </w:pPr>
      <w:r w:rsidRPr="00CB4A75">
        <w:rPr>
          <w:rFonts w:ascii="Arial" w:hAnsi="Arial" w:cs="Arial"/>
          <w:b/>
          <w:sz w:val="24"/>
          <w:szCs w:val="24"/>
        </w:rPr>
        <w:t>Стоимость</w:t>
      </w:r>
    </w:p>
    <w:p w:rsidR="00094457" w:rsidRPr="00CB4A75" w:rsidRDefault="00094457" w:rsidP="00094457">
      <w:pPr>
        <w:tabs>
          <w:tab w:val="left" w:pos="5265"/>
        </w:tabs>
        <w:spacing w:after="0" w:line="240" w:lineRule="auto"/>
        <w:jc w:val="center"/>
        <w:rPr>
          <w:rFonts w:ascii="Arial" w:hAnsi="Arial" w:cs="Arial"/>
          <w:b/>
          <w:color w:val="000000"/>
          <w:sz w:val="24"/>
          <w:szCs w:val="24"/>
        </w:rPr>
      </w:pPr>
      <w:r w:rsidRPr="00CB4A75">
        <w:rPr>
          <w:rFonts w:ascii="Arial" w:hAnsi="Arial" w:cs="Arial"/>
          <w:b/>
          <w:color w:val="000000"/>
          <w:sz w:val="24"/>
          <w:szCs w:val="24"/>
        </w:rPr>
        <w:t>гарантированного перечня услуг по погребению на территории Биритского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094457" w:rsidRPr="002208E0" w:rsidRDefault="00094457" w:rsidP="00094457">
      <w:pPr>
        <w:tabs>
          <w:tab w:val="left" w:pos="5265"/>
        </w:tabs>
        <w:spacing w:after="0" w:line="240" w:lineRule="auto"/>
        <w:jc w:val="center"/>
        <w:rPr>
          <w:rFonts w:ascii="Arial" w:hAnsi="Arial" w:cs="Arial"/>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5"/>
        <w:gridCol w:w="5438"/>
        <w:gridCol w:w="3098"/>
      </w:tblGrid>
      <w:tr w:rsidR="00094457" w:rsidTr="001916F8">
        <w:tc>
          <w:tcPr>
            <w:tcW w:w="915" w:type="dxa"/>
          </w:tcPr>
          <w:p w:rsidR="00094457" w:rsidRPr="0033371C" w:rsidRDefault="00094457" w:rsidP="001916F8">
            <w:pPr>
              <w:tabs>
                <w:tab w:val="left" w:pos="5265"/>
              </w:tabs>
              <w:spacing w:after="0" w:line="240" w:lineRule="auto"/>
              <w:rPr>
                <w:rFonts w:ascii="Courier New" w:hAnsi="Courier New" w:cs="Courier New"/>
                <w:b/>
              </w:rPr>
            </w:pPr>
            <w:r w:rsidRPr="0033371C">
              <w:rPr>
                <w:rFonts w:ascii="Courier New" w:hAnsi="Courier New" w:cs="Courier New"/>
                <w:b/>
              </w:rPr>
              <w:t>№ п/п</w:t>
            </w:r>
          </w:p>
        </w:tc>
        <w:tc>
          <w:tcPr>
            <w:tcW w:w="5438" w:type="dxa"/>
          </w:tcPr>
          <w:p w:rsidR="00094457" w:rsidRPr="0033371C" w:rsidRDefault="00094457" w:rsidP="001916F8">
            <w:pPr>
              <w:tabs>
                <w:tab w:val="left" w:pos="5265"/>
              </w:tabs>
              <w:spacing w:after="0" w:line="240" w:lineRule="auto"/>
              <w:jc w:val="center"/>
              <w:rPr>
                <w:rFonts w:ascii="Courier New" w:hAnsi="Courier New" w:cs="Courier New"/>
                <w:b/>
              </w:rPr>
            </w:pPr>
            <w:r w:rsidRPr="0033371C">
              <w:rPr>
                <w:rFonts w:ascii="Courier New" w:hAnsi="Courier New" w:cs="Courier New"/>
                <w:b/>
              </w:rPr>
              <w:t>Перечень услуг</w:t>
            </w:r>
          </w:p>
        </w:tc>
        <w:tc>
          <w:tcPr>
            <w:tcW w:w="3098" w:type="dxa"/>
          </w:tcPr>
          <w:p w:rsidR="00094457" w:rsidRPr="0033371C" w:rsidRDefault="00094457" w:rsidP="001916F8">
            <w:pPr>
              <w:tabs>
                <w:tab w:val="left" w:pos="5265"/>
              </w:tabs>
              <w:spacing w:after="0" w:line="240" w:lineRule="auto"/>
              <w:rPr>
                <w:rFonts w:ascii="Courier New" w:hAnsi="Courier New" w:cs="Courier New"/>
                <w:b/>
              </w:rPr>
            </w:pPr>
            <w:r w:rsidRPr="0033371C">
              <w:rPr>
                <w:rFonts w:ascii="Courier New" w:hAnsi="Courier New" w:cs="Courier New"/>
                <w:b/>
              </w:rPr>
              <w:t xml:space="preserve"> Стоимость в рублях</w:t>
            </w:r>
          </w:p>
        </w:tc>
      </w:tr>
      <w:tr w:rsidR="00094457" w:rsidTr="001916F8">
        <w:tc>
          <w:tcPr>
            <w:tcW w:w="915" w:type="dxa"/>
          </w:tcPr>
          <w:p w:rsidR="00094457" w:rsidRPr="000C6B5F" w:rsidRDefault="00094457" w:rsidP="001916F8">
            <w:pPr>
              <w:tabs>
                <w:tab w:val="left" w:pos="5265"/>
              </w:tabs>
              <w:spacing w:after="0" w:line="240" w:lineRule="auto"/>
              <w:rPr>
                <w:rFonts w:ascii="Courier New" w:hAnsi="Courier New" w:cs="Courier New"/>
              </w:rPr>
            </w:pPr>
            <w:r w:rsidRPr="000C6B5F">
              <w:rPr>
                <w:rFonts w:ascii="Courier New" w:hAnsi="Courier New" w:cs="Courier New"/>
              </w:rPr>
              <w:t>1</w:t>
            </w:r>
          </w:p>
        </w:tc>
        <w:tc>
          <w:tcPr>
            <w:tcW w:w="5438" w:type="dxa"/>
          </w:tcPr>
          <w:p w:rsidR="00094457" w:rsidRPr="00D05F0B" w:rsidRDefault="00094457" w:rsidP="001916F8">
            <w:pPr>
              <w:tabs>
                <w:tab w:val="left" w:pos="2925"/>
              </w:tabs>
              <w:spacing w:after="0" w:line="240" w:lineRule="auto"/>
              <w:rPr>
                <w:rFonts w:ascii="Courier New" w:hAnsi="Courier New" w:cs="Courier New"/>
              </w:rPr>
            </w:pPr>
            <w:r w:rsidRPr="00D05F0B">
              <w:rPr>
                <w:rFonts w:ascii="Courier New" w:hAnsi="Courier New" w:cs="Courier New"/>
              </w:rPr>
              <w:t>Оформление документов необходимых для погребения</w:t>
            </w:r>
          </w:p>
        </w:tc>
        <w:tc>
          <w:tcPr>
            <w:tcW w:w="3098" w:type="dxa"/>
          </w:tcPr>
          <w:p w:rsidR="00094457" w:rsidRPr="00D05F0B"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284,72</w:t>
            </w:r>
          </w:p>
        </w:tc>
      </w:tr>
      <w:tr w:rsidR="00094457" w:rsidTr="001916F8">
        <w:tc>
          <w:tcPr>
            <w:tcW w:w="915" w:type="dxa"/>
          </w:tcPr>
          <w:p w:rsidR="00094457" w:rsidRPr="000C6B5F" w:rsidRDefault="00094457" w:rsidP="001916F8">
            <w:pPr>
              <w:tabs>
                <w:tab w:val="left" w:pos="5265"/>
              </w:tabs>
              <w:spacing w:after="0" w:line="240" w:lineRule="auto"/>
              <w:rPr>
                <w:rFonts w:ascii="Courier New" w:hAnsi="Courier New" w:cs="Courier New"/>
              </w:rPr>
            </w:pPr>
            <w:r w:rsidRPr="000C6B5F">
              <w:rPr>
                <w:rFonts w:ascii="Courier New" w:hAnsi="Courier New" w:cs="Courier New"/>
              </w:rPr>
              <w:t>2</w:t>
            </w:r>
          </w:p>
        </w:tc>
        <w:tc>
          <w:tcPr>
            <w:tcW w:w="5438" w:type="dxa"/>
          </w:tcPr>
          <w:p w:rsidR="00094457" w:rsidRPr="00D05F0B" w:rsidRDefault="00094457" w:rsidP="001916F8">
            <w:pPr>
              <w:tabs>
                <w:tab w:val="left" w:pos="2925"/>
              </w:tabs>
              <w:spacing w:after="0" w:line="240" w:lineRule="auto"/>
              <w:rPr>
                <w:rFonts w:ascii="Courier New" w:hAnsi="Courier New" w:cs="Courier New"/>
              </w:rPr>
            </w:pPr>
            <w:r w:rsidRPr="00D05F0B">
              <w:rPr>
                <w:rFonts w:ascii="Courier New" w:hAnsi="Courier New" w:cs="Courier New"/>
              </w:rPr>
              <w:t>Предоставление и доставка гроба и других предметов, необходимых для погребения</w:t>
            </w:r>
          </w:p>
        </w:tc>
        <w:tc>
          <w:tcPr>
            <w:tcW w:w="3098" w:type="dxa"/>
          </w:tcPr>
          <w:p w:rsidR="00094457" w:rsidRPr="00D05F0B"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1933,74</w:t>
            </w:r>
          </w:p>
        </w:tc>
      </w:tr>
      <w:tr w:rsidR="00094457" w:rsidTr="001916F8">
        <w:tc>
          <w:tcPr>
            <w:tcW w:w="915" w:type="dxa"/>
          </w:tcPr>
          <w:p w:rsidR="00094457" w:rsidRPr="000C6B5F" w:rsidRDefault="00094457" w:rsidP="001916F8">
            <w:pPr>
              <w:tabs>
                <w:tab w:val="left" w:pos="5265"/>
              </w:tabs>
              <w:spacing w:after="0" w:line="240" w:lineRule="auto"/>
              <w:rPr>
                <w:rFonts w:ascii="Courier New" w:hAnsi="Courier New" w:cs="Courier New"/>
              </w:rPr>
            </w:pPr>
            <w:r w:rsidRPr="000C6B5F">
              <w:rPr>
                <w:rFonts w:ascii="Courier New" w:hAnsi="Courier New" w:cs="Courier New"/>
              </w:rPr>
              <w:t>3</w:t>
            </w:r>
          </w:p>
        </w:tc>
        <w:tc>
          <w:tcPr>
            <w:tcW w:w="5438" w:type="dxa"/>
          </w:tcPr>
          <w:p w:rsidR="00094457" w:rsidRPr="00D05F0B" w:rsidRDefault="00094457" w:rsidP="001916F8">
            <w:pPr>
              <w:tabs>
                <w:tab w:val="left" w:pos="2925"/>
              </w:tabs>
              <w:spacing w:after="0" w:line="240" w:lineRule="auto"/>
              <w:rPr>
                <w:rFonts w:ascii="Courier New" w:hAnsi="Courier New" w:cs="Courier New"/>
              </w:rPr>
            </w:pPr>
            <w:r w:rsidRPr="00D05F0B">
              <w:rPr>
                <w:rFonts w:ascii="Courier New" w:hAnsi="Courier New" w:cs="Courier New"/>
              </w:rPr>
              <w:t>Перевозка тела (останков) умершего на кладбище</w:t>
            </w:r>
          </w:p>
        </w:tc>
        <w:tc>
          <w:tcPr>
            <w:tcW w:w="3098" w:type="dxa"/>
          </w:tcPr>
          <w:p w:rsidR="00094457" w:rsidRPr="00D05F0B"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1755,82</w:t>
            </w:r>
          </w:p>
        </w:tc>
      </w:tr>
      <w:tr w:rsidR="00094457" w:rsidTr="001916F8">
        <w:tc>
          <w:tcPr>
            <w:tcW w:w="915" w:type="dxa"/>
          </w:tcPr>
          <w:p w:rsidR="00094457" w:rsidRPr="000C6B5F" w:rsidRDefault="00094457" w:rsidP="001916F8">
            <w:pPr>
              <w:tabs>
                <w:tab w:val="left" w:pos="5265"/>
              </w:tabs>
              <w:spacing w:after="0" w:line="240" w:lineRule="auto"/>
              <w:rPr>
                <w:rFonts w:ascii="Courier New" w:hAnsi="Courier New" w:cs="Courier New"/>
              </w:rPr>
            </w:pPr>
            <w:r w:rsidRPr="000C6B5F">
              <w:rPr>
                <w:rFonts w:ascii="Courier New" w:hAnsi="Courier New" w:cs="Courier New"/>
              </w:rPr>
              <w:t>4</w:t>
            </w:r>
          </w:p>
        </w:tc>
        <w:tc>
          <w:tcPr>
            <w:tcW w:w="5438" w:type="dxa"/>
          </w:tcPr>
          <w:p w:rsidR="00094457" w:rsidRPr="00D05F0B" w:rsidRDefault="00094457" w:rsidP="001916F8">
            <w:pPr>
              <w:tabs>
                <w:tab w:val="left" w:pos="2925"/>
              </w:tabs>
              <w:spacing w:after="0" w:line="240" w:lineRule="auto"/>
              <w:rPr>
                <w:rFonts w:ascii="Courier New" w:hAnsi="Courier New" w:cs="Courier New"/>
              </w:rPr>
            </w:pPr>
            <w:r w:rsidRPr="00D05F0B">
              <w:rPr>
                <w:rFonts w:ascii="Courier New" w:hAnsi="Courier New" w:cs="Courier New"/>
              </w:rPr>
              <w:t>Погребение</w:t>
            </w:r>
          </w:p>
        </w:tc>
        <w:tc>
          <w:tcPr>
            <w:tcW w:w="3098" w:type="dxa"/>
          </w:tcPr>
          <w:p w:rsidR="00094457" w:rsidRPr="00D05F0B"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5377,90</w:t>
            </w:r>
          </w:p>
        </w:tc>
      </w:tr>
      <w:tr w:rsidR="00094457" w:rsidTr="001916F8">
        <w:tc>
          <w:tcPr>
            <w:tcW w:w="915" w:type="dxa"/>
          </w:tcPr>
          <w:p w:rsidR="00094457" w:rsidRPr="000C6B5F" w:rsidRDefault="00094457" w:rsidP="001916F8">
            <w:pPr>
              <w:tabs>
                <w:tab w:val="left" w:pos="5265"/>
              </w:tabs>
              <w:spacing w:after="0" w:line="240" w:lineRule="auto"/>
              <w:rPr>
                <w:rFonts w:ascii="Courier New" w:hAnsi="Courier New" w:cs="Courier New"/>
              </w:rPr>
            </w:pPr>
          </w:p>
        </w:tc>
        <w:tc>
          <w:tcPr>
            <w:tcW w:w="5438" w:type="dxa"/>
          </w:tcPr>
          <w:p w:rsidR="00094457" w:rsidRPr="00D05F0B" w:rsidRDefault="00094457" w:rsidP="001916F8">
            <w:pPr>
              <w:tabs>
                <w:tab w:val="left" w:pos="2925"/>
              </w:tabs>
              <w:spacing w:after="0" w:line="240" w:lineRule="auto"/>
              <w:rPr>
                <w:rFonts w:ascii="Courier New" w:hAnsi="Courier New" w:cs="Courier New"/>
              </w:rPr>
            </w:pPr>
          </w:p>
          <w:p w:rsidR="00094457" w:rsidRPr="00D05F0B" w:rsidRDefault="00094457" w:rsidP="001916F8">
            <w:pPr>
              <w:tabs>
                <w:tab w:val="left" w:pos="2925"/>
              </w:tabs>
              <w:spacing w:after="0" w:line="240" w:lineRule="auto"/>
              <w:rPr>
                <w:rFonts w:ascii="Courier New" w:hAnsi="Courier New" w:cs="Courier New"/>
              </w:rPr>
            </w:pPr>
            <w:r w:rsidRPr="00D05F0B">
              <w:rPr>
                <w:rFonts w:ascii="Courier New" w:hAnsi="Courier New" w:cs="Courier New"/>
              </w:rPr>
              <w:t>Стоимость услуг, всего</w:t>
            </w:r>
          </w:p>
        </w:tc>
        <w:tc>
          <w:tcPr>
            <w:tcW w:w="3098" w:type="dxa"/>
          </w:tcPr>
          <w:p w:rsidR="00094457" w:rsidRPr="00D05F0B" w:rsidRDefault="00094457" w:rsidP="001916F8">
            <w:pPr>
              <w:tabs>
                <w:tab w:val="left" w:pos="2925"/>
              </w:tabs>
              <w:spacing w:after="0" w:line="240" w:lineRule="auto"/>
              <w:jc w:val="center"/>
              <w:rPr>
                <w:rFonts w:ascii="Courier New" w:hAnsi="Courier New" w:cs="Courier New"/>
              </w:rPr>
            </w:pPr>
          </w:p>
          <w:p w:rsidR="00094457" w:rsidRPr="00D05F0B" w:rsidRDefault="00321A21" w:rsidP="001916F8">
            <w:pPr>
              <w:tabs>
                <w:tab w:val="left" w:pos="2925"/>
              </w:tabs>
              <w:spacing w:after="0" w:line="240" w:lineRule="auto"/>
              <w:jc w:val="center"/>
              <w:rPr>
                <w:rFonts w:ascii="Courier New" w:hAnsi="Courier New" w:cs="Courier New"/>
                <w:b/>
              </w:rPr>
            </w:pPr>
            <w:r>
              <w:rPr>
                <w:rFonts w:ascii="Courier New" w:hAnsi="Courier New" w:cs="Courier New"/>
                <w:b/>
              </w:rPr>
              <w:t>9352,18</w:t>
            </w:r>
          </w:p>
          <w:p w:rsidR="00094457" w:rsidRPr="00D05F0B" w:rsidRDefault="00094457" w:rsidP="001916F8">
            <w:pPr>
              <w:tabs>
                <w:tab w:val="left" w:pos="2925"/>
              </w:tabs>
              <w:spacing w:after="0" w:line="240" w:lineRule="auto"/>
              <w:jc w:val="center"/>
              <w:rPr>
                <w:rFonts w:ascii="Courier New" w:hAnsi="Courier New" w:cs="Courier New"/>
              </w:rPr>
            </w:pPr>
          </w:p>
        </w:tc>
      </w:tr>
    </w:tbl>
    <w:p w:rsidR="00094457" w:rsidRDefault="00094457" w:rsidP="00094457">
      <w:pPr>
        <w:tabs>
          <w:tab w:val="left" w:pos="3525"/>
        </w:tabs>
        <w:spacing w:after="0" w:line="240" w:lineRule="auto"/>
        <w:jc w:val="both"/>
      </w:pPr>
    </w:p>
    <w:p w:rsidR="00094457" w:rsidRDefault="00094457" w:rsidP="00094457">
      <w:pPr>
        <w:tabs>
          <w:tab w:val="left" w:pos="3525"/>
        </w:tabs>
        <w:spacing w:after="0" w:line="240" w:lineRule="auto"/>
        <w:jc w:val="both"/>
        <w:rPr>
          <w:rFonts w:ascii="Arial" w:hAnsi="Arial" w:cs="Arial"/>
          <w:sz w:val="24"/>
          <w:szCs w:val="24"/>
        </w:rPr>
      </w:pPr>
    </w:p>
    <w:p w:rsidR="002523B2" w:rsidRDefault="00094457" w:rsidP="00094457">
      <w:pPr>
        <w:tabs>
          <w:tab w:val="left" w:pos="3525"/>
        </w:tabs>
        <w:spacing w:after="0" w:line="240" w:lineRule="auto"/>
        <w:jc w:val="both"/>
        <w:rPr>
          <w:rFonts w:ascii="Arial" w:hAnsi="Arial" w:cs="Arial"/>
          <w:sz w:val="24"/>
          <w:szCs w:val="24"/>
        </w:rPr>
      </w:pPr>
      <w:r w:rsidRPr="009A3843">
        <w:rPr>
          <w:rFonts w:ascii="Arial" w:hAnsi="Arial" w:cs="Arial"/>
          <w:sz w:val="24"/>
          <w:szCs w:val="24"/>
        </w:rPr>
        <w:t xml:space="preserve">Глава Биритского </w:t>
      </w:r>
    </w:p>
    <w:p w:rsidR="002523B2" w:rsidRDefault="00094457" w:rsidP="00094457">
      <w:pPr>
        <w:tabs>
          <w:tab w:val="left" w:pos="3525"/>
        </w:tabs>
        <w:spacing w:after="0" w:line="240" w:lineRule="auto"/>
        <w:jc w:val="both"/>
        <w:rPr>
          <w:rFonts w:ascii="Arial" w:hAnsi="Arial" w:cs="Arial"/>
          <w:sz w:val="24"/>
          <w:szCs w:val="24"/>
        </w:rPr>
      </w:pPr>
      <w:r w:rsidRPr="009A3843">
        <w:rPr>
          <w:rFonts w:ascii="Arial" w:hAnsi="Arial" w:cs="Arial"/>
          <w:sz w:val="24"/>
          <w:szCs w:val="24"/>
        </w:rPr>
        <w:t>муниципального образования</w:t>
      </w:r>
      <w:r>
        <w:rPr>
          <w:rFonts w:ascii="Arial" w:hAnsi="Arial" w:cs="Arial"/>
          <w:sz w:val="24"/>
          <w:szCs w:val="24"/>
        </w:rPr>
        <w:t xml:space="preserve">                                  </w:t>
      </w:r>
    </w:p>
    <w:p w:rsidR="00094457" w:rsidRDefault="00094457" w:rsidP="00094457">
      <w:pPr>
        <w:tabs>
          <w:tab w:val="left" w:pos="3525"/>
        </w:tabs>
        <w:spacing w:after="0" w:line="240" w:lineRule="auto"/>
        <w:jc w:val="both"/>
        <w:rPr>
          <w:rFonts w:ascii="Arial" w:hAnsi="Arial" w:cs="Arial"/>
          <w:sz w:val="24"/>
          <w:szCs w:val="24"/>
        </w:rPr>
      </w:pPr>
      <w:r w:rsidRPr="009A3843">
        <w:rPr>
          <w:rFonts w:ascii="Arial" w:hAnsi="Arial" w:cs="Arial"/>
          <w:sz w:val="24"/>
          <w:szCs w:val="24"/>
        </w:rPr>
        <w:t>Е.В.</w:t>
      </w:r>
      <w:r>
        <w:rPr>
          <w:rFonts w:ascii="Arial" w:hAnsi="Arial" w:cs="Arial"/>
          <w:sz w:val="24"/>
          <w:szCs w:val="24"/>
        </w:rPr>
        <w:t xml:space="preserve"> </w:t>
      </w:r>
      <w:r w:rsidRPr="009A3843">
        <w:rPr>
          <w:rFonts w:ascii="Arial" w:hAnsi="Arial" w:cs="Arial"/>
          <w:sz w:val="24"/>
          <w:szCs w:val="24"/>
        </w:rPr>
        <w:t>Черная</w:t>
      </w:r>
    </w:p>
    <w:p w:rsidR="00094457" w:rsidRPr="007A1498" w:rsidRDefault="00094457" w:rsidP="00094457">
      <w:pPr>
        <w:tabs>
          <w:tab w:val="left" w:pos="3525"/>
        </w:tabs>
        <w:spacing w:after="0" w:line="240" w:lineRule="auto"/>
        <w:jc w:val="both"/>
        <w:rPr>
          <w:rFonts w:ascii="Arial" w:hAnsi="Arial" w:cs="Arial"/>
          <w:sz w:val="24"/>
          <w:szCs w:val="24"/>
        </w:rPr>
      </w:pPr>
    </w:p>
    <w:p w:rsidR="00094457" w:rsidRPr="000C6B5F" w:rsidRDefault="00094457" w:rsidP="00094457">
      <w:pPr>
        <w:tabs>
          <w:tab w:val="left" w:pos="5265"/>
        </w:tabs>
        <w:spacing w:after="0" w:line="240" w:lineRule="auto"/>
        <w:jc w:val="right"/>
        <w:rPr>
          <w:rFonts w:ascii="Courier New" w:hAnsi="Courier New" w:cs="Courier New"/>
        </w:rPr>
      </w:pPr>
      <w:r>
        <w:rPr>
          <w:rFonts w:ascii="Courier New" w:hAnsi="Courier New" w:cs="Courier New"/>
        </w:rPr>
        <w:t>Приложение № 2</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к постановлению администрации</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Биритского муниципального образования</w:t>
      </w:r>
    </w:p>
    <w:p w:rsidR="00837843" w:rsidRPr="002523B2" w:rsidRDefault="00837843" w:rsidP="002523B2">
      <w:pPr>
        <w:tabs>
          <w:tab w:val="left" w:pos="5265"/>
        </w:tabs>
        <w:spacing w:after="0" w:line="240" w:lineRule="auto"/>
        <w:jc w:val="right"/>
        <w:rPr>
          <w:rFonts w:ascii="Courier New" w:hAnsi="Courier New" w:cs="Courier New"/>
        </w:rPr>
      </w:pPr>
      <w:r>
        <w:rPr>
          <w:rFonts w:ascii="Courier New" w:hAnsi="Courier New" w:cs="Courier New"/>
        </w:rPr>
        <w:t xml:space="preserve">от 26.01.2023 </w:t>
      </w:r>
      <w:r w:rsidRPr="000C6B5F">
        <w:rPr>
          <w:rFonts w:ascii="Courier New" w:hAnsi="Courier New" w:cs="Courier New"/>
        </w:rPr>
        <w:t>года №</w:t>
      </w:r>
      <w:r>
        <w:rPr>
          <w:rFonts w:ascii="Courier New" w:hAnsi="Courier New" w:cs="Courier New"/>
        </w:rPr>
        <w:t xml:space="preserve"> 8</w:t>
      </w:r>
    </w:p>
    <w:p w:rsidR="00094457" w:rsidRPr="00CB4A75" w:rsidRDefault="00094457" w:rsidP="00094457">
      <w:pPr>
        <w:tabs>
          <w:tab w:val="left" w:pos="2925"/>
        </w:tabs>
        <w:spacing w:after="0" w:line="240" w:lineRule="auto"/>
        <w:jc w:val="center"/>
        <w:rPr>
          <w:rFonts w:ascii="Arial" w:hAnsi="Arial" w:cs="Arial"/>
          <w:b/>
          <w:sz w:val="24"/>
          <w:szCs w:val="24"/>
        </w:rPr>
      </w:pPr>
      <w:r w:rsidRPr="00CB4A75">
        <w:rPr>
          <w:rFonts w:ascii="Arial" w:hAnsi="Arial" w:cs="Arial"/>
          <w:b/>
          <w:sz w:val="24"/>
          <w:szCs w:val="24"/>
        </w:rPr>
        <w:t>Стоимость</w:t>
      </w:r>
    </w:p>
    <w:p w:rsidR="00094457" w:rsidRPr="00CB4A75" w:rsidRDefault="00094457" w:rsidP="00094457">
      <w:pPr>
        <w:spacing w:after="0" w:line="240" w:lineRule="auto"/>
        <w:ind w:firstLine="708"/>
        <w:jc w:val="center"/>
        <w:rPr>
          <w:rFonts w:ascii="Arial" w:hAnsi="Arial" w:cs="Arial"/>
          <w:b/>
          <w:sz w:val="24"/>
          <w:szCs w:val="24"/>
        </w:rPr>
      </w:pPr>
      <w:r w:rsidRPr="00CB4A75">
        <w:rPr>
          <w:rFonts w:ascii="Arial" w:hAnsi="Arial" w:cs="Arial"/>
          <w:b/>
          <w:sz w:val="24"/>
          <w:szCs w:val="24"/>
        </w:rPr>
        <w:t>услуг по погребению на территории Биритского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
    <w:p w:rsidR="00094457" w:rsidRPr="00E86F42" w:rsidRDefault="00094457" w:rsidP="00094457">
      <w:pPr>
        <w:spacing w:after="0" w:line="240" w:lineRule="auto"/>
        <w:ind w:firstLine="708"/>
        <w:jc w:val="cente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
        <w:gridCol w:w="5641"/>
        <w:gridCol w:w="3065"/>
      </w:tblGrid>
      <w:tr w:rsidR="00094457" w:rsidTr="001916F8">
        <w:tc>
          <w:tcPr>
            <w:tcW w:w="745" w:type="dxa"/>
          </w:tcPr>
          <w:p w:rsidR="00094457" w:rsidRPr="00572BBF" w:rsidRDefault="00094457" w:rsidP="001916F8">
            <w:pPr>
              <w:tabs>
                <w:tab w:val="left" w:pos="5265"/>
              </w:tabs>
              <w:spacing w:after="0"/>
              <w:rPr>
                <w:rFonts w:ascii="Courier New" w:hAnsi="Courier New" w:cs="Courier New"/>
              </w:rPr>
            </w:pPr>
            <w:r w:rsidRPr="00572BBF">
              <w:rPr>
                <w:rFonts w:ascii="Courier New" w:hAnsi="Courier New" w:cs="Courier New"/>
              </w:rPr>
              <w:t>№п/п</w:t>
            </w:r>
          </w:p>
        </w:tc>
        <w:tc>
          <w:tcPr>
            <w:tcW w:w="5641" w:type="dxa"/>
          </w:tcPr>
          <w:p w:rsidR="00094457" w:rsidRPr="0033371C" w:rsidRDefault="00094457" w:rsidP="001916F8">
            <w:pPr>
              <w:tabs>
                <w:tab w:val="left" w:pos="2925"/>
              </w:tabs>
              <w:spacing w:after="0" w:line="240" w:lineRule="auto"/>
              <w:jc w:val="center"/>
              <w:rPr>
                <w:rFonts w:ascii="Courier New" w:hAnsi="Courier New" w:cs="Courier New"/>
              </w:rPr>
            </w:pPr>
          </w:p>
          <w:p w:rsidR="00094457" w:rsidRPr="0033371C" w:rsidRDefault="00094457" w:rsidP="001916F8">
            <w:pPr>
              <w:tabs>
                <w:tab w:val="left" w:pos="2925"/>
              </w:tabs>
              <w:spacing w:after="0" w:line="240" w:lineRule="auto"/>
              <w:jc w:val="center"/>
              <w:rPr>
                <w:rFonts w:ascii="Courier New" w:hAnsi="Courier New" w:cs="Courier New"/>
              </w:rPr>
            </w:pPr>
            <w:r w:rsidRPr="0033371C">
              <w:rPr>
                <w:rFonts w:ascii="Courier New" w:hAnsi="Courier New" w:cs="Courier New"/>
              </w:rPr>
              <w:t>Перечень услуг</w:t>
            </w:r>
          </w:p>
        </w:tc>
        <w:tc>
          <w:tcPr>
            <w:tcW w:w="3065" w:type="dxa"/>
          </w:tcPr>
          <w:p w:rsidR="00094457" w:rsidRPr="0033371C" w:rsidRDefault="00094457" w:rsidP="001916F8">
            <w:pPr>
              <w:spacing w:after="0" w:line="240" w:lineRule="auto"/>
              <w:ind w:hanging="252"/>
              <w:jc w:val="center"/>
              <w:rPr>
                <w:rFonts w:ascii="Courier New" w:hAnsi="Courier New" w:cs="Courier New"/>
              </w:rPr>
            </w:pPr>
          </w:p>
          <w:p w:rsidR="00094457" w:rsidRPr="0033371C" w:rsidRDefault="00094457" w:rsidP="001916F8">
            <w:pPr>
              <w:spacing w:after="0" w:line="240" w:lineRule="auto"/>
              <w:ind w:hanging="252"/>
              <w:jc w:val="center"/>
              <w:rPr>
                <w:rFonts w:ascii="Courier New" w:hAnsi="Courier New" w:cs="Courier New"/>
              </w:rPr>
            </w:pPr>
            <w:r w:rsidRPr="0033371C">
              <w:rPr>
                <w:rFonts w:ascii="Courier New" w:hAnsi="Courier New" w:cs="Courier New"/>
              </w:rPr>
              <w:t>Стоимость (руб.)</w:t>
            </w:r>
          </w:p>
        </w:tc>
      </w:tr>
      <w:tr w:rsidR="00094457" w:rsidTr="001916F8">
        <w:tc>
          <w:tcPr>
            <w:tcW w:w="745" w:type="dxa"/>
          </w:tcPr>
          <w:p w:rsidR="00094457" w:rsidRPr="00572BBF" w:rsidRDefault="00094457" w:rsidP="001916F8">
            <w:pPr>
              <w:tabs>
                <w:tab w:val="left" w:pos="5265"/>
              </w:tabs>
              <w:spacing w:after="0"/>
              <w:rPr>
                <w:rFonts w:ascii="Courier New" w:hAnsi="Courier New" w:cs="Courier New"/>
              </w:rPr>
            </w:pPr>
            <w:bookmarkStart w:id="0" w:name="_GoBack" w:colFirst="1" w:colLast="2"/>
            <w:r w:rsidRPr="00572BBF">
              <w:rPr>
                <w:rFonts w:ascii="Courier New" w:hAnsi="Courier New" w:cs="Courier New"/>
              </w:rPr>
              <w:t>1</w:t>
            </w:r>
          </w:p>
        </w:tc>
        <w:tc>
          <w:tcPr>
            <w:tcW w:w="5641" w:type="dxa"/>
          </w:tcPr>
          <w:p w:rsidR="00094457" w:rsidRPr="0033371C" w:rsidRDefault="00094457" w:rsidP="001916F8">
            <w:pPr>
              <w:tabs>
                <w:tab w:val="left" w:pos="2925"/>
              </w:tabs>
              <w:spacing w:after="0" w:line="240" w:lineRule="auto"/>
              <w:rPr>
                <w:rFonts w:ascii="Courier New" w:hAnsi="Courier New" w:cs="Courier New"/>
              </w:rPr>
            </w:pPr>
            <w:r w:rsidRPr="0033371C">
              <w:rPr>
                <w:rFonts w:ascii="Courier New" w:hAnsi="Courier New" w:cs="Courier New"/>
              </w:rPr>
              <w:t>Оформление документов необходимых для погребения</w:t>
            </w:r>
          </w:p>
        </w:tc>
        <w:tc>
          <w:tcPr>
            <w:tcW w:w="3065" w:type="dxa"/>
            <w:shd w:val="clear" w:color="auto" w:fill="auto"/>
          </w:tcPr>
          <w:p w:rsidR="00094457" w:rsidRPr="0033371C"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325,44</w:t>
            </w:r>
          </w:p>
        </w:tc>
      </w:tr>
      <w:tr w:rsidR="00094457" w:rsidTr="001916F8">
        <w:tc>
          <w:tcPr>
            <w:tcW w:w="745" w:type="dxa"/>
          </w:tcPr>
          <w:p w:rsidR="00094457" w:rsidRPr="00572BBF" w:rsidRDefault="00094457" w:rsidP="001916F8">
            <w:pPr>
              <w:tabs>
                <w:tab w:val="left" w:pos="5265"/>
              </w:tabs>
              <w:spacing w:after="0"/>
              <w:rPr>
                <w:rFonts w:ascii="Courier New" w:hAnsi="Courier New" w:cs="Courier New"/>
              </w:rPr>
            </w:pPr>
            <w:r w:rsidRPr="00572BBF">
              <w:rPr>
                <w:rFonts w:ascii="Courier New" w:hAnsi="Courier New" w:cs="Courier New"/>
              </w:rPr>
              <w:t>2</w:t>
            </w:r>
          </w:p>
        </w:tc>
        <w:tc>
          <w:tcPr>
            <w:tcW w:w="5641" w:type="dxa"/>
          </w:tcPr>
          <w:p w:rsidR="00094457" w:rsidRPr="0033371C" w:rsidRDefault="00094457" w:rsidP="001916F8">
            <w:pPr>
              <w:tabs>
                <w:tab w:val="left" w:pos="2925"/>
              </w:tabs>
              <w:spacing w:after="0" w:line="240" w:lineRule="auto"/>
              <w:rPr>
                <w:rFonts w:ascii="Courier New" w:hAnsi="Courier New" w:cs="Courier New"/>
              </w:rPr>
            </w:pPr>
            <w:r w:rsidRPr="0033371C">
              <w:rPr>
                <w:rFonts w:ascii="Courier New" w:hAnsi="Courier New" w:cs="Courier New"/>
              </w:rPr>
              <w:t>Облачение тела</w:t>
            </w:r>
          </w:p>
        </w:tc>
        <w:tc>
          <w:tcPr>
            <w:tcW w:w="3065" w:type="dxa"/>
            <w:shd w:val="clear" w:color="auto" w:fill="auto"/>
          </w:tcPr>
          <w:p w:rsidR="00094457" w:rsidRPr="0033371C"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381,67</w:t>
            </w:r>
          </w:p>
        </w:tc>
      </w:tr>
      <w:tr w:rsidR="00094457" w:rsidTr="001916F8">
        <w:tc>
          <w:tcPr>
            <w:tcW w:w="745" w:type="dxa"/>
          </w:tcPr>
          <w:p w:rsidR="00094457" w:rsidRPr="00572BBF" w:rsidRDefault="00094457" w:rsidP="001916F8">
            <w:pPr>
              <w:tabs>
                <w:tab w:val="left" w:pos="5265"/>
              </w:tabs>
              <w:spacing w:after="0"/>
              <w:rPr>
                <w:rFonts w:ascii="Courier New" w:hAnsi="Courier New" w:cs="Courier New"/>
              </w:rPr>
            </w:pPr>
            <w:r w:rsidRPr="00572BBF">
              <w:rPr>
                <w:rFonts w:ascii="Courier New" w:hAnsi="Courier New" w:cs="Courier New"/>
              </w:rPr>
              <w:t>3</w:t>
            </w:r>
          </w:p>
        </w:tc>
        <w:tc>
          <w:tcPr>
            <w:tcW w:w="5641" w:type="dxa"/>
          </w:tcPr>
          <w:p w:rsidR="00094457" w:rsidRPr="0033371C" w:rsidRDefault="00094457" w:rsidP="001916F8">
            <w:pPr>
              <w:tabs>
                <w:tab w:val="left" w:pos="2925"/>
              </w:tabs>
              <w:spacing w:after="0" w:line="240" w:lineRule="auto"/>
              <w:rPr>
                <w:rFonts w:ascii="Courier New" w:hAnsi="Courier New" w:cs="Courier New"/>
              </w:rPr>
            </w:pPr>
            <w:r w:rsidRPr="0033371C">
              <w:rPr>
                <w:rFonts w:ascii="Courier New" w:hAnsi="Courier New" w:cs="Courier New"/>
              </w:rPr>
              <w:t>Предоставление и доставка гроба и других предметов, необходимых для погребения</w:t>
            </w:r>
          </w:p>
        </w:tc>
        <w:tc>
          <w:tcPr>
            <w:tcW w:w="3065" w:type="dxa"/>
            <w:shd w:val="clear" w:color="auto" w:fill="auto"/>
          </w:tcPr>
          <w:p w:rsidR="00094457" w:rsidRPr="0033371C"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1933,72</w:t>
            </w:r>
          </w:p>
        </w:tc>
      </w:tr>
      <w:tr w:rsidR="00094457" w:rsidTr="001916F8">
        <w:tc>
          <w:tcPr>
            <w:tcW w:w="745" w:type="dxa"/>
          </w:tcPr>
          <w:p w:rsidR="00094457" w:rsidRPr="00572BBF" w:rsidRDefault="00094457" w:rsidP="001916F8">
            <w:pPr>
              <w:tabs>
                <w:tab w:val="left" w:pos="5265"/>
              </w:tabs>
              <w:spacing w:after="0"/>
              <w:rPr>
                <w:rFonts w:ascii="Courier New" w:hAnsi="Courier New" w:cs="Courier New"/>
              </w:rPr>
            </w:pPr>
            <w:r w:rsidRPr="00572BBF">
              <w:rPr>
                <w:rFonts w:ascii="Courier New" w:hAnsi="Courier New" w:cs="Courier New"/>
              </w:rPr>
              <w:t>4</w:t>
            </w:r>
          </w:p>
        </w:tc>
        <w:tc>
          <w:tcPr>
            <w:tcW w:w="5641" w:type="dxa"/>
          </w:tcPr>
          <w:p w:rsidR="00094457" w:rsidRPr="0033371C" w:rsidRDefault="00094457" w:rsidP="001916F8">
            <w:pPr>
              <w:tabs>
                <w:tab w:val="left" w:pos="2925"/>
              </w:tabs>
              <w:spacing w:after="0" w:line="240" w:lineRule="auto"/>
              <w:rPr>
                <w:rFonts w:ascii="Courier New" w:hAnsi="Courier New" w:cs="Courier New"/>
              </w:rPr>
            </w:pPr>
            <w:r w:rsidRPr="0033371C">
              <w:rPr>
                <w:rFonts w:ascii="Courier New" w:hAnsi="Courier New" w:cs="Courier New"/>
              </w:rPr>
              <w:t>Перевозка тела умершего на кладбище</w:t>
            </w:r>
          </w:p>
        </w:tc>
        <w:tc>
          <w:tcPr>
            <w:tcW w:w="3065" w:type="dxa"/>
            <w:shd w:val="clear" w:color="auto" w:fill="auto"/>
          </w:tcPr>
          <w:p w:rsidR="00094457" w:rsidRPr="0033371C"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1755,85</w:t>
            </w:r>
          </w:p>
        </w:tc>
      </w:tr>
      <w:tr w:rsidR="00094457" w:rsidTr="001916F8">
        <w:tc>
          <w:tcPr>
            <w:tcW w:w="745" w:type="dxa"/>
          </w:tcPr>
          <w:p w:rsidR="00094457" w:rsidRPr="00572BBF" w:rsidRDefault="00094457" w:rsidP="001916F8">
            <w:pPr>
              <w:tabs>
                <w:tab w:val="left" w:pos="5265"/>
              </w:tabs>
              <w:spacing w:after="0"/>
              <w:rPr>
                <w:rFonts w:ascii="Courier New" w:hAnsi="Courier New" w:cs="Courier New"/>
              </w:rPr>
            </w:pPr>
            <w:r w:rsidRPr="00572BBF">
              <w:rPr>
                <w:rFonts w:ascii="Courier New" w:hAnsi="Courier New" w:cs="Courier New"/>
              </w:rPr>
              <w:t>5</w:t>
            </w:r>
          </w:p>
        </w:tc>
        <w:tc>
          <w:tcPr>
            <w:tcW w:w="5641" w:type="dxa"/>
          </w:tcPr>
          <w:p w:rsidR="00094457" w:rsidRPr="0033371C" w:rsidRDefault="00094457" w:rsidP="001916F8">
            <w:pPr>
              <w:tabs>
                <w:tab w:val="left" w:pos="2925"/>
              </w:tabs>
              <w:spacing w:after="0" w:line="240" w:lineRule="auto"/>
              <w:rPr>
                <w:rFonts w:ascii="Courier New" w:hAnsi="Courier New" w:cs="Courier New"/>
              </w:rPr>
            </w:pPr>
            <w:r w:rsidRPr="0033371C">
              <w:rPr>
                <w:rFonts w:ascii="Courier New" w:hAnsi="Courier New" w:cs="Courier New"/>
              </w:rPr>
              <w:t>Погребение (с учетом стоимости могилы)</w:t>
            </w:r>
          </w:p>
        </w:tc>
        <w:tc>
          <w:tcPr>
            <w:tcW w:w="3065" w:type="dxa"/>
            <w:shd w:val="clear" w:color="auto" w:fill="auto"/>
          </w:tcPr>
          <w:p w:rsidR="00094457" w:rsidRPr="0033371C" w:rsidRDefault="00321A21" w:rsidP="001916F8">
            <w:pPr>
              <w:tabs>
                <w:tab w:val="left" w:pos="2925"/>
              </w:tabs>
              <w:spacing w:after="0" w:line="240" w:lineRule="auto"/>
              <w:jc w:val="center"/>
              <w:rPr>
                <w:rFonts w:ascii="Courier New" w:hAnsi="Courier New" w:cs="Courier New"/>
              </w:rPr>
            </w:pPr>
            <w:r>
              <w:rPr>
                <w:rFonts w:ascii="Courier New" w:hAnsi="Courier New" w:cs="Courier New"/>
              </w:rPr>
              <w:t>4955,50</w:t>
            </w:r>
          </w:p>
        </w:tc>
      </w:tr>
      <w:tr w:rsidR="00094457" w:rsidTr="001916F8">
        <w:tc>
          <w:tcPr>
            <w:tcW w:w="745" w:type="dxa"/>
          </w:tcPr>
          <w:p w:rsidR="00094457" w:rsidRPr="00572BBF" w:rsidRDefault="00094457" w:rsidP="001916F8">
            <w:pPr>
              <w:tabs>
                <w:tab w:val="left" w:pos="5265"/>
              </w:tabs>
              <w:spacing w:after="0"/>
              <w:rPr>
                <w:rFonts w:ascii="Courier New" w:hAnsi="Courier New" w:cs="Courier New"/>
              </w:rPr>
            </w:pPr>
          </w:p>
        </w:tc>
        <w:tc>
          <w:tcPr>
            <w:tcW w:w="5641" w:type="dxa"/>
          </w:tcPr>
          <w:p w:rsidR="00094457" w:rsidRDefault="00094457" w:rsidP="001916F8">
            <w:pPr>
              <w:tabs>
                <w:tab w:val="left" w:pos="2925"/>
              </w:tabs>
              <w:spacing w:after="0" w:line="240" w:lineRule="auto"/>
              <w:rPr>
                <w:rFonts w:ascii="Courier New" w:hAnsi="Courier New" w:cs="Courier New"/>
              </w:rPr>
            </w:pPr>
          </w:p>
          <w:p w:rsidR="00094457" w:rsidRDefault="00094457" w:rsidP="001916F8">
            <w:pPr>
              <w:tabs>
                <w:tab w:val="left" w:pos="2925"/>
              </w:tabs>
              <w:spacing w:after="0" w:line="240" w:lineRule="auto"/>
              <w:rPr>
                <w:rFonts w:ascii="Courier New" w:hAnsi="Courier New" w:cs="Courier New"/>
              </w:rPr>
            </w:pPr>
            <w:r w:rsidRPr="0033371C">
              <w:rPr>
                <w:rFonts w:ascii="Courier New" w:hAnsi="Courier New" w:cs="Courier New"/>
              </w:rPr>
              <w:t>Стоимость услуг</w:t>
            </w:r>
            <w:r>
              <w:rPr>
                <w:rFonts w:ascii="Courier New" w:hAnsi="Courier New" w:cs="Courier New"/>
              </w:rPr>
              <w:t>,</w:t>
            </w:r>
            <w:r w:rsidRPr="0033371C">
              <w:rPr>
                <w:rFonts w:ascii="Courier New" w:hAnsi="Courier New" w:cs="Courier New"/>
              </w:rPr>
              <w:t xml:space="preserve"> всего:</w:t>
            </w:r>
          </w:p>
          <w:p w:rsidR="00094457" w:rsidRPr="0033371C" w:rsidRDefault="00094457" w:rsidP="001916F8">
            <w:pPr>
              <w:tabs>
                <w:tab w:val="left" w:pos="2925"/>
              </w:tabs>
              <w:spacing w:after="0" w:line="240" w:lineRule="auto"/>
              <w:rPr>
                <w:rFonts w:ascii="Courier New" w:hAnsi="Courier New" w:cs="Courier New"/>
              </w:rPr>
            </w:pPr>
          </w:p>
        </w:tc>
        <w:tc>
          <w:tcPr>
            <w:tcW w:w="3065" w:type="dxa"/>
            <w:shd w:val="clear" w:color="auto" w:fill="auto"/>
          </w:tcPr>
          <w:p w:rsidR="00094457" w:rsidRDefault="00094457" w:rsidP="001916F8">
            <w:pPr>
              <w:tabs>
                <w:tab w:val="left" w:pos="2925"/>
              </w:tabs>
              <w:spacing w:after="0" w:line="240" w:lineRule="auto"/>
              <w:jc w:val="center"/>
              <w:rPr>
                <w:rFonts w:ascii="Courier New" w:hAnsi="Courier New" w:cs="Courier New"/>
                <w:b/>
              </w:rPr>
            </w:pPr>
          </w:p>
          <w:p w:rsidR="00094457" w:rsidRPr="0033371C" w:rsidRDefault="00321A21" w:rsidP="001916F8">
            <w:pPr>
              <w:tabs>
                <w:tab w:val="left" w:pos="2925"/>
              </w:tabs>
              <w:spacing w:after="0" w:line="240" w:lineRule="auto"/>
              <w:jc w:val="center"/>
              <w:rPr>
                <w:rFonts w:ascii="Courier New" w:hAnsi="Courier New" w:cs="Courier New"/>
                <w:b/>
              </w:rPr>
            </w:pPr>
            <w:r>
              <w:rPr>
                <w:rFonts w:ascii="Courier New" w:hAnsi="Courier New" w:cs="Courier New"/>
                <w:b/>
              </w:rPr>
              <w:t>9352,18</w:t>
            </w:r>
            <w:r w:rsidR="00094457" w:rsidRPr="0033371C">
              <w:rPr>
                <w:rFonts w:ascii="Courier New" w:hAnsi="Courier New" w:cs="Courier New"/>
                <w:b/>
              </w:rPr>
              <w:t xml:space="preserve"> </w:t>
            </w:r>
          </w:p>
        </w:tc>
      </w:tr>
    </w:tbl>
    <w:bookmarkEnd w:id="0"/>
    <w:p w:rsidR="007E2770" w:rsidRDefault="00094457" w:rsidP="0009445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Глава Биритского </w:t>
      </w:r>
      <w:r w:rsidRPr="009A3843">
        <w:rPr>
          <w:rFonts w:ascii="Arial" w:hAnsi="Arial" w:cs="Arial"/>
          <w:sz w:val="24"/>
          <w:szCs w:val="24"/>
        </w:rPr>
        <w:t>муниципального образования</w:t>
      </w:r>
      <w:r>
        <w:rPr>
          <w:rFonts w:ascii="Arial" w:hAnsi="Arial" w:cs="Arial"/>
          <w:sz w:val="24"/>
          <w:szCs w:val="24"/>
        </w:rPr>
        <w:t xml:space="preserve">                                       </w:t>
      </w:r>
      <w:r w:rsidRPr="009A3843">
        <w:rPr>
          <w:rFonts w:ascii="Arial" w:hAnsi="Arial" w:cs="Arial"/>
          <w:sz w:val="24"/>
          <w:szCs w:val="24"/>
        </w:rPr>
        <w:t>Е.В.</w:t>
      </w:r>
      <w:r>
        <w:rPr>
          <w:rFonts w:ascii="Arial" w:hAnsi="Arial" w:cs="Arial"/>
          <w:sz w:val="24"/>
          <w:szCs w:val="24"/>
        </w:rPr>
        <w:t xml:space="preserve"> </w:t>
      </w:r>
      <w:r w:rsidRPr="009A3843">
        <w:rPr>
          <w:rFonts w:ascii="Arial" w:hAnsi="Arial" w:cs="Arial"/>
          <w:sz w:val="24"/>
          <w:szCs w:val="24"/>
        </w:rPr>
        <w:t>Чер</w:t>
      </w:r>
      <w:r w:rsidR="002523B2">
        <w:rPr>
          <w:rFonts w:ascii="Arial" w:hAnsi="Arial" w:cs="Arial"/>
          <w:sz w:val="24"/>
          <w:szCs w:val="24"/>
        </w:rPr>
        <w:t>ная</w:t>
      </w:r>
    </w:p>
    <w:sectPr w:rsidR="007E2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6D"/>
    <w:rsid w:val="0008103A"/>
    <w:rsid w:val="00094457"/>
    <w:rsid w:val="0022616D"/>
    <w:rsid w:val="002523B2"/>
    <w:rsid w:val="00321A21"/>
    <w:rsid w:val="00332025"/>
    <w:rsid w:val="00377E03"/>
    <w:rsid w:val="006C32D9"/>
    <w:rsid w:val="00786BC7"/>
    <w:rsid w:val="007E2770"/>
    <w:rsid w:val="007E6321"/>
    <w:rsid w:val="00837843"/>
    <w:rsid w:val="00A10933"/>
    <w:rsid w:val="00B5606F"/>
    <w:rsid w:val="00B6595A"/>
    <w:rsid w:val="00CA7D22"/>
    <w:rsid w:val="00CD201F"/>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FAFB"/>
  <w15:chartTrackingRefBased/>
  <w15:docId w15:val="{E24F83E9-A9F1-4D55-AB6A-CA36FC7E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277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2023-01-26T10:45:00Z</cp:lastPrinted>
  <dcterms:created xsi:type="dcterms:W3CDTF">2023-01-26T10:49:00Z</dcterms:created>
  <dcterms:modified xsi:type="dcterms:W3CDTF">2023-03-15T09:01:00Z</dcterms:modified>
</cp:coreProperties>
</file>