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1B62" w14:textId="333EADB3" w:rsidR="00D26256" w:rsidRPr="00E74864" w:rsidRDefault="00893B5A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25</w:t>
      </w:r>
      <w:r w:rsidR="00C82DC2">
        <w:rPr>
          <w:rFonts w:ascii="Arial" w:eastAsia="Calibri" w:hAnsi="Arial" w:cs="Arial"/>
          <w:b/>
          <w:sz w:val="32"/>
          <w:szCs w:val="32"/>
        </w:rPr>
        <w:t>.</w:t>
      </w:r>
      <w:r w:rsidR="006719F0">
        <w:rPr>
          <w:rFonts w:ascii="Arial" w:eastAsia="Calibri" w:hAnsi="Arial" w:cs="Arial"/>
          <w:b/>
          <w:sz w:val="32"/>
          <w:szCs w:val="32"/>
        </w:rPr>
        <w:t>0</w:t>
      </w:r>
      <w:r w:rsidR="00923CEA">
        <w:rPr>
          <w:rFonts w:ascii="Arial" w:eastAsia="Calibri" w:hAnsi="Arial" w:cs="Arial"/>
          <w:b/>
          <w:sz w:val="32"/>
          <w:szCs w:val="32"/>
        </w:rPr>
        <w:t>3</w:t>
      </w:r>
      <w:r w:rsidR="00C82DC2">
        <w:rPr>
          <w:rFonts w:ascii="Arial" w:eastAsia="Calibri" w:hAnsi="Arial" w:cs="Arial"/>
          <w:b/>
          <w:sz w:val="32"/>
          <w:szCs w:val="32"/>
        </w:rPr>
        <w:t>.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202</w:t>
      </w:r>
      <w:r w:rsidR="006719F0">
        <w:rPr>
          <w:rFonts w:ascii="Arial" w:eastAsia="Calibri" w:hAnsi="Arial" w:cs="Arial"/>
          <w:b/>
          <w:sz w:val="32"/>
          <w:szCs w:val="32"/>
        </w:rPr>
        <w:t>4</w:t>
      </w:r>
      <w:r w:rsidR="00D26256">
        <w:rPr>
          <w:rFonts w:ascii="Arial" w:eastAsia="Calibri" w:hAnsi="Arial" w:cs="Arial"/>
          <w:b/>
          <w:sz w:val="32"/>
          <w:szCs w:val="32"/>
        </w:rPr>
        <w:t>г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.№</w:t>
      </w:r>
      <w:r w:rsidR="003D662A">
        <w:rPr>
          <w:rFonts w:ascii="Arial" w:eastAsia="Calibri" w:hAnsi="Arial" w:cs="Arial"/>
          <w:b/>
          <w:sz w:val="32"/>
          <w:szCs w:val="32"/>
        </w:rPr>
        <w:t>10</w:t>
      </w:r>
      <w:r>
        <w:rPr>
          <w:rFonts w:ascii="Arial" w:eastAsia="Calibri" w:hAnsi="Arial" w:cs="Arial"/>
          <w:b/>
          <w:sz w:val="32"/>
          <w:szCs w:val="32"/>
        </w:rPr>
        <w:t>7</w:t>
      </w:r>
    </w:p>
    <w:p w14:paraId="0A9C6542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2CE5429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723925E6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156FD07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14:paraId="7D9DD61F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2B2C627E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60CB3FBB" w14:textId="77777777" w:rsidR="00D26256" w:rsidRPr="00F26365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26B750C" w14:textId="1747FB5D" w:rsidR="008540E2" w:rsidRPr="008540E2" w:rsidRDefault="008540E2" w:rsidP="008540E2">
      <w:pPr>
        <w:spacing w:after="0" w:line="240" w:lineRule="auto"/>
        <w:ind w:left="10" w:right="65" w:hanging="10"/>
        <w:jc w:val="center"/>
        <w:rPr>
          <w:rFonts w:ascii="Arial" w:hAnsi="Arial" w:cs="Arial"/>
          <w:b/>
          <w:bCs/>
          <w:sz w:val="30"/>
          <w:szCs w:val="30"/>
        </w:rPr>
      </w:pPr>
      <w:r w:rsidRPr="008540E2">
        <w:rPr>
          <w:rFonts w:ascii="Arial" w:hAnsi="Arial" w:cs="Arial"/>
          <w:b/>
          <w:bCs/>
          <w:sz w:val="30"/>
          <w:szCs w:val="30"/>
        </w:rPr>
        <w:t>О</w:t>
      </w:r>
      <w:r w:rsidR="00710E86">
        <w:rPr>
          <w:rFonts w:ascii="Arial" w:hAnsi="Arial" w:cs="Arial"/>
          <w:b/>
          <w:bCs/>
          <w:sz w:val="30"/>
          <w:szCs w:val="30"/>
        </w:rPr>
        <w:t>Б</w:t>
      </w:r>
      <w:r w:rsidRPr="008540E2">
        <w:rPr>
          <w:rFonts w:ascii="Arial" w:hAnsi="Arial" w:cs="Arial"/>
          <w:b/>
          <w:bCs/>
          <w:sz w:val="30"/>
          <w:szCs w:val="30"/>
        </w:rPr>
        <w:t xml:space="preserve"> </w:t>
      </w:r>
      <w:r w:rsidR="00D85C75">
        <w:rPr>
          <w:rFonts w:ascii="Arial" w:hAnsi="Arial" w:cs="Arial"/>
          <w:b/>
          <w:bCs/>
          <w:sz w:val="30"/>
          <w:szCs w:val="30"/>
        </w:rPr>
        <w:t>АННУЛИРОВАНИИ АДРЕС</w:t>
      </w:r>
      <w:r w:rsidR="00F2673D">
        <w:rPr>
          <w:rFonts w:ascii="Arial" w:hAnsi="Arial" w:cs="Arial"/>
          <w:b/>
          <w:bCs/>
          <w:sz w:val="30"/>
          <w:szCs w:val="30"/>
        </w:rPr>
        <w:t>А</w:t>
      </w:r>
      <w:r w:rsidR="00D85C75">
        <w:rPr>
          <w:rFonts w:ascii="Arial" w:hAnsi="Arial" w:cs="Arial"/>
          <w:b/>
          <w:bCs/>
          <w:sz w:val="30"/>
          <w:szCs w:val="30"/>
        </w:rPr>
        <w:t xml:space="preserve"> ОБЪЕКТ</w:t>
      </w:r>
      <w:r w:rsidR="00F2673D">
        <w:rPr>
          <w:rFonts w:ascii="Arial" w:hAnsi="Arial" w:cs="Arial"/>
          <w:b/>
          <w:bCs/>
          <w:sz w:val="30"/>
          <w:szCs w:val="30"/>
        </w:rPr>
        <w:t>А</w:t>
      </w:r>
      <w:r w:rsidR="00D85C75">
        <w:rPr>
          <w:rFonts w:ascii="Arial" w:hAnsi="Arial" w:cs="Arial"/>
          <w:b/>
          <w:bCs/>
          <w:sz w:val="30"/>
          <w:szCs w:val="30"/>
        </w:rPr>
        <w:t xml:space="preserve"> АДРЕСАЦИИ</w:t>
      </w:r>
      <w:r w:rsidR="00A94B7D"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1C81E612" w14:textId="77777777" w:rsidR="00D26256" w:rsidRPr="00F26365" w:rsidRDefault="00D26256" w:rsidP="008540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E641489" w14:textId="1976CE15" w:rsidR="00D26256" w:rsidRPr="003D662A" w:rsidRDefault="00D26256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662A">
        <w:rPr>
          <w:rFonts w:ascii="Arial" w:hAnsi="Arial" w:cs="Arial"/>
          <w:sz w:val="24"/>
          <w:szCs w:val="24"/>
        </w:rPr>
        <w:t>В целях упорядочения нумерации адресн</w:t>
      </w:r>
      <w:r w:rsidR="00D85C75" w:rsidRPr="003D662A">
        <w:rPr>
          <w:rFonts w:ascii="Arial" w:hAnsi="Arial" w:cs="Arial"/>
          <w:sz w:val="24"/>
          <w:szCs w:val="24"/>
        </w:rPr>
        <w:t>ых</w:t>
      </w:r>
      <w:r w:rsidRPr="003D662A">
        <w:rPr>
          <w:rFonts w:ascii="Arial" w:hAnsi="Arial" w:cs="Arial"/>
          <w:sz w:val="24"/>
          <w:szCs w:val="24"/>
        </w:rPr>
        <w:t xml:space="preserve"> объект</w:t>
      </w:r>
      <w:r w:rsidR="00D85C75" w:rsidRPr="003D662A">
        <w:rPr>
          <w:rFonts w:ascii="Arial" w:hAnsi="Arial" w:cs="Arial"/>
          <w:sz w:val="24"/>
          <w:szCs w:val="24"/>
        </w:rPr>
        <w:t>ов</w:t>
      </w:r>
      <w:r w:rsidR="00F26365" w:rsidRPr="003D662A">
        <w:rPr>
          <w:rFonts w:ascii="Arial" w:hAnsi="Arial" w:cs="Arial"/>
          <w:sz w:val="24"/>
          <w:szCs w:val="24"/>
        </w:rPr>
        <w:t xml:space="preserve"> недвижимости</w:t>
      </w:r>
      <w:r w:rsidRPr="003D662A">
        <w:rPr>
          <w:rFonts w:ascii="Arial" w:hAnsi="Arial" w:cs="Arial"/>
          <w:sz w:val="24"/>
          <w:szCs w:val="24"/>
        </w:rPr>
        <w:t>, в соответствии с Федеральным законом от 06.10.2003г № 131 –</w:t>
      </w:r>
      <w:r w:rsidR="00F26365" w:rsidRPr="003D662A">
        <w:rPr>
          <w:rFonts w:ascii="Arial" w:hAnsi="Arial" w:cs="Arial"/>
          <w:sz w:val="24"/>
          <w:szCs w:val="24"/>
        </w:rPr>
        <w:t xml:space="preserve"> </w:t>
      </w:r>
      <w:r w:rsidRPr="003D662A"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Российской федерации», Федеральным законом от 28.12.2013 г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Правительства Российской Федерации от 22.05.2015 г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</w:t>
      </w:r>
      <w:r w:rsidR="007C63B1" w:rsidRPr="003D662A">
        <w:rPr>
          <w:rFonts w:ascii="Arial" w:hAnsi="Arial" w:cs="Arial"/>
          <w:sz w:val="24"/>
          <w:szCs w:val="24"/>
        </w:rPr>
        <w:t xml:space="preserve">, </w:t>
      </w:r>
      <w:r w:rsidR="007C63B1" w:rsidRPr="003D662A">
        <w:rPr>
          <w:rFonts w:ascii="Arial" w:hAnsi="Arial" w:cs="Arial"/>
          <w:color w:val="000000"/>
          <w:sz w:val="24"/>
          <w:szCs w:val="24"/>
        </w:rPr>
        <w:t>в результате проведенной инвентаризации государственного адресного реестра</w:t>
      </w:r>
      <w:r w:rsidR="007C63B1" w:rsidRPr="003D662A">
        <w:rPr>
          <w:rFonts w:ascii="Arial" w:hAnsi="Arial" w:cs="Arial"/>
          <w:sz w:val="24"/>
          <w:szCs w:val="24"/>
        </w:rPr>
        <w:t xml:space="preserve"> Биритского</w:t>
      </w:r>
      <w:r w:rsidR="007C63B1" w:rsidRPr="003D662A">
        <w:rPr>
          <w:rFonts w:ascii="Arial" w:hAnsi="Arial" w:cs="Arial"/>
          <w:color w:val="000000"/>
          <w:sz w:val="24"/>
          <w:szCs w:val="24"/>
        </w:rPr>
        <w:t xml:space="preserve"> сельского поселения, </w:t>
      </w:r>
      <w:r w:rsidR="008540E2" w:rsidRPr="003D662A">
        <w:rPr>
          <w:rFonts w:ascii="Arial" w:hAnsi="Arial" w:cs="Arial"/>
          <w:color w:val="000000"/>
          <w:sz w:val="24"/>
          <w:szCs w:val="24"/>
        </w:rPr>
        <w:t>администрация Биритского муниципального образования</w:t>
      </w:r>
    </w:p>
    <w:p w14:paraId="6C6489BC" w14:textId="77777777" w:rsidR="00F26365" w:rsidRDefault="00F26365" w:rsidP="00F263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0749700" w14:textId="77777777" w:rsidR="00D26256" w:rsidRDefault="00D26256" w:rsidP="002268B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33D19C90" w14:textId="77777777" w:rsidR="00D26256" w:rsidRDefault="00D26256" w:rsidP="005A1D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6815942" w14:textId="2DD14E3F" w:rsidR="00630904" w:rsidRPr="00D575E4" w:rsidRDefault="00B0285F" w:rsidP="00382CE7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575E4">
        <w:rPr>
          <w:rFonts w:ascii="Arial" w:hAnsi="Arial" w:cs="Arial"/>
          <w:sz w:val="24"/>
          <w:szCs w:val="24"/>
        </w:rPr>
        <w:t>Аннулировать адрес объект</w:t>
      </w:r>
      <w:r w:rsidR="00F2673D" w:rsidRPr="00D575E4">
        <w:rPr>
          <w:rFonts w:ascii="Arial" w:hAnsi="Arial" w:cs="Arial"/>
          <w:sz w:val="24"/>
          <w:szCs w:val="24"/>
        </w:rPr>
        <w:t>а</w:t>
      </w:r>
      <w:r w:rsidRPr="00D575E4">
        <w:rPr>
          <w:rFonts w:ascii="Arial" w:hAnsi="Arial" w:cs="Arial"/>
          <w:sz w:val="24"/>
          <w:szCs w:val="24"/>
        </w:rPr>
        <w:t xml:space="preserve"> адресации по причине: </w:t>
      </w:r>
      <w:r w:rsidR="00893B5A">
        <w:rPr>
          <w:rFonts w:ascii="Arial" w:hAnsi="Arial" w:cs="Arial"/>
          <w:sz w:val="24"/>
          <w:szCs w:val="24"/>
        </w:rPr>
        <w:t>П</w:t>
      </w:r>
      <w:r w:rsidR="00893B5A" w:rsidRPr="00551267">
        <w:rPr>
          <w:rFonts w:ascii="Arial" w:hAnsi="Arial" w:cs="Arial"/>
          <w:sz w:val="24"/>
          <w:szCs w:val="24"/>
        </w:rPr>
        <w:t>рекращения существования неактуальных, неполных, недостоверных адресов и сведений о них</w:t>
      </w:r>
      <w:r w:rsidR="00893B5A">
        <w:rPr>
          <w:rFonts w:ascii="Arial" w:hAnsi="Arial" w:cs="Arial"/>
          <w:sz w:val="24"/>
          <w:szCs w:val="24"/>
        </w:rPr>
        <w:t>:</w:t>
      </w:r>
    </w:p>
    <w:p w14:paraId="2FE41003" w14:textId="6D3C3290" w:rsidR="00923CEA" w:rsidRPr="003D662A" w:rsidRDefault="00582B7F" w:rsidP="003D662A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575E4">
        <w:rPr>
          <w:rFonts w:ascii="Arial" w:eastAsia="Times New Roman" w:hAnsi="Arial" w:cs="Arial"/>
          <w:sz w:val="24"/>
          <w:szCs w:val="24"/>
        </w:rPr>
        <w:t>-</w:t>
      </w:r>
      <w:r w:rsidRPr="00D575E4">
        <w:rPr>
          <w:rFonts w:ascii="Arial" w:hAnsi="Arial" w:cs="Arial"/>
          <w:sz w:val="24"/>
          <w:szCs w:val="24"/>
        </w:rPr>
        <w:t xml:space="preserve"> Российская Федерация, </w:t>
      </w:r>
      <w:r w:rsidRPr="00D575E4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Балаганский, сельское поселение Биритское, село Бирит, ул. </w:t>
      </w:r>
      <w:r w:rsidR="00A55D51">
        <w:rPr>
          <w:rStyle w:val="wrap-divisionfull-adress"/>
          <w:rFonts w:ascii="Arial" w:hAnsi="Arial" w:cs="Arial"/>
          <w:sz w:val="24"/>
          <w:szCs w:val="24"/>
        </w:rPr>
        <w:t>2-я Советская</w:t>
      </w:r>
      <w:r w:rsidRPr="00D575E4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 w:rsidR="00624B3D" w:rsidRPr="00D575E4">
        <w:rPr>
          <w:rStyle w:val="wrap-divisionfull-adress"/>
          <w:rFonts w:ascii="Arial" w:hAnsi="Arial" w:cs="Arial"/>
          <w:sz w:val="24"/>
          <w:szCs w:val="24"/>
        </w:rPr>
        <w:t xml:space="preserve">дом </w:t>
      </w:r>
      <w:r w:rsidR="003D662A">
        <w:rPr>
          <w:rStyle w:val="wrap-divisionfull-adress"/>
          <w:rFonts w:ascii="Arial" w:hAnsi="Arial" w:cs="Arial"/>
          <w:sz w:val="24"/>
          <w:szCs w:val="24"/>
        </w:rPr>
        <w:t>36</w:t>
      </w:r>
      <w:r w:rsidRPr="00D575E4">
        <w:rPr>
          <w:rFonts w:ascii="Arial" w:hAnsi="Arial" w:cs="Arial"/>
          <w:sz w:val="24"/>
          <w:szCs w:val="24"/>
        </w:rPr>
        <w:t xml:space="preserve">, </w:t>
      </w:r>
      <w:r w:rsidRPr="00D575E4">
        <w:rPr>
          <w:rFonts w:ascii="Arial" w:eastAsia="Times New Roman" w:hAnsi="Arial" w:cs="Arial"/>
          <w:sz w:val="24"/>
          <w:szCs w:val="24"/>
        </w:rPr>
        <w:t xml:space="preserve">уникальный номер адреса объекта адресации в ГАР </w:t>
      </w:r>
      <w:r w:rsidR="003D662A" w:rsidRPr="003D662A">
        <w:rPr>
          <w:rFonts w:ascii="Arial" w:hAnsi="Arial" w:cs="Arial"/>
          <w:color w:val="000000"/>
          <w:sz w:val="24"/>
          <w:szCs w:val="24"/>
        </w:rPr>
        <w:t>50dcab05-134c-4609-a877-3482df0d31c1</w:t>
      </w:r>
      <w:r w:rsidR="003D662A">
        <w:rPr>
          <w:rFonts w:ascii="Arial" w:hAnsi="Arial" w:cs="Arial"/>
          <w:color w:val="000000"/>
          <w:sz w:val="24"/>
          <w:szCs w:val="24"/>
        </w:rPr>
        <w:t>.</w:t>
      </w:r>
    </w:p>
    <w:p w14:paraId="01102D4F" w14:textId="5B470879" w:rsidR="004E31FE" w:rsidRDefault="007368EE" w:rsidP="00923CEA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D26256" w:rsidRPr="00227949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14:paraId="191ADFAC" w14:textId="20607FC1" w:rsidR="00D26256" w:rsidRDefault="007230D5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26256" w:rsidRPr="00227949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специалиста администрации Биритского муниципального образования.</w:t>
      </w:r>
    </w:p>
    <w:p w14:paraId="3703965D" w14:textId="77777777" w:rsidR="00D26256" w:rsidRPr="00227949" w:rsidRDefault="00D26256" w:rsidP="008540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1FAC2F33" w14:textId="77777777" w:rsidR="00D26256" w:rsidRPr="00227949" w:rsidRDefault="00D26256" w:rsidP="008540E2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B9B80F5" w14:textId="3A8C4932" w:rsidR="00D26256" w:rsidRPr="007D0C6F" w:rsidRDefault="00D26256" w:rsidP="00854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949">
        <w:rPr>
          <w:rFonts w:ascii="Arial" w:hAnsi="Arial" w:cs="Arial"/>
          <w:sz w:val="24"/>
          <w:szCs w:val="24"/>
        </w:rPr>
        <w:t xml:space="preserve">Глава Биритского муниципального образования                                     </w:t>
      </w:r>
      <w:r w:rsidR="009D5EFD">
        <w:rPr>
          <w:rFonts w:ascii="Arial" w:hAnsi="Arial" w:cs="Arial"/>
          <w:sz w:val="24"/>
          <w:szCs w:val="24"/>
        </w:rPr>
        <w:t xml:space="preserve">  </w:t>
      </w:r>
      <w:r w:rsidRPr="00227949">
        <w:rPr>
          <w:rFonts w:ascii="Arial" w:hAnsi="Arial" w:cs="Arial"/>
          <w:sz w:val="24"/>
          <w:szCs w:val="24"/>
        </w:rPr>
        <w:t>Е.В. Черн</w:t>
      </w:r>
      <w:r>
        <w:rPr>
          <w:rFonts w:ascii="Arial" w:hAnsi="Arial" w:cs="Arial"/>
          <w:sz w:val="24"/>
          <w:szCs w:val="24"/>
        </w:rPr>
        <w:t>ая</w:t>
      </w:r>
    </w:p>
    <w:p w14:paraId="07AF1125" w14:textId="77777777" w:rsidR="00D26256" w:rsidRDefault="00D26256" w:rsidP="008540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p w14:paraId="62317F9F" w14:textId="77777777" w:rsidR="00D26256" w:rsidRDefault="00D26256" w:rsidP="008540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sectPr w:rsidR="00D26256" w:rsidSect="005346B5">
      <w:pgSz w:w="11906" w:h="16838"/>
      <w:pgMar w:top="851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13DB"/>
    <w:multiLevelType w:val="hybridMultilevel"/>
    <w:tmpl w:val="7B64479C"/>
    <w:lvl w:ilvl="0" w:tplc="090A28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A5A3360"/>
    <w:multiLevelType w:val="hybridMultilevel"/>
    <w:tmpl w:val="39B4139E"/>
    <w:lvl w:ilvl="0" w:tplc="3348C85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8780E"/>
    <w:multiLevelType w:val="hybridMultilevel"/>
    <w:tmpl w:val="524EDD2E"/>
    <w:lvl w:ilvl="0" w:tplc="8118D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0CA77A6"/>
    <w:multiLevelType w:val="hybridMultilevel"/>
    <w:tmpl w:val="8872108C"/>
    <w:lvl w:ilvl="0" w:tplc="DB8E718C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88226257">
    <w:abstractNumId w:val="2"/>
  </w:num>
  <w:num w:numId="2" w16cid:durableId="1263302180">
    <w:abstractNumId w:val="0"/>
  </w:num>
  <w:num w:numId="3" w16cid:durableId="560293437">
    <w:abstractNumId w:val="3"/>
  </w:num>
  <w:num w:numId="4" w16cid:durableId="1071736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0B"/>
    <w:rsid w:val="0002419E"/>
    <w:rsid w:val="00090BAF"/>
    <w:rsid w:val="000E1CFC"/>
    <w:rsid w:val="000F1CA0"/>
    <w:rsid w:val="00110C71"/>
    <w:rsid w:val="00145790"/>
    <w:rsid w:val="001B3AAD"/>
    <w:rsid w:val="001E1FF1"/>
    <w:rsid w:val="00200FA5"/>
    <w:rsid w:val="002268B5"/>
    <w:rsid w:val="00245144"/>
    <w:rsid w:val="00266484"/>
    <w:rsid w:val="002873A2"/>
    <w:rsid w:val="00382CE7"/>
    <w:rsid w:val="003D3F19"/>
    <w:rsid w:val="003D662A"/>
    <w:rsid w:val="004431B0"/>
    <w:rsid w:val="0045059A"/>
    <w:rsid w:val="004615EA"/>
    <w:rsid w:val="004674E7"/>
    <w:rsid w:val="004A32B9"/>
    <w:rsid w:val="004E31FE"/>
    <w:rsid w:val="004F14F4"/>
    <w:rsid w:val="004F1D91"/>
    <w:rsid w:val="005035DC"/>
    <w:rsid w:val="005346B5"/>
    <w:rsid w:val="00543DCB"/>
    <w:rsid w:val="00582B7F"/>
    <w:rsid w:val="005A1DF0"/>
    <w:rsid w:val="005B2597"/>
    <w:rsid w:val="00624B3D"/>
    <w:rsid w:val="00627BD9"/>
    <w:rsid w:val="00630904"/>
    <w:rsid w:val="006719F0"/>
    <w:rsid w:val="006735F7"/>
    <w:rsid w:val="006766D8"/>
    <w:rsid w:val="00684947"/>
    <w:rsid w:val="006A0D87"/>
    <w:rsid w:val="006E761A"/>
    <w:rsid w:val="00710E86"/>
    <w:rsid w:val="007230D5"/>
    <w:rsid w:val="007368EE"/>
    <w:rsid w:val="00782CC0"/>
    <w:rsid w:val="007A4A91"/>
    <w:rsid w:val="007C63B1"/>
    <w:rsid w:val="008540E2"/>
    <w:rsid w:val="00862D07"/>
    <w:rsid w:val="0088084B"/>
    <w:rsid w:val="00893B5A"/>
    <w:rsid w:val="008A23D4"/>
    <w:rsid w:val="008E0F7C"/>
    <w:rsid w:val="00923CEA"/>
    <w:rsid w:val="00952467"/>
    <w:rsid w:val="00964819"/>
    <w:rsid w:val="009C3228"/>
    <w:rsid w:val="009D5EFD"/>
    <w:rsid w:val="00A316A7"/>
    <w:rsid w:val="00A370DE"/>
    <w:rsid w:val="00A46A00"/>
    <w:rsid w:val="00A55912"/>
    <w:rsid w:val="00A55D51"/>
    <w:rsid w:val="00A94B7D"/>
    <w:rsid w:val="00A96DC1"/>
    <w:rsid w:val="00AA237A"/>
    <w:rsid w:val="00AD7D1B"/>
    <w:rsid w:val="00AE274A"/>
    <w:rsid w:val="00B0285F"/>
    <w:rsid w:val="00B350CD"/>
    <w:rsid w:val="00BA3DE1"/>
    <w:rsid w:val="00BB2B3A"/>
    <w:rsid w:val="00C4541A"/>
    <w:rsid w:val="00C82DC2"/>
    <w:rsid w:val="00D00F11"/>
    <w:rsid w:val="00D26256"/>
    <w:rsid w:val="00D303FF"/>
    <w:rsid w:val="00D575E4"/>
    <w:rsid w:val="00D64286"/>
    <w:rsid w:val="00D647B9"/>
    <w:rsid w:val="00D81344"/>
    <w:rsid w:val="00D8370B"/>
    <w:rsid w:val="00D85C75"/>
    <w:rsid w:val="00DD0FFE"/>
    <w:rsid w:val="00E42F7F"/>
    <w:rsid w:val="00E565C7"/>
    <w:rsid w:val="00E74864"/>
    <w:rsid w:val="00E95DF2"/>
    <w:rsid w:val="00EB7B17"/>
    <w:rsid w:val="00EC51D2"/>
    <w:rsid w:val="00EC687C"/>
    <w:rsid w:val="00F167E4"/>
    <w:rsid w:val="00F26365"/>
    <w:rsid w:val="00F2673D"/>
    <w:rsid w:val="00F5636C"/>
    <w:rsid w:val="00F8241A"/>
    <w:rsid w:val="00F86866"/>
    <w:rsid w:val="00FB2C5C"/>
    <w:rsid w:val="00FC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6C30"/>
  <w15:chartTrackingRefBased/>
  <w15:docId w15:val="{8D5E0C1E-DE68-4028-9211-3D92F5F4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2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3B1"/>
    <w:pPr>
      <w:spacing w:before="100" w:beforeAutospacing="1" w:after="0" w:line="288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rap-divisionfull-adress">
    <w:name w:val="wrap-division__full-adress"/>
    <w:rsid w:val="007C63B1"/>
  </w:style>
  <w:style w:type="table" w:styleId="a4">
    <w:name w:val="Table Grid"/>
    <w:basedOn w:val="a1"/>
    <w:uiPriority w:val="39"/>
    <w:rsid w:val="007C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50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085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88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86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5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75AB4-9B28-4741-8684-6AECA28D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Марина Григорьевна</cp:lastModifiedBy>
  <cp:revision>3</cp:revision>
  <cp:lastPrinted>2024-03-20T05:59:00Z</cp:lastPrinted>
  <dcterms:created xsi:type="dcterms:W3CDTF">2024-03-20T06:01:00Z</dcterms:created>
  <dcterms:modified xsi:type="dcterms:W3CDTF">2024-03-26T05:59:00Z</dcterms:modified>
</cp:coreProperties>
</file>