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2A" w:rsidRPr="007A1158" w:rsidRDefault="001D3A2A" w:rsidP="001D3A2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26.10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2022г.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7-14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E17D6C" w:rsidRPr="00CE7DC4" w:rsidRDefault="00E17D6C" w:rsidP="00E17D6C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</w:rPr>
      </w:pPr>
    </w:p>
    <w:p w:rsidR="00E17D6C" w:rsidRDefault="006D3D0A" w:rsidP="00E17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НА 2023-2025</w:t>
      </w:r>
      <w:r w:rsidR="00E17D6C">
        <w:rPr>
          <w:rFonts w:ascii="Arial" w:hAnsi="Arial" w:cs="Arial"/>
          <w:b/>
          <w:sz w:val="32"/>
          <w:szCs w:val="32"/>
        </w:rPr>
        <w:t xml:space="preserve"> годы</w:t>
      </w: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</w:p>
    <w:p w:rsidR="00E17D6C" w:rsidRPr="004D1927" w:rsidRDefault="00E17D6C" w:rsidP="00E17D6C">
      <w:pPr>
        <w:ind w:firstLine="709"/>
        <w:jc w:val="both"/>
        <w:rPr>
          <w:rFonts w:ascii="Arial" w:hAnsi="Arial" w:cs="Arial"/>
        </w:rPr>
      </w:pPr>
      <w:r w:rsidRPr="004D1927">
        <w:rPr>
          <w:rFonts w:ascii="Arial" w:hAnsi="Arial" w:cs="Arial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руководствуясь ст.10 Устава Биритского муниципального образования, Дума Биритского муниципального образования</w:t>
      </w:r>
    </w:p>
    <w:p w:rsidR="00E17D6C" w:rsidRPr="004D1927" w:rsidRDefault="00E17D6C" w:rsidP="00E17D6C">
      <w:pPr>
        <w:tabs>
          <w:tab w:val="left" w:pos="0"/>
        </w:tabs>
        <w:jc w:val="both"/>
        <w:rPr>
          <w:rFonts w:ascii="Arial" w:hAnsi="Arial" w:cs="Arial"/>
        </w:rPr>
      </w:pPr>
    </w:p>
    <w:p w:rsidR="00E17D6C" w:rsidRPr="004D1927" w:rsidRDefault="00E17D6C" w:rsidP="00E17D6C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E17D6C" w:rsidRDefault="00E17D6C" w:rsidP="00E17D6C">
      <w:pPr>
        <w:pStyle w:val="a3"/>
        <w:tabs>
          <w:tab w:val="left" w:pos="0"/>
        </w:tabs>
        <w:ind w:left="1069"/>
        <w:jc w:val="both"/>
        <w:rPr>
          <w:b/>
        </w:rPr>
      </w:pPr>
    </w:p>
    <w:p w:rsidR="00E17D6C" w:rsidRDefault="00E17D6C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Передать полномочие муниципальному образованию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по организации осуществления внешнего муниципального финансового контроля в </w:t>
      </w:r>
      <w:proofErr w:type="spellStart"/>
      <w:r>
        <w:rPr>
          <w:rFonts w:ascii="Arial" w:hAnsi="Arial" w:cs="Arial"/>
        </w:rPr>
        <w:t>Биритском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E17D6C" w:rsidRPr="009C7668" w:rsidRDefault="00E17D6C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9C7668">
        <w:rPr>
          <w:rFonts w:ascii="Arial" w:hAnsi="Arial" w:cs="Arial"/>
        </w:rPr>
        <w:t>Утвер</w:t>
      </w:r>
      <w:r w:rsidR="006D3D0A">
        <w:rPr>
          <w:rFonts w:ascii="Arial" w:hAnsi="Arial" w:cs="Arial"/>
        </w:rPr>
        <w:t>дить Перечень соглашения на 2023-2025</w:t>
      </w:r>
      <w:r w:rsidRPr="009C7668">
        <w:rPr>
          <w:rFonts w:ascii="Arial" w:hAnsi="Arial" w:cs="Arial"/>
        </w:rPr>
        <w:t xml:space="preserve"> годы </w:t>
      </w:r>
      <w:r>
        <w:rPr>
          <w:rFonts w:ascii="Arial" w:hAnsi="Arial" w:cs="Arial"/>
        </w:rPr>
        <w:t>по осуществлению полномочия</w:t>
      </w:r>
      <w:r w:rsidRPr="009C7668">
        <w:rPr>
          <w:rFonts w:ascii="Arial" w:hAnsi="Arial" w:cs="Arial"/>
        </w:rPr>
        <w:t xml:space="preserve"> контрольно-счетного органа поселения по внешнему муниципальному финансовому контролю в </w:t>
      </w:r>
      <w:proofErr w:type="spellStart"/>
      <w:r w:rsidRPr="009C7668">
        <w:rPr>
          <w:rFonts w:ascii="Arial" w:hAnsi="Arial" w:cs="Arial"/>
        </w:rPr>
        <w:t>Биритском</w:t>
      </w:r>
      <w:proofErr w:type="spellEnd"/>
      <w:r w:rsidRPr="009C7668">
        <w:rPr>
          <w:rFonts w:ascii="Arial" w:hAnsi="Arial" w:cs="Arial"/>
        </w:rPr>
        <w:t xml:space="preserve"> муниципальном образовании.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66A5">
        <w:rPr>
          <w:rFonts w:ascii="Arial" w:hAnsi="Arial" w:cs="Arial"/>
        </w:rPr>
        <w:t>. Опубликовать настоящее решение в печатном средстве массовой информации населения «</w:t>
      </w:r>
      <w:proofErr w:type="spellStart"/>
      <w:r w:rsidRPr="001B66A5">
        <w:rPr>
          <w:rFonts w:ascii="Arial" w:hAnsi="Arial" w:cs="Arial"/>
        </w:rPr>
        <w:t>Биритский</w:t>
      </w:r>
      <w:proofErr w:type="spellEnd"/>
      <w:r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E17D6C" w:rsidRDefault="00E17D6C" w:rsidP="00E17D6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66A5">
        <w:rPr>
          <w:rFonts w:ascii="Arial" w:hAnsi="Arial" w:cs="Arial"/>
        </w:rPr>
        <w:t xml:space="preserve">. </w:t>
      </w:r>
      <w:r w:rsidRPr="00612724">
        <w:rPr>
          <w:rFonts w:ascii="Arial" w:hAnsi="Arial" w:cs="Arial"/>
        </w:rPr>
        <w:t>Контроль за исп</w:t>
      </w:r>
      <w:r>
        <w:rPr>
          <w:rFonts w:ascii="Arial" w:hAnsi="Arial" w:cs="Arial"/>
        </w:rPr>
        <w:t>олнением настоящего решения</w:t>
      </w:r>
      <w:r w:rsidRPr="00612724">
        <w:rPr>
          <w:rFonts w:ascii="Arial" w:hAnsi="Arial" w:cs="Arial"/>
        </w:rPr>
        <w:t xml:space="preserve"> оставляю за собой.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E17D6C" w:rsidRPr="001B66A5" w:rsidRDefault="00E17D6C" w:rsidP="00E17D6C">
      <w:pPr>
        <w:jc w:val="both"/>
        <w:rPr>
          <w:rFonts w:ascii="Arial" w:hAnsi="Arial" w:cs="Arial"/>
        </w:rPr>
      </w:pP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Председатель Думы Биритского муниципального образования,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Е.В. Черная</w:t>
      </w:r>
    </w:p>
    <w:p w:rsidR="00E17D6C" w:rsidRPr="00897714" w:rsidRDefault="00E17D6C" w:rsidP="00E17D6C">
      <w:pPr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E17D6C" w:rsidTr="00761C6A">
        <w:tc>
          <w:tcPr>
            <w:tcW w:w="5495" w:type="dxa"/>
          </w:tcPr>
          <w:p w:rsidR="00E17D6C" w:rsidRDefault="00E17D6C" w:rsidP="00761C6A"/>
        </w:tc>
        <w:tc>
          <w:tcPr>
            <w:tcW w:w="4144" w:type="dxa"/>
          </w:tcPr>
          <w:p w:rsidR="00E17D6C" w:rsidRDefault="00E17D6C" w:rsidP="00761C6A"/>
        </w:tc>
      </w:tr>
    </w:tbl>
    <w:p w:rsidR="00E17D6C" w:rsidRDefault="00E17D6C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6D3D0A" w:rsidRDefault="006D3D0A" w:rsidP="00897714">
      <w:pPr>
        <w:tabs>
          <w:tab w:val="left" w:pos="360"/>
        </w:tabs>
      </w:pPr>
    </w:p>
    <w:p w:rsidR="001D3A2A" w:rsidRDefault="001D3A2A" w:rsidP="00897714">
      <w:pPr>
        <w:tabs>
          <w:tab w:val="left" w:pos="360"/>
        </w:tabs>
      </w:pPr>
      <w:bookmarkStart w:id="0" w:name="_GoBack"/>
      <w:bookmarkEnd w:id="0"/>
    </w:p>
    <w:p w:rsidR="006D3D0A" w:rsidRPr="00897714" w:rsidRDefault="006D3D0A" w:rsidP="00897714">
      <w:pPr>
        <w:tabs>
          <w:tab w:val="left" w:pos="360"/>
        </w:tabs>
      </w:pPr>
    </w:p>
    <w:p w:rsidR="00E17D6C" w:rsidRPr="00184450" w:rsidRDefault="00E17D6C" w:rsidP="00E17D6C">
      <w:pPr>
        <w:ind w:hanging="426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lastRenderedPageBreak/>
        <w:t>Приложение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к решению Думы </w:t>
      </w:r>
      <w:r w:rsidRPr="00184450">
        <w:rPr>
          <w:rFonts w:ascii="Courier New" w:hAnsi="Courier New" w:cs="Courier New"/>
          <w:color w:val="000000"/>
          <w:sz w:val="20"/>
          <w:szCs w:val="20"/>
        </w:rPr>
        <w:t>Биритского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муниципального образования</w:t>
      </w:r>
    </w:p>
    <w:p w:rsidR="00E17D6C" w:rsidRPr="00184450" w:rsidRDefault="00E17D6C" w:rsidP="00E17D6C">
      <w:pPr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</w:t>
      </w:r>
      <w:r w:rsidR="001D3A2A">
        <w:rPr>
          <w:rFonts w:ascii="Courier New" w:hAnsi="Courier New" w:cs="Courier New"/>
          <w:bCs/>
          <w:color w:val="000000"/>
          <w:sz w:val="20"/>
          <w:szCs w:val="20"/>
        </w:rPr>
        <w:t xml:space="preserve">     от «26» октября 2022 г. № 7-14</w:t>
      </w:r>
    </w:p>
    <w:p w:rsidR="006D3D0A" w:rsidRDefault="006D3D0A" w:rsidP="00E17D6C">
      <w:pPr>
        <w:jc w:val="center"/>
        <w:rPr>
          <w:rFonts w:ascii="Arial" w:hAnsi="Arial" w:cs="Arial"/>
          <w:b/>
          <w:bCs/>
        </w:rPr>
      </w:pP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  <w:color w:val="3366FF"/>
        </w:rPr>
      </w:pPr>
      <w:r w:rsidRPr="00184450">
        <w:rPr>
          <w:rFonts w:ascii="Arial" w:hAnsi="Arial" w:cs="Arial"/>
          <w:b/>
          <w:bCs/>
        </w:rPr>
        <w:t>Перечень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  <w:r w:rsidRPr="00184450">
        <w:rPr>
          <w:rFonts w:ascii="Arial" w:hAnsi="Arial" w:cs="Arial"/>
          <w:b/>
          <w:bCs/>
        </w:rPr>
        <w:t xml:space="preserve">соглашений о передаче полномочий с уровня поселения на уровень района </w:t>
      </w:r>
    </w:p>
    <w:p w:rsidR="00E17D6C" w:rsidRPr="00184450" w:rsidRDefault="006D3D0A" w:rsidP="00E17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2023-2025</w:t>
      </w:r>
      <w:r w:rsidR="00E17D6C" w:rsidRPr="00184450">
        <w:rPr>
          <w:rFonts w:ascii="Arial" w:hAnsi="Arial" w:cs="Arial"/>
          <w:b/>
          <w:bCs/>
        </w:rPr>
        <w:t xml:space="preserve"> годы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</w:p>
    <w:tbl>
      <w:tblPr>
        <w:tblW w:w="1041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897"/>
        <w:gridCol w:w="1897"/>
        <w:gridCol w:w="2017"/>
        <w:gridCol w:w="2017"/>
        <w:gridCol w:w="2254"/>
      </w:tblGrid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Стороны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Объем межбюджетных трансфертов, предоставляемых из бюджета 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6D3D0A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E17D6C" w:rsidRPr="00184450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Объем межбюджетных трансфертов, предоставляемых из бюджета 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6D3D0A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E17D6C" w:rsidRPr="00184450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Объем межбюджетных трансфертов, предоставляемых из бюджета 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6D3D0A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="00E17D6C" w:rsidRPr="00184450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6C" w:rsidRPr="00184450" w:rsidRDefault="00E17D6C" w:rsidP="00761C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Осуществление полномочий контрольно-счетного органа поселения по внешнему муниципальному финансовому контролю в </w:t>
            </w:r>
            <w:proofErr w:type="spellStart"/>
            <w:r w:rsidRPr="00184450">
              <w:rPr>
                <w:rFonts w:ascii="Courier New" w:hAnsi="Courier New" w:cs="Courier New"/>
                <w:sz w:val="20"/>
                <w:szCs w:val="20"/>
              </w:rPr>
              <w:t>Биритском</w:t>
            </w:r>
            <w:proofErr w:type="spellEnd"/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Администрация  Биритского муниципального образования - Администрация Балаганского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6D3D0A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173 378</w:t>
            </w:r>
            <w:r w:rsidR="00E17D6C" w:rsidRPr="00184450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6D3D0A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173 378</w:t>
            </w:r>
            <w:r w:rsidR="00E17D6C" w:rsidRPr="00184450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6D3D0A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173 378</w:t>
            </w:r>
            <w:r w:rsidR="00E17D6C" w:rsidRPr="00184450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</w:tr>
      <w:tr w:rsidR="006D3D0A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0A" w:rsidRPr="00184450" w:rsidRDefault="006D3D0A" w:rsidP="006D3D0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0A" w:rsidRPr="00184450" w:rsidRDefault="006D3D0A" w:rsidP="006D3D0A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0A" w:rsidRPr="00184450" w:rsidRDefault="006D3D0A" w:rsidP="006D3D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0A" w:rsidRPr="006D3D0A" w:rsidRDefault="006D3D0A" w:rsidP="006D3D0A">
            <w:pPr>
              <w:jc w:val="center"/>
              <w:rPr>
                <w:b/>
              </w:rPr>
            </w:pPr>
            <w:r w:rsidRPr="006D3D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173 378,0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A" w:rsidRPr="006D3D0A" w:rsidRDefault="006D3D0A" w:rsidP="006D3D0A">
            <w:pPr>
              <w:jc w:val="center"/>
              <w:rPr>
                <w:b/>
              </w:rPr>
            </w:pPr>
            <w:r w:rsidRPr="006D3D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173 378,0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A" w:rsidRPr="006D3D0A" w:rsidRDefault="006D3D0A" w:rsidP="006D3D0A">
            <w:pPr>
              <w:jc w:val="center"/>
              <w:rPr>
                <w:b/>
              </w:rPr>
            </w:pPr>
            <w:r w:rsidRPr="006D3D0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173 378,0</w:t>
            </w:r>
          </w:p>
        </w:tc>
      </w:tr>
    </w:tbl>
    <w:p w:rsidR="00E17D6C" w:rsidRPr="00E17D6C" w:rsidRDefault="00E17D6C" w:rsidP="00E17D6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17D6C" w:rsidRDefault="00E17D6C" w:rsidP="00E17D6C"/>
    <w:p w:rsidR="00E17D6C" w:rsidRDefault="00E17D6C" w:rsidP="00E17D6C"/>
    <w:p w:rsidR="00F77874" w:rsidRPr="00E17D6C" w:rsidRDefault="00F77874" w:rsidP="00E17D6C"/>
    <w:sectPr w:rsidR="00F77874" w:rsidRPr="00E17D6C" w:rsidSect="00E17D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38"/>
    <w:multiLevelType w:val="hybridMultilevel"/>
    <w:tmpl w:val="5630F5F0"/>
    <w:lvl w:ilvl="0" w:tplc="CEA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3877A8"/>
    <w:multiLevelType w:val="hybridMultilevel"/>
    <w:tmpl w:val="D85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F"/>
    <w:rsid w:val="00184450"/>
    <w:rsid w:val="001B66A5"/>
    <w:rsid w:val="001D3A2A"/>
    <w:rsid w:val="004D1927"/>
    <w:rsid w:val="006D3D0A"/>
    <w:rsid w:val="00897714"/>
    <w:rsid w:val="00DC13DF"/>
    <w:rsid w:val="00E17D6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47EE"/>
  <w15:chartTrackingRefBased/>
  <w15:docId w15:val="{B92B88A6-550E-4A88-BDC1-BD4B63E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2022-10-27T13:58:00Z</cp:lastPrinted>
  <dcterms:created xsi:type="dcterms:W3CDTF">2019-09-18T01:53:00Z</dcterms:created>
  <dcterms:modified xsi:type="dcterms:W3CDTF">2022-10-27T13:59:00Z</dcterms:modified>
</cp:coreProperties>
</file>