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84" w:rsidRPr="00681084" w:rsidRDefault="00E8791A" w:rsidP="00681084">
      <w:pPr>
        <w:spacing w:line="232" w:lineRule="auto"/>
        <w:ind w:firstLine="0"/>
        <w:jc w:val="center"/>
        <w:rPr>
          <w:rFonts w:ascii="Arial" w:eastAsia="Times New Roman" w:hAnsi="Arial" w:cs="Arial"/>
          <w:b/>
          <w:bCs/>
          <w:sz w:val="32"/>
          <w:szCs w:val="32"/>
        </w:rPr>
      </w:pPr>
      <w:r>
        <w:rPr>
          <w:rFonts w:ascii="Arial" w:eastAsia="Times New Roman" w:hAnsi="Arial" w:cs="Arial"/>
          <w:b/>
          <w:bCs/>
          <w:sz w:val="32"/>
          <w:szCs w:val="32"/>
        </w:rPr>
        <w:t>24.06.2020г. №4-2</w:t>
      </w: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РОССИЙСКАЯ ФЕДЕРАЦИЯ</w:t>
      </w: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ИРКУТСКАЯ ОБЛАСТЬ</w:t>
      </w: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БАЛАГАНСКИЙ МУНИЦИПАЛЬНЫЙ РАЙОН</w:t>
      </w: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БИРИТСКОЕ СЕЛЬСКОЕ ПОСЕЛЕНИЕ</w:t>
      </w: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АДМИНИСТРАЦИЯ</w:t>
      </w:r>
    </w:p>
    <w:p w:rsidR="00681084" w:rsidRPr="00681084" w:rsidRDefault="00681084" w:rsidP="00681084">
      <w:pPr>
        <w:spacing w:line="232" w:lineRule="auto"/>
        <w:ind w:firstLine="709"/>
        <w:jc w:val="center"/>
        <w:rPr>
          <w:rFonts w:ascii="Arial" w:eastAsia="Times New Roman" w:hAnsi="Arial" w:cs="Arial"/>
          <w:b/>
          <w:bCs/>
          <w:sz w:val="32"/>
          <w:szCs w:val="32"/>
        </w:rPr>
      </w:pPr>
      <w:r w:rsidRPr="00681084">
        <w:rPr>
          <w:rFonts w:ascii="Arial" w:eastAsia="Times New Roman" w:hAnsi="Arial" w:cs="Arial"/>
          <w:b/>
          <w:bCs/>
          <w:sz w:val="32"/>
          <w:szCs w:val="32"/>
        </w:rPr>
        <w:t>РЕШЕНИЕ</w:t>
      </w:r>
    </w:p>
    <w:p w:rsidR="00681084" w:rsidRPr="00681084" w:rsidRDefault="00681084" w:rsidP="00681084">
      <w:pPr>
        <w:spacing w:line="232" w:lineRule="auto"/>
        <w:ind w:firstLine="0"/>
        <w:jc w:val="center"/>
        <w:rPr>
          <w:rFonts w:ascii="Arial" w:eastAsia="Times New Roman" w:hAnsi="Arial" w:cs="Arial"/>
          <w:b/>
          <w:bCs/>
          <w:sz w:val="32"/>
          <w:szCs w:val="32"/>
        </w:rPr>
      </w:pPr>
    </w:p>
    <w:p w:rsidR="00681084" w:rsidRPr="00681084" w:rsidRDefault="00681084" w:rsidP="00681084">
      <w:pPr>
        <w:spacing w:line="232" w:lineRule="auto"/>
        <w:ind w:firstLine="0"/>
        <w:jc w:val="center"/>
        <w:rPr>
          <w:rFonts w:ascii="Arial" w:eastAsia="Times New Roman" w:hAnsi="Arial" w:cs="Arial"/>
          <w:b/>
          <w:bCs/>
          <w:sz w:val="32"/>
          <w:szCs w:val="32"/>
        </w:rPr>
      </w:pPr>
      <w:r w:rsidRPr="00681084">
        <w:rPr>
          <w:rFonts w:ascii="Arial" w:eastAsia="Times New Roman" w:hAnsi="Arial" w:cs="Arial"/>
          <w:b/>
          <w:bCs/>
          <w:sz w:val="32"/>
          <w:szCs w:val="32"/>
        </w:rPr>
        <w:t>ОБ УТВЕРЖДЕНИИ ПОЛОЖЕНИЯ О КОНКУРСЕ</w:t>
      </w:r>
      <w:r w:rsidRPr="00681084">
        <w:rPr>
          <w:rFonts w:ascii="Arial" w:eastAsia="Times New Roman" w:hAnsi="Arial" w:cs="Arial"/>
          <w:b/>
          <w:bCs/>
          <w:sz w:val="32"/>
          <w:szCs w:val="32"/>
        </w:rPr>
        <w:br/>
        <w:t>НА ЗАМЕЩЕНИЕ ВАКАНТНОЙ ДОЛЖНОСТИ</w:t>
      </w:r>
    </w:p>
    <w:p w:rsidR="00681084" w:rsidRPr="00681084" w:rsidRDefault="00681084" w:rsidP="00681084">
      <w:pPr>
        <w:spacing w:line="232" w:lineRule="auto"/>
        <w:ind w:firstLine="0"/>
        <w:jc w:val="center"/>
        <w:rPr>
          <w:rFonts w:ascii="Times New Roman" w:eastAsia="Times New Roman" w:hAnsi="Times New Roman" w:cs="Times New Roman"/>
          <w:bCs/>
          <w:sz w:val="28"/>
          <w:szCs w:val="28"/>
        </w:rPr>
      </w:pPr>
      <w:r w:rsidRPr="00681084">
        <w:rPr>
          <w:rFonts w:ascii="Arial" w:eastAsia="Times New Roman" w:hAnsi="Arial" w:cs="Arial"/>
          <w:b/>
          <w:bCs/>
          <w:sz w:val="32"/>
          <w:szCs w:val="32"/>
        </w:rPr>
        <w:t xml:space="preserve">МУНИЦИПАЛЬНОЙ СЛУЖБЫ В </w:t>
      </w:r>
      <w:r w:rsidR="008647FF">
        <w:rPr>
          <w:rFonts w:ascii="Arial" w:eastAsia="Times New Roman" w:hAnsi="Arial" w:cs="Arial"/>
          <w:b/>
          <w:bCs/>
          <w:sz w:val="32"/>
          <w:szCs w:val="32"/>
        </w:rPr>
        <w:t xml:space="preserve">БИРИТСКОМ </w:t>
      </w:r>
      <w:r w:rsidRPr="00681084">
        <w:rPr>
          <w:rFonts w:ascii="Arial" w:eastAsia="Times New Roman" w:hAnsi="Arial" w:cs="Arial"/>
          <w:b/>
          <w:bCs/>
          <w:sz w:val="32"/>
          <w:szCs w:val="32"/>
        </w:rPr>
        <w:t xml:space="preserve">МУНИЦИПАЛЬНОМ ОБРАЗОВАНИИ </w:t>
      </w:r>
    </w:p>
    <w:p w:rsidR="00681084" w:rsidRPr="00681084" w:rsidRDefault="00681084" w:rsidP="00681084">
      <w:pPr>
        <w:spacing w:line="232" w:lineRule="auto"/>
        <w:ind w:firstLine="709"/>
        <w:rPr>
          <w:rFonts w:ascii="Arial" w:eastAsia="Times New Roman" w:hAnsi="Arial" w:cs="Arial"/>
        </w:rPr>
      </w:pPr>
    </w:p>
    <w:p w:rsidR="00681084" w:rsidRPr="00681084" w:rsidRDefault="00681084" w:rsidP="00681084">
      <w:pPr>
        <w:spacing w:line="232" w:lineRule="auto"/>
        <w:ind w:firstLine="709"/>
        <w:rPr>
          <w:rFonts w:ascii="Arial" w:eastAsia="Times New Roman" w:hAnsi="Arial" w:cs="Arial"/>
        </w:rPr>
      </w:pPr>
      <w:r w:rsidRPr="00681084">
        <w:rPr>
          <w:rFonts w:ascii="Arial" w:eastAsia="Times New Roman" w:hAnsi="Arial" w:cs="Arial"/>
        </w:rPr>
        <w:t xml:space="preserve">Руководствуясь Федеральным законом от 2 марта 2007 года № 25-ФЗ «О муниципальной службе в Российской Федерации», Федеральным законом от 6 октября 2003 №131- ФЗ «Об общих принципах организации местного самоуправления Российской Федерации», законом Иркутской области от 15 октября 2007 года №88- ОЗ «Об отдельных вопросах муниципальной службы Иркутской области», а также Уставом Биритского муниципального образования Дума  Биритского муниципального образования </w:t>
      </w:r>
    </w:p>
    <w:p w:rsidR="00681084" w:rsidRPr="00681084" w:rsidRDefault="00681084" w:rsidP="00681084">
      <w:pPr>
        <w:spacing w:line="232" w:lineRule="auto"/>
        <w:ind w:firstLine="709"/>
        <w:rPr>
          <w:rFonts w:ascii="Times New Roman" w:eastAsia="Times New Roman" w:hAnsi="Times New Roman" w:cs="Times New Roman"/>
          <w:sz w:val="28"/>
          <w:szCs w:val="28"/>
        </w:rPr>
      </w:pPr>
    </w:p>
    <w:p w:rsidR="00681084" w:rsidRPr="00681084" w:rsidRDefault="00681084" w:rsidP="00681084">
      <w:pPr>
        <w:spacing w:line="232" w:lineRule="auto"/>
        <w:ind w:firstLine="709"/>
        <w:jc w:val="center"/>
        <w:rPr>
          <w:rFonts w:ascii="Arial" w:eastAsia="Times New Roman" w:hAnsi="Arial" w:cs="Arial"/>
          <w:b/>
          <w:sz w:val="32"/>
          <w:szCs w:val="32"/>
        </w:rPr>
      </w:pPr>
      <w:r w:rsidRPr="00681084">
        <w:rPr>
          <w:rFonts w:ascii="Arial" w:eastAsia="Times New Roman" w:hAnsi="Arial" w:cs="Arial"/>
          <w:b/>
          <w:sz w:val="32"/>
          <w:szCs w:val="32"/>
        </w:rPr>
        <w:t>РЕШИЛА:</w:t>
      </w:r>
    </w:p>
    <w:p w:rsidR="00681084" w:rsidRPr="00681084" w:rsidRDefault="00681084" w:rsidP="00681084">
      <w:pPr>
        <w:spacing w:line="232" w:lineRule="auto"/>
        <w:ind w:firstLine="709"/>
        <w:rPr>
          <w:rFonts w:ascii="Arial" w:eastAsia="Times New Roman" w:hAnsi="Arial" w:cs="Arial"/>
          <w:b/>
        </w:rPr>
      </w:pPr>
    </w:p>
    <w:p w:rsidR="00681084" w:rsidRPr="00681084" w:rsidRDefault="00681084" w:rsidP="00681084">
      <w:pPr>
        <w:spacing w:line="232" w:lineRule="auto"/>
        <w:ind w:firstLine="708"/>
        <w:rPr>
          <w:rFonts w:ascii="Arial" w:eastAsia="Times New Roman" w:hAnsi="Arial" w:cs="Arial"/>
        </w:rPr>
      </w:pPr>
      <w:r w:rsidRPr="00681084">
        <w:rPr>
          <w:rFonts w:ascii="Arial" w:eastAsia="Times New Roman" w:hAnsi="Arial" w:cs="Arial"/>
        </w:rPr>
        <w:t>1.</w:t>
      </w:r>
      <w:bookmarkStart w:id="0" w:name="_GoBack"/>
      <w:r w:rsidRPr="00681084">
        <w:rPr>
          <w:rFonts w:ascii="Arial" w:eastAsia="Times New Roman" w:hAnsi="Arial" w:cs="Arial"/>
        </w:rPr>
        <w:t xml:space="preserve">Утвердить </w:t>
      </w:r>
      <w:r w:rsidRPr="00681084">
        <w:rPr>
          <w:rFonts w:ascii="Arial" w:eastAsia="Times New Roman" w:hAnsi="Arial" w:cs="Arial"/>
          <w:bCs/>
        </w:rPr>
        <w:t xml:space="preserve">Положение о конкурсе на замещение вакантной должности муниципальной службы в </w:t>
      </w:r>
      <w:proofErr w:type="spellStart"/>
      <w:r w:rsidRPr="00681084">
        <w:rPr>
          <w:rFonts w:ascii="Arial" w:eastAsia="Times New Roman" w:hAnsi="Arial" w:cs="Arial"/>
          <w:bCs/>
        </w:rPr>
        <w:t>Биритском</w:t>
      </w:r>
      <w:proofErr w:type="spellEnd"/>
      <w:r w:rsidRPr="00681084">
        <w:rPr>
          <w:rFonts w:ascii="Arial" w:eastAsia="Times New Roman" w:hAnsi="Arial" w:cs="Arial"/>
          <w:bCs/>
        </w:rPr>
        <w:t xml:space="preserve"> муниципальном образовании</w:t>
      </w:r>
      <w:bookmarkEnd w:id="0"/>
      <w:r w:rsidRPr="00681084">
        <w:rPr>
          <w:rFonts w:ascii="Arial" w:eastAsia="Times New Roman" w:hAnsi="Arial" w:cs="Arial"/>
          <w:bCs/>
        </w:rPr>
        <w:t xml:space="preserve"> </w:t>
      </w:r>
      <w:r w:rsidRPr="00681084">
        <w:rPr>
          <w:rFonts w:ascii="Arial" w:eastAsia="Times New Roman" w:hAnsi="Arial" w:cs="Arial"/>
        </w:rPr>
        <w:t>(прилагается).</w:t>
      </w:r>
    </w:p>
    <w:p w:rsidR="007810B1" w:rsidRDefault="00681084" w:rsidP="00681084">
      <w:pPr>
        <w:spacing w:line="232" w:lineRule="auto"/>
        <w:ind w:firstLine="708"/>
        <w:rPr>
          <w:rFonts w:ascii="Arial" w:eastAsia="Times New Roman" w:hAnsi="Arial" w:cs="Arial"/>
        </w:rPr>
      </w:pPr>
      <w:r w:rsidRPr="00681084">
        <w:rPr>
          <w:rFonts w:ascii="Arial" w:eastAsia="Times New Roman" w:hAnsi="Arial" w:cs="Arial"/>
        </w:rPr>
        <w:t>2.Опубликовать настоящее решение в печатном средстве массовой информации населения «</w:t>
      </w:r>
      <w:proofErr w:type="spellStart"/>
      <w:r w:rsidRPr="00681084">
        <w:rPr>
          <w:rFonts w:ascii="Arial" w:eastAsia="Times New Roman" w:hAnsi="Arial" w:cs="Arial"/>
        </w:rPr>
        <w:t>Биритский</w:t>
      </w:r>
      <w:proofErr w:type="spellEnd"/>
      <w:r w:rsidRPr="00681084">
        <w:rPr>
          <w:rFonts w:ascii="Arial" w:eastAsia="Times New Roman" w:hAnsi="Arial" w:cs="Arial"/>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681084" w:rsidRPr="00681084" w:rsidRDefault="007810B1" w:rsidP="00681084">
      <w:pPr>
        <w:spacing w:line="232" w:lineRule="auto"/>
        <w:ind w:firstLine="708"/>
        <w:rPr>
          <w:rFonts w:ascii="Arial" w:eastAsia="Times New Roman" w:hAnsi="Arial" w:cs="Arial"/>
        </w:rPr>
      </w:pPr>
      <w:r>
        <w:rPr>
          <w:rFonts w:ascii="Arial" w:eastAsia="Times New Roman" w:hAnsi="Arial" w:cs="Arial"/>
        </w:rPr>
        <w:t>3. Постановление от 27.05.2016 года № 91 «Об утверждении Положения о</w:t>
      </w:r>
      <w:r w:rsidR="00A05F7D">
        <w:rPr>
          <w:rFonts w:ascii="Arial" w:eastAsia="Times New Roman" w:hAnsi="Arial" w:cs="Arial"/>
        </w:rPr>
        <w:t xml:space="preserve"> порядке прове</w:t>
      </w:r>
      <w:r>
        <w:rPr>
          <w:rFonts w:ascii="Arial" w:eastAsia="Times New Roman" w:hAnsi="Arial" w:cs="Arial"/>
        </w:rPr>
        <w:t>дения</w:t>
      </w:r>
      <w:r w:rsidR="00681084" w:rsidRPr="00681084">
        <w:rPr>
          <w:rFonts w:ascii="Arial" w:eastAsia="Times New Roman" w:hAnsi="Arial" w:cs="Arial"/>
        </w:rPr>
        <w:t xml:space="preserve"> </w:t>
      </w:r>
      <w:r w:rsidR="00A05F7D">
        <w:rPr>
          <w:rFonts w:ascii="Arial" w:eastAsia="Times New Roman" w:hAnsi="Arial" w:cs="Arial"/>
        </w:rPr>
        <w:t>конкурса на замещение вакантной должности муниципальной службы» считать утратившим силу.</w:t>
      </w:r>
    </w:p>
    <w:p w:rsidR="00681084" w:rsidRPr="00681084" w:rsidRDefault="00A05F7D" w:rsidP="00681084">
      <w:pPr>
        <w:spacing w:line="232" w:lineRule="auto"/>
        <w:ind w:firstLine="708"/>
        <w:rPr>
          <w:rFonts w:ascii="Arial" w:eastAsia="Times New Roman" w:hAnsi="Arial" w:cs="Arial"/>
        </w:rPr>
      </w:pPr>
      <w:r>
        <w:rPr>
          <w:rFonts w:ascii="Arial" w:eastAsia="Times New Roman" w:hAnsi="Arial" w:cs="Arial"/>
        </w:rPr>
        <w:t>4</w:t>
      </w:r>
      <w:r w:rsidR="00681084" w:rsidRPr="00681084">
        <w:rPr>
          <w:rFonts w:ascii="Arial" w:eastAsia="Times New Roman" w:hAnsi="Arial" w:cs="Arial"/>
        </w:rPr>
        <w:t>.Контроль за исполнением настоящего решения оставляю за собой</w:t>
      </w:r>
    </w:p>
    <w:p w:rsidR="00681084" w:rsidRPr="00681084" w:rsidRDefault="00A05F7D" w:rsidP="00681084">
      <w:pPr>
        <w:spacing w:line="232" w:lineRule="auto"/>
        <w:ind w:firstLine="708"/>
        <w:rPr>
          <w:rFonts w:ascii="Arial" w:eastAsia="Times New Roman" w:hAnsi="Arial" w:cs="Arial"/>
        </w:rPr>
      </w:pPr>
      <w:r>
        <w:rPr>
          <w:rFonts w:ascii="Arial" w:eastAsia="Times New Roman" w:hAnsi="Arial" w:cs="Arial"/>
        </w:rPr>
        <w:t>5</w:t>
      </w:r>
      <w:r w:rsidR="00681084" w:rsidRPr="00681084">
        <w:rPr>
          <w:rFonts w:ascii="Arial" w:eastAsia="Times New Roman" w:hAnsi="Arial" w:cs="Arial"/>
        </w:rPr>
        <w:t xml:space="preserve">.Настоящее решение вступает в силу после </w:t>
      </w:r>
      <w:r w:rsidR="00681084" w:rsidRPr="001C3426">
        <w:rPr>
          <w:rFonts w:ascii="Arial" w:eastAsia="Times New Roman" w:hAnsi="Arial" w:cs="Arial"/>
        </w:rPr>
        <w:t xml:space="preserve">дня </w:t>
      </w:r>
      <w:r w:rsidR="00681084" w:rsidRPr="00681084">
        <w:rPr>
          <w:rFonts w:ascii="Arial" w:eastAsia="Times New Roman" w:hAnsi="Arial" w:cs="Arial"/>
        </w:rPr>
        <w:t xml:space="preserve">его официального опубликования. </w:t>
      </w:r>
    </w:p>
    <w:p w:rsidR="00681084" w:rsidRPr="00681084" w:rsidRDefault="00681084" w:rsidP="00681084">
      <w:pPr>
        <w:spacing w:line="232" w:lineRule="auto"/>
        <w:ind w:firstLine="708"/>
        <w:rPr>
          <w:rFonts w:ascii="Arial" w:eastAsia="Times New Roman" w:hAnsi="Arial" w:cs="Arial"/>
        </w:rPr>
      </w:pPr>
    </w:p>
    <w:p w:rsidR="00681084" w:rsidRPr="00681084" w:rsidRDefault="00681084" w:rsidP="00681084">
      <w:pPr>
        <w:spacing w:line="232" w:lineRule="auto"/>
        <w:ind w:firstLine="708"/>
        <w:rPr>
          <w:rFonts w:ascii="Arial" w:eastAsia="Times New Roman" w:hAnsi="Arial" w:cs="Arial"/>
        </w:rPr>
      </w:pPr>
      <w:r w:rsidRPr="00681084">
        <w:rPr>
          <w:rFonts w:ascii="Arial" w:eastAsia="Times New Roman" w:hAnsi="Arial" w:cs="Arial"/>
        </w:rPr>
        <w:t xml:space="preserve"> </w:t>
      </w:r>
    </w:p>
    <w:p w:rsidR="009F5BF4" w:rsidRDefault="00681084" w:rsidP="00E8791A">
      <w:pPr>
        <w:ind w:firstLine="0"/>
        <w:rPr>
          <w:rFonts w:ascii="Arial" w:eastAsia="Times New Roman" w:hAnsi="Arial" w:cs="Arial"/>
        </w:rPr>
      </w:pPr>
      <w:r w:rsidRPr="00681084">
        <w:rPr>
          <w:rFonts w:ascii="Arial" w:eastAsia="Times New Roman" w:hAnsi="Arial" w:cs="Arial"/>
        </w:rPr>
        <w:t xml:space="preserve">Председатель Думы </w:t>
      </w:r>
    </w:p>
    <w:p w:rsidR="00681084" w:rsidRPr="00681084" w:rsidRDefault="00681084" w:rsidP="00E8791A">
      <w:pPr>
        <w:ind w:firstLine="0"/>
        <w:rPr>
          <w:rFonts w:ascii="Arial" w:eastAsia="Times New Roman" w:hAnsi="Arial" w:cs="Arial"/>
        </w:rPr>
      </w:pPr>
      <w:r w:rsidRPr="00681084">
        <w:rPr>
          <w:rFonts w:ascii="Arial" w:eastAsia="Times New Roman" w:hAnsi="Arial" w:cs="Arial"/>
        </w:rPr>
        <w:t>Биритского муниципального образования</w:t>
      </w:r>
      <w:r w:rsidR="00E8791A">
        <w:rPr>
          <w:rFonts w:ascii="Arial" w:eastAsia="Times New Roman" w:hAnsi="Arial" w:cs="Arial"/>
        </w:rPr>
        <w:t>,</w:t>
      </w:r>
      <w:r w:rsidRPr="00681084">
        <w:rPr>
          <w:rFonts w:ascii="Arial" w:eastAsia="Times New Roman" w:hAnsi="Arial" w:cs="Arial"/>
        </w:rPr>
        <w:t xml:space="preserve"> </w:t>
      </w:r>
    </w:p>
    <w:p w:rsidR="009F5BF4" w:rsidRDefault="00681084" w:rsidP="00E8791A">
      <w:pPr>
        <w:ind w:firstLine="0"/>
        <w:rPr>
          <w:rFonts w:ascii="Arial" w:eastAsia="Times New Roman" w:hAnsi="Arial" w:cs="Arial"/>
        </w:rPr>
      </w:pPr>
      <w:r w:rsidRPr="00681084">
        <w:rPr>
          <w:rFonts w:ascii="Arial" w:eastAsia="Times New Roman" w:hAnsi="Arial" w:cs="Arial"/>
        </w:rPr>
        <w:t xml:space="preserve">Глава Биритского </w:t>
      </w:r>
    </w:p>
    <w:p w:rsidR="009F5BF4" w:rsidRDefault="00681084" w:rsidP="00E8791A">
      <w:pPr>
        <w:ind w:firstLine="0"/>
        <w:rPr>
          <w:rFonts w:ascii="Arial" w:eastAsia="Times New Roman" w:hAnsi="Arial" w:cs="Arial"/>
        </w:rPr>
      </w:pPr>
      <w:r w:rsidRPr="00681084">
        <w:rPr>
          <w:rFonts w:ascii="Arial" w:eastAsia="Times New Roman" w:hAnsi="Arial" w:cs="Arial"/>
        </w:rPr>
        <w:t>муниципального образования</w:t>
      </w:r>
    </w:p>
    <w:p w:rsidR="00681084" w:rsidRPr="00681084" w:rsidRDefault="00681084" w:rsidP="00E8791A">
      <w:pPr>
        <w:ind w:firstLine="0"/>
        <w:rPr>
          <w:rFonts w:ascii="Arial" w:eastAsia="Times New Roman" w:hAnsi="Arial" w:cs="Arial"/>
        </w:rPr>
      </w:pPr>
      <w:r w:rsidRPr="00681084">
        <w:rPr>
          <w:rFonts w:ascii="Arial" w:eastAsia="Times New Roman" w:hAnsi="Arial" w:cs="Arial"/>
        </w:rPr>
        <w:t>Е.В.</w:t>
      </w:r>
      <w:r w:rsidR="009F5BF4">
        <w:rPr>
          <w:rFonts w:ascii="Arial" w:eastAsia="Times New Roman" w:hAnsi="Arial" w:cs="Arial"/>
        </w:rPr>
        <w:t xml:space="preserve"> </w:t>
      </w:r>
      <w:r w:rsidRPr="00681084">
        <w:rPr>
          <w:rFonts w:ascii="Arial" w:eastAsia="Times New Roman" w:hAnsi="Arial" w:cs="Arial"/>
        </w:rPr>
        <w:t>Черная</w:t>
      </w:r>
    </w:p>
    <w:tbl>
      <w:tblPr>
        <w:tblW w:w="0" w:type="auto"/>
        <w:tblLook w:val="04A0" w:firstRow="1" w:lastRow="0" w:firstColumn="1" w:lastColumn="0" w:noHBand="0" w:noVBand="1"/>
      </w:tblPr>
      <w:tblGrid>
        <w:gridCol w:w="4390"/>
        <w:gridCol w:w="4955"/>
      </w:tblGrid>
      <w:tr w:rsidR="00681084" w:rsidRPr="00681084" w:rsidTr="00901C0E">
        <w:tc>
          <w:tcPr>
            <w:tcW w:w="4390" w:type="dxa"/>
          </w:tcPr>
          <w:p w:rsidR="00681084" w:rsidRPr="00681084" w:rsidRDefault="00681084" w:rsidP="00681084">
            <w:pPr>
              <w:ind w:firstLine="0"/>
              <w:rPr>
                <w:rFonts w:ascii="Arial" w:eastAsia="Times New Roman" w:hAnsi="Arial" w:cs="Arial"/>
                <w:kern w:val="2"/>
              </w:rPr>
            </w:pPr>
          </w:p>
        </w:tc>
        <w:tc>
          <w:tcPr>
            <w:tcW w:w="4955" w:type="dxa"/>
            <w:vAlign w:val="center"/>
            <w:hideMark/>
          </w:tcPr>
          <w:p w:rsidR="00681084" w:rsidRPr="00681084" w:rsidRDefault="00681084" w:rsidP="00681084">
            <w:pPr>
              <w:widowControl/>
              <w:autoSpaceDE/>
              <w:autoSpaceDN/>
              <w:adjustRightInd/>
              <w:ind w:firstLine="0"/>
              <w:rPr>
                <w:rFonts w:ascii="Arial" w:eastAsia="Times New Roman" w:hAnsi="Arial" w:cs="Arial"/>
              </w:rPr>
            </w:pPr>
          </w:p>
        </w:tc>
      </w:tr>
    </w:tbl>
    <w:p w:rsidR="00E8791A" w:rsidRDefault="00E8791A" w:rsidP="0034038F">
      <w:pPr>
        <w:ind w:firstLine="0"/>
        <w:jc w:val="right"/>
      </w:pPr>
    </w:p>
    <w:p w:rsidR="0034038F" w:rsidRPr="00765F61" w:rsidRDefault="0034038F" w:rsidP="0034038F">
      <w:pPr>
        <w:ind w:firstLine="0"/>
        <w:jc w:val="right"/>
        <w:rPr>
          <w:rFonts w:ascii="Courier New" w:hAnsi="Courier New" w:cs="Courier New"/>
          <w:sz w:val="22"/>
          <w:szCs w:val="22"/>
        </w:rPr>
      </w:pPr>
      <w:r w:rsidRPr="00765F61">
        <w:rPr>
          <w:rFonts w:ascii="Courier New" w:hAnsi="Courier New" w:cs="Courier New"/>
          <w:sz w:val="22"/>
          <w:szCs w:val="22"/>
        </w:rPr>
        <w:t>УТВЕРЖДЕНО</w:t>
      </w:r>
    </w:p>
    <w:p w:rsidR="0039245F" w:rsidRPr="00765F61" w:rsidRDefault="0034038F" w:rsidP="0034038F">
      <w:pPr>
        <w:ind w:firstLine="0"/>
        <w:jc w:val="right"/>
        <w:rPr>
          <w:rFonts w:ascii="Courier New" w:hAnsi="Courier New" w:cs="Courier New"/>
          <w:sz w:val="22"/>
          <w:szCs w:val="22"/>
        </w:rPr>
      </w:pPr>
      <w:r w:rsidRPr="00765F61">
        <w:rPr>
          <w:rFonts w:ascii="Courier New" w:hAnsi="Courier New" w:cs="Courier New"/>
          <w:sz w:val="22"/>
          <w:szCs w:val="22"/>
        </w:rPr>
        <w:t>решением Думы</w:t>
      </w:r>
    </w:p>
    <w:p w:rsidR="0034038F" w:rsidRDefault="0039245F" w:rsidP="0039245F">
      <w:pPr>
        <w:ind w:firstLine="0"/>
        <w:jc w:val="right"/>
        <w:rPr>
          <w:rFonts w:ascii="Courier New" w:hAnsi="Courier New" w:cs="Courier New"/>
          <w:sz w:val="22"/>
          <w:szCs w:val="22"/>
        </w:rPr>
      </w:pPr>
      <w:r w:rsidRPr="00765F61">
        <w:rPr>
          <w:rFonts w:ascii="Courier New" w:hAnsi="Courier New" w:cs="Courier New"/>
          <w:sz w:val="22"/>
          <w:szCs w:val="22"/>
        </w:rPr>
        <w:t xml:space="preserve"> Биритского муниципального образования</w:t>
      </w:r>
    </w:p>
    <w:p w:rsidR="00765F61" w:rsidRPr="00765F61" w:rsidRDefault="009F5BF4" w:rsidP="0039245F">
      <w:pPr>
        <w:ind w:firstLine="0"/>
        <w:jc w:val="right"/>
        <w:rPr>
          <w:rFonts w:ascii="Courier New" w:hAnsi="Courier New" w:cs="Courier New"/>
          <w:sz w:val="22"/>
          <w:szCs w:val="22"/>
        </w:rPr>
      </w:pPr>
      <w:r>
        <w:rPr>
          <w:rFonts w:ascii="Courier New" w:hAnsi="Courier New" w:cs="Courier New"/>
          <w:sz w:val="22"/>
          <w:szCs w:val="22"/>
        </w:rPr>
        <w:t>о</w:t>
      </w:r>
      <w:r w:rsidR="00765F61">
        <w:rPr>
          <w:rFonts w:ascii="Courier New" w:hAnsi="Courier New" w:cs="Courier New"/>
          <w:sz w:val="22"/>
          <w:szCs w:val="22"/>
        </w:rPr>
        <w:t>т 24.06.2020 года № 4-2</w:t>
      </w:r>
    </w:p>
    <w:p w:rsidR="0034038F" w:rsidRDefault="0034038F" w:rsidP="0034038F"/>
    <w:p w:rsidR="00E8791A" w:rsidRPr="00E8791A" w:rsidRDefault="0034038F" w:rsidP="00E8791A">
      <w:pPr>
        <w:pStyle w:val="3"/>
        <w:spacing w:before="0" w:after="0"/>
        <w:rPr>
          <w:rFonts w:ascii="Arial" w:eastAsiaTheme="minorEastAsia" w:hAnsi="Arial" w:cs="Arial"/>
          <w:sz w:val="28"/>
          <w:szCs w:val="28"/>
        </w:rPr>
      </w:pPr>
      <w:r w:rsidRPr="00E8791A">
        <w:rPr>
          <w:rFonts w:ascii="Arial" w:eastAsiaTheme="minorEastAsia" w:hAnsi="Arial" w:cs="Arial"/>
          <w:sz w:val="28"/>
          <w:szCs w:val="28"/>
        </w:rPr>
        <w:lastRenderedPageBreak/>
        <w:t xml:space="preserve">Положение </w:t>
      </w:r>
    </w:p>
    <w:p w:rsidR="0034038F" w:rsidRPr="00E8791A" w:rsidRDefault="0034038F" w:rsidP="00E8791A">
      <w:pPr>
        <w:pStyle w:val="3"/>
        <w:spacing w:before="0" w:after="0"/>
        <w:rPr>
          <w:rFonts w:ascii="Arial" w:eastAsiaTheme="minorEastAsia" w:hAnsi="Arial" w:cs="Arial"/>
          <w:sz w:val="28"/>
          <w:szCs w:val="28"/>
        </w:rPr>
      </w:pPr>
      <w:r w:rsidRPr="00E8791A">
        <w:rPr>
          <w:rFonts w:ascii="Arial" w:eastAsiaTheme="minorEastAsia" w:hAnsi="Arial" w:cs="Arial"/>
          <w:sz w:val="28"/>
          <w:szCs w:val="28"/>
        </w:rPr>
        <w:t>о конкурсе на замещение вакантных должностей муниципальной службы в администра</w:t>
      </w:r>
      <w:r w:rsidR="00A05F7D" w:rsidRPr="00E8791A">
        <w:rPr>
          <w:rFonts w:ascii="Arial" w:eastAsiaTheme="minorEastAsia" w:hAnsi="Arial" w:cs="Arial"/>
          <w:sz w:val="28"/>
          <w:szCs w:val="28"/>
        </w:rPr>
        <w:t>ции Биритского муниципального образования</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1. Общие положения</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1.1. Настоящее Положение определяет порядок, сроки и условия проведения конкурса на за</w:t>
      </w:r>
      <w:r w:rsidR="00681084" w:rsidRPr="001C3426">
        <w:rPr>
          <w:rFonts w:ascii="Arial" w:hAnsi="Arial" w:cs="Arial"/>
        </w:rPr>
        <w:t xml:space="preserve">мещение вакантных должностей </w:t>
      </w:r>
      <w:r w:rsidRPr="001C3426">
        <w:rPr>
          <w:rFonts w:ascii="Arial" w:hAnsi="Arial" w:cs="Arial"/>
        </w:rPr>
        <w:t xml:space="preserve">муниципальной службы администрации </w:t>
      </w:r>
      <w:r w:rsidR="00681084" w:rsidRPr="001C3426">
        <w:rPr>
          <w:rFonts w:ascii="Arial" w:hAnsi="Arial" w:cs="Arial"/>
        </w:rPr>
        <w:t xml:space="preserve">Биритского </w:t>
      </w:r>
      <w:r w:rsidRPr="001C3426">
        <w:rPr>
          <w:rFonts w:ascii="Arial" w:hAnsi="Arial" w:cs="Arial"/>
        </w:rPr>
        <w:t>муниципального образо</w:t>
      </w:r>
      <w:r w:rsidR="00681084" w:rsidRPr="001C3426">
        <w:rPr>
          <w:rFonts w:ascii="Arial" w:hAnsi="Arial" w:cs="Arial"/>
        </w:rPr>
        <w:t>вания</w:t>
      </w:r>
      <w:r w:rsidRPr="001C3426">
        <w:rPr>
          <w:rFonts w:ascii="Arial" w:hAnsi="Arial" w:cs="Arial"/>
        </w:rPr>
        <w:t xml:space="preserve"> (далее-вакантная должность муниципальной службы), порядок формирования и полномочия комиссии по проведению конкурса на замещение вакантной должности муниципальной службы (далее- комиссия), на основании Федерального закона "О муниципальной службе в Российской Федерации" от 02.03.2007 N 25-ФЗ, </w:t>
      </w:r>
      <w:hyperlink r:id="rId5" w:history="1">
        <w:r w:rsidRPr="001C3426">
          <w:rPr>
            <w:rStyle w:val="a5"/>
            <w:rFonts w:ascii="Arial" w:hAnsi="Arial" w:cs="Arial"/>
            <w:color w:val="auto"/>
          </w:rPr>
          <w:t>закона</w:t>
        </w:r>
      </w:hyperlink>
      <w:r w:rsidRPr="001C3426">
        <w:rPr>
          <w:rFonts w:ascii="Arial" w:hAnsi="Arial" w:cs="Arial"/>
        </w:rPr>
        <w:t xml:space="preserve"> Иркутской области "Об отдельных вопросах муниципальной службы в Иркутской области" от 15.10.2007 N 88-оз, Устава </w:t>
      </w:r>
      <w:r w:rsidR="00681084" w:rsidRPr="001C3426">
        <w:rPr>
          <w:rFonts w:ascii="Arial" w:hAnsi="Arial" w:cs="Arial"/>
        </w:rPr>
        <w:t xml:space="preserve">Биритского </w:t>
      </w:r>
      <w:r w:rsidRPr="001C3426">
        <w:rPr>
          <w:rFonts w:ascii="Arial" w:hAnsi="Arial" w:cs="Arial"/>
        </w:rPr>
        <w:t>муниципального образов</w:t>
      </w:r>
      <w:r w:rsidR="00681084" w:rsidRPr="001C3426">
        <w:rPr>
          <w:rFonts w:ascii="Arial" w:hAnsi="Arial" w:cs="Arial"/>
        </w:rPr>
        <w:t xml:space="preserve">ания </w:t>
      </w:r>
    </w:p>
    <w:p w:rsidR="0034038F" w:rsidRPr="001C3426" w:rsidRDefault="0034038F" w:rsidP="0034038F">
      <w:pPr>
        <w:rPr>
          <w:rFonts w:ascii="Arial" w:hAnsi="Arial" w:cs="Arial"/>
        </w:rPr>
      </w:pPr>
      <w:r w:rsidRPr="001C3426">
        <w:rPr>
          <w:rFonts w:ascii="Arial" w:hAnsi="Arial" w:cs="Arial"/>
        </w:rPr>
        <w:t>1.2. Конкурс на замещение вакантных должностей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4038F" w:rsidRPr="001C3426" w:rsidRDefault="0034038F" w:rsidP="0034038F">
      <w:pPr>
        <w:rPr>
          <w:rFonts w:ascii="Arial" w:hAnsi="Arial" w:cs="Arial"/>
        </w:rPr>
      </w:pPr>
      <w:r w:rsidRPr="001C3426">
        <w:rPr>
          <w:rFonts w:ascii="Arial" w:hAnsi="Arial" w:cs="Arial"/>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34038F" w:rsidRPr="001C3426" w:rsidRDefault="00E8791A" w:rsidP="0034038F">
      <w:pPr>
        <w:rPr>
          <w:rFonts w:ascii="Arial" w:hAnsi="Arial" w:cs="Arial"/>
        </w:rPr>
      </w:pPr>
      <w:r>
        <w:rPr>
          <w:rFonts w:ascii="Arial" w:hAnsi="Arial" w:cs="Arial"/>
        </w:rPr>
        <w:t xml:space="preserve">1.4. </w:t>
      </w:r>
      <w:r w:rsidR="0034038F" w:rsidRPr="001C3426">
        <w:rPr>
          <w:rFonts w:ascii="Arial" w:hAnsi="Arial" w:cs="Arial"/>
        </w:rPr>
        <w:t>Конкурс объявляется при наличии вакантной должности муниципальной службы.</w:t>
      </w:r>
    </w:p>
    <w:p w:rsidR="0034038F" w:rsidRPr="001C3426" w:rsidRDefault="00E8791A" w:rsidP="0034038F">
      <w:pPr>
        <w:rPr>
          <w:rFonts w:ascii="Arial" w:hAnsi="Arial" w:cs="Arial"/>
        </w:rPr>
      </w:pPr>
      <w:r>
        <w:rPr>
          <w:rFonts w:ascii="Arial" w:hAnsi="Arial" w:cs="Arial"/>
        </w:rPr>
        <w:t xml:space="preserve">1.5. </w:t>
      </w:r>
      <w:r w:rsidR="0034038F" w:rsidRPr="001C3426">
        <w:rPr>
          <w:rFonts w:ascii="Arial" w:hAnsi="Arial" w:cs="Arial"/>
        </w:rPr>
        <w:t>Конкурс не проводится:</w:t>
      </w:r>
    </w:p>
    <w:p w:rsidR="0034038F" w:rsidRPr="001C3426" w:rsidRDefault="0034038F" w:rsidP="0034038F">
      <w:pPr>
        <w:rPr>
          <w:rFonts w:ascii="Arial" w:hAnsi="Arial" w:cs="Arial"/>
        </w:rPr>
      </w:pPr>
      <w:r w:rsidRPr="001C3426">
        <w:rPr>
          <w:rFonts w:ascii="Arial" w:hAnsi="Arial" w:cs="Arial"/>
        </w:rPr>
        <w:t>а) при заключении срочного трудового договора;</w:t>
      </w:r>
    </w:p>
    <w:p w:rsidR="0034038F" w:rsidRPr="001C3426" w:rsidRDefault="0034038F" w:rsidP="0034038F">
      <w:pPr>
        <w:rPr>
          <w:rFonts w:ascii="Arial" w:hAnsi="Arial" w:cs="Arial"/>
        </w:rPr>
      </w:pPr>
      <w:r w:rsidRPr="001C3426">
        <w:rPr>
          <w:rFonts w:ascii="Arial" w:hAnsi="Arial" w:cs="Arial"/>
        </w:rPr>
        <w:t xml:space="preserve">б) при назначении муниципального служащего на иную должность муниципальной службы в случаях, предусмотренных </w:t>
      </w:r>
      <w:hyperlink r:id="rId6" w:history="1">
        <w:r w:rsidRPr="001C3426">
          <w:rPr>
            <w:rStyle w:val="a5"/>
            <w:rFonts w:ascii="Arial" w:hAnsi="Arial" w:cs="Arial"/>
            <w:color w:val="auto"/>
          </w:rPr>
          <w:t>частью 2 статьи 23</w:t>
        </w:r>
      </w:hyperlink>
      <w:r w:rsidRPr="001C3426">
        <w:rPr>
          <w:rFonts w:ascii="Arial" w:hAnsi="Arial" w:cs="Arial"/>
        </w:rPr>
        <w:t xml:space="preserve"> Федерального закона от 02.03.2007 N 25-ФЗ "О муниципальной службе в Российской Федерации".</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2. Участники конкурса</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2.1. В конкурсе на замещение вакантных должностей муниципальной службы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
    <w:p w:rsidR="0034038F" w:rsidRPr="001C3426" w:rsidRDefault="0034038F" w:rsidP="0034038F">
      <w:pPr>
        <w:rPr>
          <w:rFonts w:ascii="Arial" w:hAnsi="Arial" w:cs="Arial"/>
        </w:rPr>
      </w:pPr>
      <w:r w:rsidRPr="001C3426">
        <w:rPr>
          <w:rFonts w:ascii="Arial" w:hAnsi="Arial" w:cs="Arial"/>
        </w:rP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3. Состав комиссии и порядок ее формирования</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3.1. Для провед</w:t>
      </w:r>
      <w:r w:rsidR="00681084" w:rsidRPr="001C3426">
        <w:rPr>
          <w:rFonts w:ascii="Arial" w:hAnsi="Arial" w:cs="Arial"/>
        </w:rPr>
        <w:t>ения конкурса распоряжением главы Биритского</w:t>
      </w:r>
      <w:r w:rsidRPr="001C3426">
        <w:rPr>
          <w:rFonts w:ascii="Arial" w:hAnsi="Arial" w:cs="Arial"/>
        </w:rPr>
        <w:t xml:space="preserve"> </w:t>
      </w:r>
      <w:r w:rsidRPr="001C3426">
        <w:rPr>
          <w:rFonts w:ascii="Arial" w:hAnsi="Arial" w:cs="Arial"/>
        </w:rPr>
        <w:lastRenderedPageBreak/>
        <w:t xml:space="preserve">муниципального образования </w:t>
      </w:r>
      <w:r w:rsidR="00681084" w:rsidRPr="001C3426">
        <w:rPr>
          <w:rFonts w:ascii="Arial" w:hAnsi="Arial" w:cs="Arial"/>
        </w:rPr>
        <w:t>(далее по тексту – глава муниципального образования</w:t>
      </w:r>
      <w:r w:rsidRPr="001C3426">
        <w:rPr>
          <w:rFonts w:ascii="Arial" w:hAnsi="Arial" w:cs="Arial"/>
        </w:rPr>
        <w:t>) формируется комиссия.</w:t>
      </w:r>
    </w:p>
    <w:p w:rsidR="0034038F" w:rsidRPr="001C3426" w:rsidRDefault="0034038F" w:rsidP="0034038F">
      <w:pPr>
        <w:rPr>
          <w:rFonts w:ascii="Arial" w:hAnsi="Arial" w:cs="Arial"/>
        </w:rPr>
      </w:pPr>
      <w:r w:rsidRPr="001C3426">
        <w:rPr>
          <w:rFonts w:ascii="Arial" w:hAnsi="Arial" w:cs="Arial"/>
        </w:rPr>
        <w:t>3.2. Общее число членов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34038F" w:rsidRPr="001C3426" w:rsidRDefault="0034038F" w:rsidP="0034038F">
      <w:pPr>
        <w:rPr>
          <w:rFonts w:ascii="Arial" w:hAnsi="Arial" w:cs="Arial"/>
        </w:rPr>
      </w:pPr>
      <w:r w:rsidRPr="001C3426">
        <w:rPr>
          <w:rFonts w:ascii="Arial" w:hAnsi="Arial" w:cs="Arial"/>
        </w:rPr>
        <w:t>3.3. Председатель комиссии вправе привлекать к работе комиссии независимых экспертов. Их оценка качеств претендента на должность муниципальной службы, учитывается комиссией при подведении итогов конкурса.</w:t>
      </w:r>
    </w:p>
    <w:p w:rsidR="0034038F" w:rsidRPr="001C3426" w:rsidRDefault="0034038F" w:rsidP="0034038F">
      <w:pPr>
        <w:rPr>
          <w:rFonts w:ascii="Arial" w:hAnsi="Arial" w:cs="Arial"/>
        </w:rPr>
      </w:pPr>
      <w:r w:rsidRPr="001C3426">
        <w:rPr>
          <w:rFonts w:ascii="Arial" w:hAnsi="Arial" w:cs="Arial"/>
        </w:rPr>
        <w:t>3.4.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4. Полномочия и организация работы комиссии</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 xml:space="preserve">4.1. Комиссия в своей работе руководствуется </w:t>
      </w:r>
      <w:hyperlink r:id="rId7" w:history="1">
        <w:r w:rsidRPr="001C3426">
          <w:rPr>
            <w:rStyle w:val="a5"/>
            <w:rFonts w:ascii="Arial" w:hAnsi="Arial" w:cs="Arial"/>
            <w:color w:val="auto"/>
          </w:rPr>
          <w:t>Конституцией Российской Федерации</w:t>
        </w:r>
      </w:hyperlink>
      <w:r w:rsidRPr="001C3426">
        <w:rPr>
          <w:rFonts w:ascii="Arial" w:hAnsi="Arial" w:cs="Arial"/>
        </w:rPr>
        <w:t>, федеральными и областными законами, Уставом</w:t>
      </w:r>
      <w:r w:rsidR="00681084" w:rsidRPr="001C3426">
        <w:rPr>
          <w:rFonts w:ascii="Arial" w:hAnsi="Arial" w:cs="Arial"/>
        </w:rPr>
        <w:t xml:space="preserve"> Биритского</w:t>
      </w:r>
      <w:r w:rsidRPr="001C3426">
        <w:rPr>
          <w:rFonts w:ascii="Arial" w:hAnsi="Arial" w:cs="Arial"/>
        </w:rPr>
        <w:t xml:space="preserve"> муниципального образо</w:t>
      </w:r>
      <w:r w:rsidR="00681084" w:rsidRPr="001C3426">
        <w:rPr>
          <w:rFonts w:ascii="Arial" w:hAnsi="Arial" w:cs="Arial"/>
        </w:rPr>
        <w:t xml:space="preserve">вания </w:t>
      </w:r>
      <w:r w:rsidRPr="001C3426">
        <w:rPr>
          <w:rFonts w:ascii="Arial" w:hAnsi="Arial" w:cs="Arial"/>
        </w:rPr>
        <w:t xml:space="preserve"> и иными муниципальными правовыми актами.</w:t>
      </w:r>
    </w:p>
    <w:p w:rsidR="0034038F" w:rsidRPr="001C3426" w:rsidRDefault="0034038F" w:rsidP="0034038F">
      <w:pPr>
        <w:rPr>
          <w:rFonts w:ascii="Arial" w:hAnsi="Arial" w:cs="Arial"/>
        </w:rPr>
      </w:pPr>
      <w:r w:rsidRPr="001C3426">
        <w:rPr>
          <w:rFonts w:ascii="Arial" w:hAnsi="Arial" w:cs="Arial"/>
        </w:rPr>
        <w:t>4.2. Комиссия наделена следующими полномочиями:</w:t>
      </w:r>
    </w:p>
    <w:p w:rsidR="0034038F" w:rsidRPr="001C3426" w:rsidRDefault="0034038F" w:rsidP="0034038F">
      <w:pPr>
        <w:rPr>
          <w:rFonts w:ascii="Arial" w:hAnsi="Arial" w:cs="Arial"/>
        </w:rPr>
      </w:pPr>
      <w:r w:rsidRPr="001C3426">
        <w:rPr>
          <w:rFonts w:ascii="Arial" w:hAnsi="Arial" w:cs="Arial"/>
        </w:rPr>
        <w:t>- определение конкретных форм проведения конкурса (конкурсных процедур) 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муниципального органа, по инициативе которого проводится конкурс;</w:t>
      </w:r>
    </w:p>
    <w:p w:rsidR="0034038F" w:rsidRPr="001C3426" w:rsidRDefault="0034038F" w:rsidP="0034038F">
      <w:pPr>
        <w:rPr>
          <w:rFonts w:ascii="Arial" w:hAnsi="Arial" w:cs="Arial"/>
        </w:rPr>
      </w:pPr>
      <w:r w:rsidRPr="001C3426">
        <w:rPr>
          <w:rFonts w:ascii="Arial" w:hAnsi="Arial" w:cs="Arial"/>
        </w:rPr>
        <w:t>- рассмотрение заявлений, жалоб участников конкурса;</w:t>
      </w:r>
    </w:p>
    <w:p w:rsidR="0034038F" w:rsidRPr="001C3426" w:rsidRDefault="0034038F" w:rsidP="0034038F">
      <w:pPr>
        <w:rPr>
          <w:rFonts w:ascii="Arial" w:hAnsi="Arial" w:cs="Arial"/>
        </w:rPr>
      </w:pPr>
      <w:r w:rsidRPr="001C3426">
        <w:rPr>
          <w:rFonts w:ascii="Arial" w:hAnsi="Arial" w:cs="Arial"/>
        </w:rPr>
        <w:t>- принятие решения о признании участника конкурса победителем;</w:t>
      </w:r>
    </w:p>
    <w:p w:rsidR="0034038F" w:rsidRPr="001C3426" w:rsidRDefault="0034038F" w:rsidP="0034038F">
      <w:pPr>
        <w:rPr>
          <w:rFonts w:ascii="Arial" w:hAnsi="Arial" w:cs="Arial"/>
        </w:rPr>
      </w:pPr>
      <w:r w:rsidRPr="001C3426">
        <w:rPr>
          <w:rFonts w:ascii="Arial" w:hAnsi="Arial" w:cs="Arial"/>
        </w:rPr>
        <w:t>- осуществление иных полномочий, связанных с проведением конкурса.</w:t>
      </w:r>
    </w:p>
    <w:p w:rsidR="0034038F" w:rsidRPr="001C3426" w:rsidRDefault="0034038F" w:rsidP="0034038F">
      <w:pPr>
        <w:rPr>
          <w:rFonts w:ascii="Arial" w:hAnsi="Arial" w:cs="Arial"/>
        </w:rPr>
      </w:pPr>
      <w:r w:rsidRPr="001C3426">
        <w:rPr>
          <w:rFonts w:ascii="Arial" w:hAnsi="Arial" w:cs="Arial"/>
        </w:rPr>
        <w:t>4.3. Деятельность комиссии осуществляется на коллегиальной основе.</w:t>
      </w:r>
    </w:p>
    <w:p w:rsidR="0034038F" w:rsidRPr="001C3426" w:rsidRDefault="0034038F" w:rsidP="0034038F">
      <w:pPr>
        <w:rPr>
          <w:rFonts w:ascii="Arial" w:hAnsi="Arial" w:cs="Arial"/>
        </w:rPr>
      </w:pPr>
      <w:r w:rsidRPr="001C3426">
        <w:rPr>
          <w:rFonts w:ascii="Arial" w:hAnsi="Arial" w:cs="Arial"/>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34038F" w:rsidRPr="001C3426" w:rsidRDefault="0034038F" w:rsidP="0034038F">
      <w:pPr>
        <w:rPr>
          <w:rFonts w:ascii="Arial" w:hAnsi="Arial" w:cs="Arial"/>
        </w:rPr>
      </w:pPr>
      <w:r w:rsidRPr="001C3426">
        <w:rPr>
          <w:rFonts w:ascii="Arial" w:hAnsi="Arial" w:cs="Arial"/>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4038F" w:rsidRPr="001C3426" w:rsidRDefault="0034038F" w:rsidP="0034038F">
      <w:pPr>
        <w:rPr>
          <w:rFonts w:ascii="Arial" w:hAnsi="Arial" w:cs="Arial"/>
        </w:rPr>
      </w:pPr>
      <w:r w:rsidRPr="001C3426">
        <w:rPr>
          <w:rFonts w:ascii="Arial" w:hAnsi="Arial" w:cs="Arial"/>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5. Порядок проведения конкурса</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5.1. Организация и проведение конкурса на замещение вакантной должности муниципальн</w:t>
      </w:r>
      <w:r w:rsidR="00B22EE6">
        <w:rPr>
          <w:rFonts w:ascii="Arial" w:hAnsi="Arial" w:cs="Arial"/>
        </w:rPr>
        <w:t>ой службы в администрации Биритского муниципального образования</w:t>
      </w:r>
      <w:r w:rsidRPr="001C3426">
        <w:rPr>
          <w:rFonts w:ascii="Arial" w:hAnsi="Arial" w:cs="Arial"/>
        </w:rPr>
        <w:t xml:space="preserve"> возлагается </w:t>
      </w:r>
      <w:r w:rsidR="00E8791A">
        <w:rPr>
          <w:rFonts w:ascii="Arial" w:hAnsi="Arial" w:cs="Arial"/>
        </w:rPr>
        <w:t>на специалистов администрации Биритского муниципального образования</w:t>
      </w:r>
      <w:r w:rsidRPr="001C3426">
        <w:rPr>
          <w:rFonts w:ascii="Arial" w:hAnsi="Arial" w:cs="Arial"/>
        </w:rPr>
        <w:t>.</w:t>
      </w:r>
    </w:p>
    <w:p w:rsidR="0034038F" w:rsidRPr="001C3426" w:rsidRDefault="0034038F" w:rsidP="0034038F">
      <w:pPr>
        <w:rPr>
          <w:rFonts w:ascii="Arial" w:hAnsi="Arial" w:cs="Arial"/>
        </w:rPr>
      </w:pPr>
      <w:r w:rsidRPr="001C3426">
        <w:rPr>
          <w:rFonts w:ascii="Arial" w:hAnsi="Arial" w:cs="Arial"/>
        </w:rPr>
        <w:t>5.2. Конкурс проводится при наличии не менее двух кандидатов на каждую вакантную должность муниципальной службы.</w:t>
      </w:r>
    </w:p>
    <w:p w:rsidR="0034038F" w:rsidRPr="001C3426" w:rsidRDefault="0034038F" w:rsidP="0034038F">
      <w:pPr>
        <w:rPr>
          <w:rFonts w:ascii="Arial" w:hAnsi="Arial" w:cs="Arial"/>
        </w:rPr>
      </w:pPr>
      <w:r w:rsidRPr="001C3426">
        <w:rPr>
          <w:rFonts w:ascii="Arial" w:hAnsi="Arial" w:cs="Arial"/>
        </w:rPr>
        <w:t xml:space="preserve">В случае если в течение 20 дней со дня опубликования объявления о </w:t>
      </w:r>
      <w:r w:rsidRPr="001C3426">
        <w:rPr>
          <w:rFonts w:ascii="Arial" w:hAnsi="Arial" w:cs="Arial"/>
        </w:rPr>
        <w:lastRenderedPageBreak/>
        <w:t>проведении конкурса, были представлены документы одного кандидата, то комиссия принимает решение о признании конкурса несостоявшимся и конкурс объявляется повторно.</w:t>
      </w:r>
    </w:p>
    <w:p w:rsidR="0034038F" w:rsidRPr="001C3426" w:rsidRDefault="0034038F" w:rsidP="0034038F">
      <w:pPr>
        <w:rPr>
          <w:rFonts w:ascii="Arial" w:hAnsi="Arial" w:cs="Arial"/>
        </w:rPr>
      </w:pPr>
      <w:r w:rsidRPr="001C3426">
        <w:rPr>
          <w:rFonts w:ascii="Arial" w:hAnsi="Arial" w:cs="Arial"/>
        </w:rPr>
        <w:t>5.3. Конкурс проводится в два этапа.</w:t>
      </w:r>
    </w:p>
    <w:p w:rsidR="0034038F" w:rsidRPr="001C3426" w:rsidRDefault="0034038F" w:rsidP="0034038F">
      <w:pPr>
        <w:rPr>
          <w:rFonts w:ascii="Arial" w:hAnsi="Arial" w:cs="Arial"/>
        </w:rPr>
      </w:pPr>
      <w:r w:rsidRPr="001C3426">
        <w:rPr>
          <w:rFonts w:ascii="Arial" w:hAnsi="Arial" w:cs="Arial"/>
        </w:rPr>
        <w:t>5.4. На п</w:t>
      </w:r>
      <w:r w:rsidR="00397646" w:rsidRPr="001C3426">
        <w:rPr>
          <w:rFonts w:ascii="Arial" w:hAnsi="Arial" w:cs="Arial"/>
        </w:rPr>
        <w:t>ервом этапе в газете "</w:t>
      </w:r>
      <w:proofErr w:type="spellStart"/>
      <w:r w:rsidR="00397646" w:rsidRPr="001C3426">
        <w:rPr>
          <w:rFonts w:ascii="Arial" w:hAnsi="Arial" w:cs="Arial"/>
        </w:rPr>
        <w:t>Биритский</w:t>
      </w:r>
      <w:proofErr w:type="spellEnd"/>
      <w:r w:rsidRPr="001C3426">
        <w:rPr>
          <w:rFonts w:ascii="Arial" w:hAnsi="Arial" w:cs="Arial"/>
        </w:rPr>
        <w:t xml:space="preserve"> вестник" публикуется объявление о проведении конкурса, также информация о проведении конкурса размещается на официа</w:t>
      </w:r>
      <w:r w:rsidR="00397646" w:rsidRPr="001C3426">
        <w:rPr>
          <w:rFonts w:ascii="Arial" w:hAnsi="Arial" w:cs="Arial"/>
        </w:rPr>
        <w:t>льном сайте администрации Биритского муниципального образования</w:t>
      </w:r>
      <w:r w:rsidRPr="001C3426">
        <w:rPr>
          <w:rFonts w:ascii="Arial" w:hAnsi="Arial" w:cs="Arial"/>
        </w:rPr>
        <w:t>.</w:t>
      </w:r>
    </w:p>
    <w:p w:rsidR="0034038F" w:rsidRPr="001C3426" w:rsidRDefault="0034038F" w:rsidP="0034038F">
      <w:pPr>
        <w:rPr>
          <w:rFonts w:ascii="Arial" w:hAnsi="Arial" w:cs="Arial"/>
        </w:rPr>
      </w:pPr>
      <w:r w:rsidRPr="001C3426">
        <w:rPr>
          <w:rFonts w:ascii="Arial" w:hAnsi="Arial" w:cs="Arial"/>
        </w:rPr>
        <w:t>В публикуемом объявлении о проведении конкурса указываются условия его проведения:</w:t>
      </w:r>
    </w:p>
    <w:p w:rsidR="0034038F" w:rsidRPr="001C3426" w:rsidRDefault="0034038F" w:rsidP="0034038F">
      <w:pPr>
        <w:rPr>
          <w:rFonts w:ascii="Arial" w:hAnsi="Arial" w:cs="Arial"/>
        </w:rPr>
      </w:pPr>
      <w:r w:rsidRPr="001C3426">
        <w:rPr>
          <w:rFonts w:ascii="Arial" w:hAnsi="Arial" w:cs="Arial"/>
        </w:rPr>
        <w:t>- наименование вакантной должности в соответствии с Реестром муниципальных должностей муниципальной службы;</w:t>
      </w:r>
    </w:p>
    <w:p w:rsidR="0034038F" w:rsidRPr="001C3426" w:rsidRDefault="0034038F" w:rsidP="0034038F">
      <w:pPr>
        <w:rPr>
          <w:rFonts w:ascii="Arial" w:hAnsi="Arial" w:cs="Arial"/>
        </w:rPr>
      </w:pPr>
      <w:r w:rsidRPr="001C3426">
        <w:rPr>
          <w:rFonts w:ascii="Arial" w:hAnsi="Arial" w:cs="Arial"/>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34038F" w:rsidRPr="001C3426" w:rsidRDefault="0034038F" w:rsidP="0034038F">
      <w:pPr>
        <w:rPr>
          <w:rFonts w:ascii="Arial" w:hAnsi="Arial" w:cs="Arial"/>
        </w:rPr>
      </w:pPr>
      <w:r w:rsidRPr="001C3426">
        <w:rPr>
          <w:rFonts w:ascii="Arial" w:hAnsi="Arial" w:cs="Arial"/>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34038F" w:rsidRPr="001C3426" w:rsidRDefault="0034038F" w:rsidP="0034038F">
      <w:pPr>
        <w:rPr>
          <w:rFonts w:ascii="Arial" w:hAnsi="Arial" w:cs="Arial"/>
        </w:rPr>
      </w:pPr>
      <w:r w:rsidRPr="001C3426">
        <w:rPr>
          <w:rFonts w:ascii="Arial" w:hAnsi="Arial" w:cs="Arial"/>
        </w:rPr>
        <w:t>- сроки, место и время приема документов, подлежащих представлению в соответствии с 5.5. настоящего Положения;</w:t>
      </w:r>
    </w:p>
    <w:p w:rsidR="0034038F" w:rsidRPr="001C3426" w:rsidRDefault="0034038F" w:rsidP="0034038F">
      <w:pPr>
        <w:rPr>
          <w:rFonts w:ascii="Arial" w:hAnsi="Arial" w:cs="Arial"/>
        </w:rPr>
      </w:pPr>
      <w:r w:rsidRPr="001C3426">
        <w:rPr>
          <w:rFonts w:ascii="Arial" w:hAnsi="Arial" w:cs="Arial"/>
        </w:rPr>
        <w:t>- форма проведения конкурса;</w:t>
      </w:r>
    </w:p>
    <w:p w:rsidR="0034038F" w:rsidRPr="001C3426" w:rsidRDefault="0034038F" w:rsidP="0034038F">
      <w:pPr>
        <w:rPr>
          <w:rFonts w:ascii="Arial" w:hAnsi="Arial" w:cs="Arial"/>
        </w:rPr>
      </w:pPr>
      <w:r w:rsidRPr="001C3426">
        <w:rPr>
          <w:rFonts w:ascii="Arial" w:hAnsi="Arial" w:cs="Arial"/>
        </w:rPr>
        <w:t>- перечень представляемых документов;</w:t>
      </w:r>
    </w:p>
    <w:p w:rsidR="0034038F" w:rsidRPr="001C3426" w:rsidRDefault="0034038F" w:rsidP="0034038F">
      <w:pPr>
        <w:rPr>
          <w:rFonts w:ascii="Arial" w:hAnsi="Arial" w:cs="Arial"/>
        </w:rPr>
      </w:pPr>
      <w:r w:rsidRPr="001C3426">
        <w:rPr>
          <w:rFonts w:ascii="Arial" w:hAnsi="Arial" w:cs="Arial"/>
        </w:rPr>
        <w:t>- сведения об источнике подробной информации о конкурсе (номера телефонов, факса, адрес электронной почты, электронный адрес сайта администрации).</w:t>
      </w:r>
    </w:p>
    <w:p w:rsidR="0034038F" w:rsidRPr="001C3426" w:rsidRDefault="0034038F" w:rsidP="0034038F">
      <w:pPr>
        <w:rPr>
          <w:rFonts w:ascii="Arial" w:hAnsi="Arial" w:cs="Arial"/>
        </w:rPr>
      </w:pPr>
      <w:r w:rsidRPr="001C3426">
        <w:rPr>
          <w:rFonts w:ascii="Arial" w:hAnsi="Arial" w:cs="Arial"/>
        </w:rPr>
        <w:t>5.5. Гражданин, изъявивший желание участвовать в конкурсе, представляет в комиссию следующие документы:</w:t>
      </w:r>
    </w:p>
    <w:p w:rsidR="0034038F" w:rsidRPr="001C3426" w:rsidRDefault="0034038F" w:rsidP="0034038F">
      <w:pPr>
        <w:rPr>
          <w:rFonts w:ascii="Arial" w:hAnsi="Arial" w:cs="Arial"/>
        </w:rPr>
      </w:pPr>
      <w:r w:rsidRPr="001C3426">
        <w:rPr>
          <w:rFonts w:ascii="Arial" w:hAnsi="Arial" w:cs="Arial"/>
        </w:rPr>
        <w:t>1) личное заявление об участии в конкурсе (приложение 1);</w:t>
      </w:r>
    </w:p>
    <w:p w:rsidR="0034038F" w:rsidRPr="001C3426" w:rsidRDefault="0034038F" w:rsidP="0034038F">
      <w:pPr>
        <w:rPr>
          <w:rFonts w:ascii="Arial" w:hAnsi="Arial" w:cs="Arial"/>
        </w:rPr>
      </w:pPr>
      <w:r w:rsidRPr="001C3426">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4038F" w:rsidRPr="001C3426" w:rsidRDefault="0034038F" w:rsidP="0034038F">
      <w:pPr>
        <w:rPr>
          <w:rFonts w:ascii="Arial" w:hAnsi="Arial" w:cs="Arial"/>
        </w:rPr>
      </w:pPr>
      <w:r w:rsidRPr="001C3426">
        <w:rPr>
          <w:rFonts w:ascii="Arial" w:hAnsi="Arial" w:cs="Arial"/>
        </w:rPr>
        <w:t>3) копию паспорта;</w:t>
      </w:r>
    </w:p>
    <w:p w:rsidR="0034038F" w:rsidRPr="001C3426" w:rsidRDefault="0034038F" w:rsidP="0034038F">
      <w:pPr>
        <w:rPr>
          <w:rFonts w:ascii="Arial" w:hAnsi="Arial" w:cs="Arial"/>
        </w:rPr>
      </w:pPr>
      <w:r w:rsidRPr="001C3426">
        <w:rPr>
          <w:rFonts w:ascii="Arial" w:hAnsi="Arial" w:cs="Arial"/>
        </w:rPr>
        <w:t>4) копию трудовой книжки, за исключением случаев, когда трудовой договор (контракт) заключается впервые;</w:t>
      </w:r>
    </w:p>
    <w:p w:rsidR="0034038F" w:rsidRPr="001C3426" w:rsidRDefault="0034038F" w:rsidP="0034038F">
      <w:pPr>
        <w:rPr>
          <w:rFonts w:ascii="Arial" w:hAnsi="Arial" w:cs="Arial"/>
        </w:rPr>
      </w:pPr>
      <w:r w:rsidRPr="001C3426">
        <w:rPr>
          <w:rFonts w:ascii="Arial" w:hAnsi="Arial" w:cs="Arial"/>
        </w:rPr>
        <w:t>5) копию документа об образовании;</w:t>
      </w:r>
    </w:p>
    <w:p w:rsidR="0034038F" w:rsidRPr="001C3426" w:rsidRDefault="0034038F" w:rsidP="0034038F">
      <w:pPr>
        <w:rPr>
          <w:rFonts w:ascii="Arial" w:hAnsi="Arial" w:cs="Arial"/>
        </w:rPr>
      </w:pPr>
      <w:r w:rsidRPr="001C3426">
        <w:rPr>
          <w:rFonts w:ascii="Arial" w:hAnsi="Arial" w:cs="Arial"/>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4038F" w:rsidRPr="001C3426" w:rsidRDefault="0034038F" w:rsidP="0034038F">
      <w:pPr>
        <w:rPr>
          <w:rFonts w:ascii="Arial" w:hAnsi="Arial" w:cs="Arial"/>
        </w:rPr>
      </w:pPr>
      <w:r w:rsidRPr="001C3426">
        <w:rPr>
          <w:rFonts w:ascii="Arial" w:hAnsi="Arial" w:cs="Arial"/>
        </w:rPr>
        <w:t>7) копию свидетельства о постановке физического лица на учет в налоговом органе по месту жительства на территории Российской Федерации;</w:t>
      </w:r>
    </w:p>
    <w:p w:rsidR="0034038F" w:rsidRPr="001C3426" w:rsidRDefault="0034038F" w:rsidP="0034038F">
      <w:pPr>
        <w:rPr>
          <w:rFonts w:ascii="Arial" w:hAnsi="Arial" w:cs="Arial"/>
        </w:rPr>
      </w:pPr>
      <w:r w:rsidRPr="001C3426">
        <w:rPr>
          <w:rFonts w:ascii="Arial" w:hAnsi="Arial" w:cs="Arial"/>
        </w:rPr>
        <w:t>8) справку об отсутствии сведений о физическом лице в ЕГРИП;</w:t>
      </w:r>
    </w:p>
    <w:p w:rsidR="0034038F" w:rsidRPr="001C3426" w:rsidRDefault="0034038F" w:rsidP="0034038F">
      <w:pPr>
        <w:rPr>
          <w:rFonts w:ascii="Arial" w:hAnsi="Arial" w:cs="Arial"/>
        </w:rPr>
      </w:pPr>
      <w:r w:rsidRPr="001C3426">
        <w:rPr>
          <w:rFonts w:ascii="Arial" w:hAnsi="Arial" w:cs="Arial"/>
        </w:rPr>
        <w:t>9) документы воинского учета - для военнообязанных и лиц, подлежащих призыву на военную службу;</w:t>
      </w:r>
    </w:p>
    <w:p w:rsidR="0034038F" w:rsidRPr="001C3426" w:rsidRDefault="0034038F" w:rsidP="0034038F">
      <w:pPr>
        <w:rPr>
          <w:rFonts w:ascii="Arial" w:hAnsi="Arial" w:cs="Arial"/>
        </w:rPr>
      </w:pPr>
      <w:r w:rsidRPr="001C3426">
        <w:rPr>
          <w:rFonts w:ascii="Arial" w:hAnsi="Arial" w:cs="Arial"/>
        </w:rPr>
        <w:t>10) заключение медицинского учреждения об отсутствии заболевания, препятствующего поступлению на муниципальную службу;</w:t>
      </w:r>
    </w:p>
    <w:p w:rsidR="0034038F" w:rsidRPr="001C3426" w:rsidRDefault="0034038F" w:rsidP="0034038F">
      <w:pPr>
        <w:rPr>
          <w:rFonts w:ascii="Arial" w:hAnsi="Arial" w:cs="Arial"/>
        </w:rPr>
      </w:pPr>
      <w:r w:rsidRPr="001C3426">
        <w:rPr>
          <w:rFonts w:ascii="Arial" w:hAnsi="Arial" w:cs="Arial"/>
        </w:rPr>
        <w:t>11)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038F" w:rsidRPr="001C3426" w:rsidRDefault="0034038F" w:rsidP="0034038F">
      <w:pPr>
        <w:rPr>
          <w:rFonts w:ascii="Arial" w:hAnsi="Arial" w:cs="Arial"/>
        </w:rPr>
      </w:pPr>
      <w:r w:rsidRPr="001C3426">
        <w:rPr>
          <w:rFonts w:ascii="Arial" w:hAnsi="Arial" w:cs="Arial"/>
        </w:rPr>
        <w:t>12) 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их идентифицировать.</w:t>
      </w:r>
    </w:p>
    <w:p w:rsidR="0034038F" w:rsidRPr="001C3426" w:rsidRDefault="0034038F" w:rsidP="0034038F">
      <w:pPr>
        <w:rPr>
          <w:rFonts w:ascii="Arial" w:hAnsi="Arial" w:cs="Arial"/>
        </w:rPr>
      </w:pPr>
      <w:r w:rsidRPr="001C3426">
        <w:rPr>
          <w:rFonts w:ascii="Arial" w:hAnsi="Arial" w:cs="Arial"/>
        </w:rPr>
        <w:t xml:space="preserve">5.6. С согласия гражданина проводится процедура оформления допуска к сведениям, составляющим государственную и иную охраняемую законом тайну, </w:t>
      </w:r>
      <w:r w:rsidRPr="001C3426">
        <w:rPr>
          <w:rFonts w:ascii="Arial" w:hAnsi="Arial" w:cs="Arial"/>
        </w:rPr>
        <w:lastRenderedPageBreak/>
        <w:t>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34038F" w:rsidRPr="001C3426" w:rsidRDefault="0034038F" w:rsidP="0034038F">
      <w:pPr>
        <w:rPr>
          <w:rFonts w:ascii="Arial" w:hAnsi="Arial" w:cs="Arial"/>
        </w:rPr>
      </w:pPr>
      <w:r w:rsidRPr="001C3426">
        <w:rPr>
          <w:rFonts w:ascii="Arial" w:hAnsi="Arial" w:cs="Arial"/>
        </w:rPr>
        <w:t>5.7. Достоверность сведений, представленных гражданином, подлежит проверке.</w:t>
      </w:r>
    </w:p>
    <w:p w:rsidR="0034038F" w:rsidRPr="001C3426" w:rsidRDefault="0034038F" w:rsidP="0034038F">
      <w:pPr>
        <w:rPr>
          <w:rFonts w:ascii="Arial" w:hAnsi="Arial" w:cs="Arial"/>
        </w:rPr>
      </w:pPr>
      <w:r w:rsidRPr="001C3426">
        <w:rPr>
          <w:rFonts w:ascii="Arial" w:hAnsi="Arial" w:cs="Arial"/>
        </w:rPr>
        <w:t>5.8. Муниципальный служащий администрации</w:t>
      </w:r>
      <w:r w:rsidR="00397646" w:rsidRPr="001C3426">
        <w:rPr>
          <w:rFonts w:ascii="Arial" w:hAnsi="Arial" w:cs="Arial"/>
        </w:rPr>
        <w:t xml:space="preserve"> Биритского муниципального образования </w:t>
      </w:r>
      <w:r w:rsidRPr="001C3426">
        <w:rPr>
          <w:rFonts w:ascii="Arial" w:hAnsi="Arial" w:cs="Arial"/>
        </w:rPr>
        <w:t>изъявивший желание участвовать в конкурсе, подает заявление (Приложение N 2) и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w:t>
      </w:r>
      <w:r w:rsidR="007810B1">
        <w:rPr>
          <w:rFonts w:ascii="Arial" w:hAnsi="Arial" w:cs="Arial"/>
        </w:rPr>
        <w:t>ельной власти на имя главы муниципального образования</w:t>
      </w:r>
    </w:p>
    <w:p w:rsidR="0034038F" w:rsidRPr="001C3426" w:rsidRDefault="0034038F" w:rsidP="0034038F">
      <w:pPr>
        <w:rPr>
          <w:rFonts w:ascii="Arial" w:hAnsi="Arial" w:cs="Arial"/>
        </w:rPr>
      </w:pPr>
      <w:r w:rsidRPr="001C3426">
        <w:rPr>
          <w:rFonts w:ascii="Arial" w:hAnsi="Arial" w:cs="Arial"/>
        </w:rPr>
        <w:t>5.9. Прием документов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или с нарушением правил их оформления.</w:t>
      </w:r>
    </w:p>
    <w:p w:rsidR="0034038F" w:rsidRPr="001C3426" w:rsidRDefault="0034038F" w:rsidP="0034038F">
      <w:pPr>
        <w:rPr>
          <w:rFonts w:ascii="Arial" w:hAnsi="Arial" w:cs="Arial"/>
        </w:rPr>
      </w:pPr>
      <w:r w:rsidRPr="001C3426">
        <w:rPr>
          <w:rFonts w:ascii="Arial" w:hAnsi="Arial" w:cs="Arial"/>
        </w:rPr>
        <w:t>5.10. Решение о дате, месте и времени проведения второго этапа конкурса принимается комиссией после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 не позднее чем через месяц с даты окончания приема документов.</w:t>
      </w:r>
    </w:p>
    <w:p w:rsidR="0034038F" w:rsidRPr="001C3426" w:rsidRDefault="0034038F" w:rsidP="0034038F">
      <w:pPr>
        <w:rPr>
          <w:rFonts w:ascii="Arial" w:hAnsi="Arial" w:cs="Arial"/>
        </w:rPr>
      </w:pPr>
      <w:r w:rsidRPr="001C3426">
        <w:rPr>
          <w:rFonts w:ascii="Arial" w:hAnsi="Arial" w:cs="Arial"/>
        </w:rPr>
        <w:t>5.11.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о причинах отказа в участии в конкурсе в течение трех дней с момента выявления указанных обстоятельств.</w:t>
      </w:r>
    </w:p>
    <w:p w:rsidR="0034038F" w:rsidRPr="001C3426" w:rsidRDefault="0034038F" w:rsidP="0034038F">
      <w:pPr>
        <w:rPr>
          <w:rFonts w:ascii="Arial" w:hAnsi="Arial" w:cs="Arial"/>
        </w:rPr>
      </w:pPr>
      <w:r w:rsidRPr="001C3426">
        <w:rPr>
          <w:rFonts w:ascii="Arial" w:hAnsi="Arial" w:cs="Arial"/>
        </w:rPr>
        <w:t>5.12. Если на конкурс не подано ни одной заявки, либо ни один из кандидатов не допущен к участию во втором этапе конкурса, конкурс признается несостоявшимся и объявляется повторно.</w:t>
      </w:r>
    </w:p>
    <w:p w:rsidR="0034038F" w:rsidRPr="001C3426" w:rsidRDefault="0034038F" w:rsidP="0034038F">
      <w:pPr>
        <w:rPr>
          <w:rFonts w:ascii="Arial" w:hAnsi="Arial" w:cs="Arial"/>
        </w:rPr>
      </w:pPr>
      <w:r w:rsidRPr="001C3426">
        <w:rPr>
          <w:rFonts w:ascii="Arial" w:hAnsi="Arial" w:cs="Arial"/>
        </w:rPr>
        <w:t>5.13. Сообщение о дате, месте и времени проведения второго этапа конкурса направляется участникам, допущенным к участию в конкурсе (далее - кандидаты), не менее чем за 15 календарных дней до дня проведения конкурса.</w:t>
      </w:r>
    </w:p>
    <w:p w:rsidR="0034038F" w:rsidRPr="001C3426" w:rsidRDefault="0034038F" w:rsidP="0034038F">
      <w:pPr>
        <w:rPr>
          <w:rFonts w:ascii="Arial" w:hAnsi="Arial" w:cs="Arial"/>
        </w:rPr>
      </w:pPr>
      <w:r w:rsidRPr="001C3426">
        <w:rPr>
          <w:rFonts w:ascii="Arial" w:hAnsi="Arial" w:cs="Arial"/>
        </w:rPr>
        <w:t>5.14. Второй этап проведения конкурса состоит из двух стадий:</w:t>
      </w:r>
    </w:p>
    <w:p w:rsidR="0034038F" w:rsidRPr="001C3426" w:rsidRDefault="0034038F" w:rsidP="0034038F">
      <w:pPr>
        <w:rPr>
          <w:rFonts w:ascii="Arial" w:hAnsi="Arial" w:cs="Arial"/>
        </w:rPr>
      </w:pPr>
      <w:r w:rsidRPr="001C3426">
        <w:rPr>
          <w:rFonts w:ascii="Arial" w:hAnsi="Arial" w:cs="Arial"/>
        </w:rPr>
        <w:t>5.14.1. Первая стадия проводится с использованием методов оценки профессиональных и личностных качеств кандидатов:</w:t>
      </w:r>
    </w:p>
    <w:p w:rsidR="0034038F" w:rsidRPr="001C3426" w:rsidRDefault="0034038F" w:rsidP="0034038F">
      <w:pPr>
        <w:rPr>
          <w:rFonts w:ascii="Arial" w:hAnsi="Arial" w:cs="Arial"/>
        </w:rPr>
      </w:pPr>
      <w:r w:rsidRPr="001C3426">
        <w:rPr>
          <w:rFonts w:ascii="Arial" w:hAnsi="Arial" w:cs="Arial"/>
        </w:rP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 или по результатам тестирования, анкетирования, письменного задания по вопросам, связанным со спецификой деятельности органа, по инициативе которого проводится конкурс.</w:t>
      </w:r>
    </w:p>
    <w:p w:rsidR="0034038F" w:rsidRPr="001C3426" w:rsidRDefault="0034038F" w:rsidP="0034038F">
      <w:pPr>
        <w:rPr>
          <w:rFonts w:ascii="Arial" w:hAnsi="Arial" w:cs="Arial"/>
        </w:rPr>
      </w:pPr>
      <w:r w:rsidRPr="001C3426">
        <w:rPr>
          <w:rFonts w:ascii="Arial" w:hAnsi="Arial" w:cs="Arial"/>
        </w:rPr>
        <w:t>Тестирование или письменное задание проводится по вопросам, с учетом специфики деятельности структурного подразделения, заранее подготовленным тем структурным подразделением, в котором проводится конкурс на замещение вакантной должности муниципальной службы. Кандидатам предоставляется одно и то же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34038F" w:rsidRPr="001C3426" w:rsidRDefault="0034038F" w:rsidP="0034038F">
      <w:pPr>
        <w:rPr>
          <w:rFonts w:ascii="Arial" w:hAnsi="Arial" w:cs="Arial"/>
        </w:rPr>
      </w:pPr>
      <w:r w:rsidRPr="001C3426">
        <w:rPr>
          <w:rFonts w:ascii="Arial" w:hAnsi="Arial" w:cs="Arial"/>
        </w:rPr>
        <w:t>5.14.2. Вторая стадия состоит из индивидуального собеседования с кандидатами.</w:t>
      </w:r>
    </w:p>
    <w:p w:rsidR="0034038F" w:rsidRPr="001C3426" w:rsidRDefault="007810B1" w:rsidP="0034038F">
      <w:pPr>
        <w:rPr>
          <w:rFonts w:ascii="Arial" w:hAnsi="Arial" w:cs="Arial"/>
        </w:rPr>
      </w:pPr>
      <w:r>
        <w:rPr>
          <w:rFonts w:ascii="Arial" w:hAnsi="Arial" w:cs="Arial"/>
        </w:rPr>
        <w:t>5.15. Глава муниципального образования</w:t>
      </w:r>
      <w:r w:rsidR="0034038F" w:rsidRPr="001C3426">
        <w:rPr>
          <w:rFonts w:ascii="Arial" w:hAnsi="Arial" w:cs="Arial"/>
        </w:rPr>
        <w:t xml:space="preserve"> на основании протокола, представленного председателем комиссии, в срок, не превышающий 30 дней со </w:t>
      </w:r>
      <w:r w:rsidR="0034038F" w:rsidRPr="001C3426">
        <w:rPr>
          <w:rFonts w:ascii="Arial" w:hAnsi="Arial" w:cs="Arial"/>
        </w:rPr>
        <w:lastRenderedPageBreak/>
        <w:t>дня завершения конкурса, заключает трудовой договор и назначает на должность муниципальной службы кандидата, отобранного комиссией по результатам конкурса.</w:t>
      </w:r>
    </w:p>
    <w:p w:rsidR="0034038F" w:rsidRPr="001C3426" w:rsidRDefault="0034038F" w:rsidP="0034038F">
      <w:pPr>
        <w:rPr>
          <w:rFonts w:ascii="Arial" w:hAnsi="Arial" w:cs="Arial"/>
        </w:rPr>
      </w:pPr>
      <w:r w:rsidRPr="001C3426">
        <w:rPr>
          <w:rFonts w:ascii="Arial" w:hAnsi="Arial" w:cs="Arial"/>
        </w:rPr>
        <w:t>5.16. Если в результате конкурса не были определены кандидаты, на вакантную должность муниципальной службы, комиссия принимает решение о проведении повторного конкурса.</w:t>
      </w:r>
    </w:p>
    <w:p w:rsidR="0034038F" w:rsidRPr="001C3426" w:rsidRDefault="0034038F" w:rsidP="0034038F">
      <w:pPr>
        <w:rPr>
          <w:rFonts w:ascii="Arial" w:hAnsi="Arial" w:cs="Arial"/>
        </w:rPr>
      </w:pPr>
    </w:p>
    <w:p w:rsidR="0034038F" w:rsidRPr="001C3426" w:rsidRDefault="0034038F" w:rsidP="0034038F">
      <w:pPr>
        <w:pStyle w:val="3"/>
        <w:rPr>
          <w:rFonts w:ascii="Arial" w:eastAsiaTheme="minorEastAsia" w:hAnsi="Arial" w:cs="Arial"/>
        </w:rPr>
      </w:pPr>
      <w:r w:rsidRPr="001C3426">
        <w:rPr>
          <w:rFonts w:ascii="Arial" w:eastAsiaTheme="minorEastAsia" w:hAnsi="Arial" w:cs="Arial"/>
        </w:rPr>
        <w:t>6. Заключительные положения</w:t>
      </w:r>
    </w:p>
    <w:p w:rsidR="0034038F" w:rsidRPr="001C3426" w:rsidRDefault="0034038F" w:rsidP="0034038F">
      <w:pPr>
        <w:rPr>
          <w:rFonts w:ascii="Arial" w:hAnsi="Arial" w:cs="Arial"/>
        </w:rPr>
      </w:pPr>
    </w:p>
    <w:p w:rsidR="0034038F" w:rsidRPr="001C3426" w:rsidRDefault="0034038F" w:rsidP="0034038F">
      <w:pPr>
        <w:rPr>
          <w:rFonts w:ascii="Arial" w:hAnsi="Arial" w:cs="Arial"/>
        </w:rPr>
      </w:pPr>
      <w:r w:rsidRPr="001C3426">
        <w:rPr>
          <w:rFonts w:ascii="Arial" w:hAnsi="Arial" w:cs="Arial"/>
        </w:rPr>
        <w:t>6.1. Кандидатам, участвовавшим в конкурсе, в письменной форме сообщается о результатах конкурса в течение 7 дней со дня его завершения.</w:t>
      </w:r>
    </w:p>
    <w:p w:rsidR="0034038F" w:rsidRPr="001C3426" w:rsidRDefault="0034038F" w:rsidP="0034038F">
      <w:pPr>
        <w:rPr>
          <w:rFonts w:ascii="Arial" w:hAnsi="Arial" w:cs="Arial"/>
        </w:rPr>
      </w:pPr>
      <w:r w:rsidRPr="001C3426">
        <w:rPr>
          <w:rFonts w:ascii="Arial" w:hAnsi="Arial" w:cs="Arial"/>
        </w:rPr>
        <w:t>Информация о результатах конкурса размещается на официа</w:t>
      </w:r>
      <w:r w:rsidR="007810B1">
        <w:rPr>
          <w:rFonts w:ascii="Arial" w:hAnsi="Arial" w:cs="Arial"/>
        </w:rPr>
        <w:t>льном сайте Биритского муниципального образования</w:t>
      </w:r>
      <w:r w:rsidRPr="001C3426">
        <w:rPr>
          <w:rFonts w:ascii="Arial" w:hAnsi="Arial" w:cs="Arial"/>
        </w:rPr>
        <w:t>.</w:t>
      </w:r>
    </w:p>
    <w:p w:rsidR="0034038F" w:rsidRPr="001C3426" w:rsidRDefault="0034038F" w:rsidP="0034038F">
      <w:pPr>
        <w:rPr>
          <w:rFonts w:ascii="Arial" w:hAnsi="Arial" w:cs="Arial"/>
        </w:rPr>
      </w:pPr>
      <w:r w:rsidRPr="001C3426">
        <w:rPr>
          <w:rFonts w:ascii="Arial" w:hAnsi="Arial" w:cs="Arial"/>
        </w:rP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подлежат возврату по письменному заявлению в течение трех лет со дня завершения конкурса. До истечения этого срока документы хранятся в комиссии, после чего подлежат уничтожению.</w:t>
      </w:r>
    </w:p>
    <w:p w:rsidR="0034038F" w:rsidRPr="001C3426" w:rsidRDefault="0034038F" w:rsidP="0034038F">
      <w:pPr>
        <w:rPr>
          <w:rFonts w:ascii="Arial" w:hAnsi="Arial" w:cs="Arial"/>
        </w:rPr>
      </w:pPr>
      <w:r w:rsidRPr="001C3426">
        <w:rPr>
          <w:rFonts w:ascii="Arial" w:hAnsi="Arial" w:cs="Arial"/>
        </w:rP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34038F" w:rsidRPr="001C3426" w:rsidRDefault="0034038F" w:rsidP="0034038F">
      <w:pPr>
        <w:rPr>
          <w:rFonts w:ascii="Arial" w:hAnsi="Arial" w:cs="Arial"/>
        </w:rPr>
      </w:pPr>
      <w:r w:rsidRPr="001C3426">
        <w:rPr>
          <w:rFonts w:ascii="Arial" w:hAnsi="Arial" w:cs="Arial"/>
        </w:rPr>
        <w:t>6.4. Кандидат вправе обжаловать решение комиссии в соответствии с действующим законодательством Российской Федерации.</w:t>
      </w: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Pr="001C3426" w:rsidRDefault="00687800" w:rsidP="0034038F">
      <w:pPr>
        <w:rPr>
          <w:rFonts w:ascii="Arial" w:hAnsi="Arial" w:cs="Arial"/>
        </w:rPr>
      </w:pPr>
    </w:p>
    <w:p w:rsidR="00687800" w:rsidRDefault="00687800" w:rsidP="00E8791A">
      <w:pPr>
        <w:ind w:firstLine="0"/>
        <w:rPr>
          <w:rFonts w:ascii="Arial" w:hAnsi="Arial" w:cs="Arial"/>
        </w:rPr>
      </w:pPr>
    </w:p>
    <w:p w:rsidR="00E8791A" w:rsidRDefault="00E8791A" w:rsidP="00E8791A">
      <w:pPr>
        <w:ind w:firstLine="0"/>
        <w:rPr>
          <w:rFonts w:ascii="Arial" w:hAnsi="Arial" w:cs="Arial"/>
        </w:rPr>
      </w:pPr>
    </w:p>
    <w:p w:rsidR="00E8791A" w:rsidRPr="001C3426" w:rsidRDefault="00E8791A" w:rsidP="00E8791A">
      <w:pPr>
        <w:ind w:firstLine="0"/>
        <w:rPr>
          <w:rFonts w:ascii="Arial" w:hAnsi="Arial" w:cs="Arial"/>
        </w:rPr>
      </w:pPr>
    </w:p>
    <w:p w:rsidR="0034038F" w:rsidRPr="001C3426" w:rsidRDefault="0034038F" w:rsidP="0034038F">
      <w:pPr>
        <w:ind w:firstLine="698"/>
        <w:jc w:val="right"/>
        <w:rPr>
          <w:rFonts w:ascii="Arial" w:hAnsi="Arial" w:cs="Arial"/>
        </w:rPr>
      </w:pPr>
      <w:r w:rsidRPr="001C3426">
        <w:rPr>
          <w:rFonts w:ascii="Arial" w:hAnsi="Arial" w:cs="Arial"/>
        </w:rPr>
        <w:t xml:space="preserve">Приложение </w:t>
      </w:r>
      <w:r w:rsidR="00E8791A">
        <w:rPr>
          <w:rFonts w:ascii="Arial" w:hAnsi="Arial" w:cs="Arial"/>
        </w:rPr>
        <w:t xml:space="preserve">№ </w:t>
      </w:r>
      <w:r w:rsidRPr="001C3426">
        <w:rPr>
          <w:rFonts w:ascii="Arial" w:hAnsi="Arial" w:cs="Arial"/>
        </w:rPr>
        <w:t>1</w:t>
      </w:r>
    </w:p>
    <w:p w:rsidR="0034038F" w:rsidRPr="001C3426" w:rsidRDefault="00D83AD8" w:rsidP="0034038F">
      <w:pPr>
        <w:ind w:firstLine="698"/>
        <w:jc w:val="right"/>
        <w:rPr>
          <w:rFonts w:ascii="Arial" w:hAnsi="Arial" w:cs="Arial"/>
        </w:rPr>
      </w:pPr>
      <w:r w:rsidRPr="001C3426">
        <w:rPr>
          <w:rFonts w:ascii="Arial" w:hAnsi="Arial" w:cs="Arial"/>
        </w:rPr>
        <w:t>Главе Биритского</w:t>
      </w:r>
    </w:p>
    <w:p w:rsidR="0034038F" w:rsidRPr="001C3426" w:rsidRDefault="0034038F" w:rsidP="0034038F">
      <w:pPr>
        <w:ind w:firstLine="698"/>
        <w:jc w:val="right"/>
        <w:rPr>
          <w:rFonts w:ascii="Arial" w:hAnsi="Arial" w:cs="Arial"/>
        </w:rPr>
      </w:pPr>
      <w:r w:rsidRPr="001C3426">
        <w:rPr>
          <w:rFonts w:ascii="Arial" w:hAnsi="Arial" w:cs="Arial"/>
        </w:rPr>
        <w:t>муниципального образования</w:t>
      </w:r>
    </w:p>
    <w:p w:rsidR="0034038F" w:rsidRPr="001C3426" w:rsidRDefault="0034038F" w:rsidP="0034038F">
      <w:pPr>
        <w:ind w:firstLine="698"/>
        <w:jc w:val="right"/>
        <w:rPr>
          <w:rFonts w:ascii="Arial" w:hAnsi="Arial" w:cs="Arial"/>
        </w:rPr>
      </w:pPr>
      <w:r w:rsidRPr="001C3426">
        <w:rPr>
          <w:rFonts w:ascii="Arial" w:hAnsi="Arial" w:cs="Arial"/>
        </w:rPr>
        <w:t>____________________________</w:t>
      </w:r>
    </w:p>
    <w:p w:rsidR="0034038F" w:rsidRPr="001C3426" w:rsidRDefault="0034038F" w:rsidP="0034038F">
      <w:pPr>
        <w:ind w:firstLine="698"/>
        <w:jc w:val="right"/>
        <w:rPr>
          <w:rFonts w:ascii="Arial" w:hAnsi="Arial" w:cs="Arial"/>
        </w:rPr>
      </w:pPr>
      <w:r w:rsidRPr="001C3426">
        <w:rPr>
          <w:rFonts w:ascii="Arial" w:hAnsi="Arial" w:cs="Arial"/>
        </w:rPr>
        <w:t>от________________________</w:t>
      </w:r>
    </w:p>
    <w:p w:rsidR="0034038F" w:rsidRPr="001C3426" w:rsidRDefault="0034038F" w:rsidP="0034038F">
      <w:pPr>
        <w:ind w:firstLine="698"/>
        <w:jc w:val="right"/>
        <w:rPr>
          <w:rFonts w:ascii="Arial" w:hAnsi="Arial" w:cs="Arial"/>
        </w:rPr>
      </w:pPr>
      <w:r w:rsidRPr="001C3426">
        <w:rPr>
          <w:rFonts w:ascii="Arial" w:hAnsi="Arial" w:cs="Arial"/>
        </w:rPr>
        <w:t>(</w:t>
      </w:r>
      <w:r w:rsidRPr="001C3426">
        <w:rPr>
          <w:rFonts w:ascii="Arial" w:hAnsi="Arial" w:cs="Arial"/>
          <w:i/>
          <w:iCs/>
        </w:rPr>
        <w:t>фамилия, имя, отчество полностью)</w:t>
      </w:r>
    </w:p>
    <w:p w:rsidR="0034038F" w:rsidRPr="001C3426" w:rsidRDefault="0034038F" w:rsidP="0034038F">
      <w:pPr>
        <w:ind w:firstLine="698"/>
        <w:jc w:val="right"/>
        <w:rPr>
          <w:rFonts w:ascii="Arial" w:hAnsi="Arial" w:cs="Arial"/>
        </w:rPr>
      </w:pPr>
      <w:r w:rsidRPr="001C3426">
        <w:rPr>
          <w:rFonts w:ascii="Arial" w:hAnsi="Arial" w:cs="Arial"/>
        </w:rPr>
        <w:lastRenderedPageBreak/>
        <w:t>проживающего по адресу:</w:t>
      </w:r>
    </w:p>
    <w:p w:rsidR="0034038F" w:rsidRPr="001C3426" w:rsidRDefault="0034038F" w:rsidP="0034038F">
      <w:pPr>
        <w:ind w:firstLine="698"/>
        <w:jc w:val="right"/>
        <w:rPr>
          <w:rFonts w:ascii="Arial" w:hAnsi="Arial" w:cs="Arial"/>
        </w:rPr>
      </w:pPr>
      <w:r w:rsidRPr="001C3426">
        <w:rPr>
          <w:rFonts w:ascii="Arial" w:hAnsi="Arial" w:cs="Arial"/>
        </w:rPr>
        <w:t xml:space="preserve">(адрес места </w:t>
      </w:r>
      <w:proofErr w:type="gramStart"/>
      <w:r w:rsidRPr="001C3426">
        <w:rPr>
          <w:rFonts w:ascii="Arial" w:hAnsi="Arial" w:cs="Arial"/>
        </w:rPr>
        <w:t>жительства:_</w:t>
      </w:r>
      <w:proofErr w:type="gramEnd"/>
      <w:r w:rsidRPr="001C3426">
        <w:rPr>
          <w:rFonts w:ascii="Arial" w:hAnsi="Arial" w:cs="Arial"/>
        </w:rPr>
        <w:t>__</w:t>
      </w:r>
    </w:p>
    <w:p w:rsidR="0034038F" w:rsidRPr="001C3426" w:rsidRDefault="0034038F" w:rsidP="0034038F">
      <w:pPr>
        <w:ind w:firstLine="698"/>
        <w:jc w:val="right"/>
        <w:rPr>
          <w:rFonts w:ascii="Arial" w:hAnsi="Arial" w:cs="Arial"/>
        </w:rPr>
      </w:pPr>
      <w:r w:rsidRPr="001C3426">
        <w:rPr>
          <w:rFonts w:ascii="Arial" w:hAnsi="Arial" w:cs="Arial"/>
        </w:rPr>
        <w:t>Фактический________________</w:t>
      </w:r>
    </w:p>
    <w:p w:rsidR="0034038F" w:rsidRPr="001C3426" w:rsidRDefault="0034038F" w:rsidP="0034038F">
      <w:pPr>
        <w:rPr>
          <w:rFonts w:ascii="Arial" w:hAnsi="Arial" w:cs="Arial"/>
        </w:rPr>
      </w:pPr>
    </w:p>
    <w:p w:rsidR="0034038F" w:rsidRPr="001C3426" w:rsidRDefault="0034038F" w:rsidP="0034038F">
      <w:pPr>
        <w:ind w:firstLine="698"/>
        <w:jc w:val="right"/>
        <w:rPr>
          <w:rFonts w:ascii="Arial" w:hAnsi="Arial" w:cs="Arial"/>
        </w:rPr>
      </w:pPr>
      <w:r w:rsidRPr="001C3426">
        <w:rPr>
          <w:rFonts w:ascii="Arial" w:hAnsi="Arial" w:cs="Arial"/>
        </w:rPr>
        <w:t>по паспорту________________)</w:t>
      </w:r>
    </w:p>
    <w:p w:rsidR="0034038F" w:rsidRPr="001C3426" w:rsidRDefault="0034038F" w:rsidP="0034038F">
      <w:pPr>
        <w:rPr>
          <w:rFonts w:ascii="Arial" w:hAnsi="Arial" w:cs="Arial"/>
        </w:rPr>
      </w:pPr>
    </w:p>
    <w:p w:rsidR="0034038F" w:rsidRPr="001C3426" w:rsidRDefault="0034038F" w:rsidP="0034038F">
      <w:pPr>
        <w:ind w:firstLine="698"/>
        <w:jc w:val="right"/>
        <w:rPr>
          <w:rFonts w:ascii="Arial" w:hAnsi="Arial" w:cs="Arial"/>
        </w:rPr>
      </w:pPr>
      <w:r w:rsidRPr="001C3426">
        <w:rPr>
          <w:rFonts w:ascii="Arial" w:hAnsi="Arial" w:cs="Arial"/>
        </w:rPr>
        <w:t>контактный телефон</w:t>
      </w:r>
      <w:r w:rsidRPr="001C3426">
        <w:rPr>
          <w:rFonts w:ascii="Arial" w:hAnsi="Arial" w:cs="Arial"/>
          <w:i/>
          <w:iCs/>
        </w:rPr>
        <w:t>____________</w:t>
      </w:r>
    </w:p>
    <w:p w:rsidR="0034038F" w:rsidRPr="001C3426" w:rsidRDefault="0034038F" w:rsidP="0034038F">
      <w:pPr>
        <w:rPr>
          <w:rFonts w:ascii="Arial" w:hAnsi="Arial" w:cs="Arial"/>
        </w:rPr>
      </w:pPr>
    </w:p>
    <w:p w:rsidR="0034038F" w:rsidRPr="001C3426" w:rsidRDefault="0034038F" w:rsidP="0034038F">
      <w:pPr>
        <w:ind w:firstLine="0"/>
        <w:jc w:val="center"/>
        <w:rPr>
          <w:rFonts w:ascii="Arial" w:hAnsi="Arial" w:cs="Arial"/>
        </w:rPr>
      </w:pPr>
      <w:r w:rsidRPr="001C3426">
        <w:rPr>
          <w:rFonts w:ascii="Arial" w:hAnsi="Arial" w:cs="Arial"/>
        </w:rPr>
        <w:t>Заявление</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Прошу допустить меня к участию в конкурсе на замещение вакантной должности муниципальной службы</w:t>
      </w:r>
    </w:p>
    <w:p w:rsidR="0034038F" w:rsidRPr="001C3426" w:rsidRDefault="0034038F" w:rsidP="0034038F">
      <w:pPr>
        <w:ind w:firstLine="0"/>
        <w:rPr>
          <w:rFonts w:ascii="Arial" w:hAnsi="Arial" w:cs="Arial"/>
        </w:rPr>
      </w:pPr>
      <w:r w:rsidRPr="001C3426">
        <w:rPr>
          <w:rFonts w:ascii="Arial" w:hAnsi="Arial" w:cs="Arial"/>
        </w:rPr>
        <w:t>_______________________________________________________________</w:t>
      </w:r>
    </w:p>
    <w:p w:rsidR="0034038F" w:rsidRPr="001C3426" w:rsidRDefault="0034038F" w:rsidP="0034038F">
      <w:pPr>
        <w:ind w:firstLine="0"/>
        <w:jc w:val="center"/>
        <w:rPr>
          <w:rFonts w:ascii="Arial" w:hAnsi="Arial" w:cs="Arial"/>
        </w:rPr>
      </w:pPr>
      <w:r w:rsidRPr="001C3426">
        <w:rPr>
          <w:rFonts w:ascii="Arial" w:hAnsi="Arial" w:cs="Arial"/>
        </w:rPr>
        <w:t>(</w:t>
      </w:r>
      <w:r w:rsidRPr="001C3426">
        <w:rPr>
          <w:rFonts w:ascii="Arial" w:hAnsi="Arial" w:cs="Arial"/>
          <w:i/>
          <w:iCs/>
        </w:rPr>
        <w:t>наименование вакантной должности с указанием структурного подразделения)</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 xml:space="preserve">С </w:t>
      </w:r>
      <w:hyperlink r:id="rId8" w:history="1">
        <w:r w:rsidRPr="001C3426">
          <w:rPr>
            <w:rStyle w:val="a5"/>
            <w:rFonts w:ascii="Arial" w:hAnsi="Arial" w:cs="Arial"/>
            <w:color w:val="auto"/>
          </w:rPr>
          <w:t>Федеральным законом</w:t>
        </w:r>
      </w:hyperlink>
      <w:r w:rsidRPr="001C3426">
        <w:rPr>
          <w:rFonts w:ascii="Arial" w:hAnsi="Arial" w:cs="Arial"/>
        </w:rPr>
        <w:t xml:space="preserve">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иными нормативными правовыми актами, с правилами проведения конкурса на замещение вакантной должности муниципальной службы в администрации </w:t>
      </w:r>
      <w:r w:rsidR="00D83AD8" w:rsidRPr="001C3426">
        <w:rPr>
          <w:rFonts w:ascii="Arial" w:hAnsi="Arial" w:cs="Arial"/>
        </w:rPr>
        <w:t xml:space="preserve">Биритского </w:t>
      </w:r>
      <w:r w:rsidRPr="001C3426">
        <w:rPr>
          <w:rFonts w:ascii="Arial" w:hAnsi="Arial" w:cs="Arial"/>
        </w:rPr>
        <w:t>муниципального образования ознакомлен (а).</w:t>
      </w:r>
    </w:p>
    <w:p w:rsidR="0034038F" w:rsidRPr="001C3426" w:rsidRDefault="0034038F" w:rsidP="0034038F">
      <w:pPr>
        <w:ind w:firstLine="0"/>
        <w:rPr>
          <w:rFonts w:ascii="Arial" w:hAnsi="Arial" w:cs="Arial"/>
        </w:rPr>
      </w:pPr>
      <w:r w:rsidRPr="001C3426">
        <w:rPr>
          <w:rFonts w:ascii="Arial" w:hAnsi="Arial" w:cs="Arial"/>
        </w:rPr>
        <w:t xml:space="preserve">С проведением процедуры оформления допуска к сведениям, составляющим государственную и иную охраняемую законом тайну согласен </w:t>
      </w:r>
      <w:r w:rsidRPr="001C3426">
        <w:rPr>
          <w:rFonts w:ascii="Arial" w:hAnsi="Arial" w:cs="Arial"/>
          <w:i/>
          <w:iCs/>
        </w:rPr>
        <w:t>(пишется в случае оформления допуска</w:t>
      </w:r>
      <w:r w:rsidRPr="001C3426">
        <w:rPr>
          <w:rFonts w:ascii="Arial" w:hAnsi="Arial" w:cs="Arial"/>
        </w:rPr>
        <w:t>).</w:t>
      </w:r>
    </w:p>
    <w:p w:rsidR="0034038F" w:rsidRPr="001C3426" w:rsidRDefault="0034038F" w:rsidP="0034038F">
      <w:pPr>
        <w:ind w:firstLine="0"/>
        <w:rPr>
          <w:rFonts w:ascii="Arial" w:hAnsi="Arial" w:cs="Arial"/>
        </w:rPr>
      </w:pPr>
      <w:r w:rsidRPr="001C3426">
        <w:rPr>
          <w:rFonts w:ascii="Arial" w:hAnsi="Arial" w:cs="Arial"/>
        </w:rPr>
        <w:t>К заявлению прилагаю:</w:t>
      </w:r>
    </w:p>
    <w:p w:rsidR="0034038F" w:rsidRPr="001C3426" w:rsidRDefault="0034038F" w:rsidP="0034038F">
      <w:pPr>
        <w:rPr>
          <w:rFonts w:ascii="Arial" w:hAnsi="Arial" w:cs="Arial"/>
        </w:rPr>
      </w:pPr>
      <w:r w:rsidRPr="001C3426">
        <w:rPr>
          <w:rFonts w:ascii="Arial" w:hAnsi="Arial" w:cs="Arial"/>
        </w:rPr>
        <w:t>1. анкету с фотографией;</w:t>
      </w:r>
    </w:p>
    <w:p w:rsidR="0034038F" w:rsidRPr="001C3426" w:rsidRDefault="0034038F" w:rsidP="0034038F">
      <w:pPr>
        <w:rPr>
          <w:rFonts w:ascii="Arial" w:hAnsi="Arial" w:cs="Arial"/>
        </w:rPr>
      </w:pPr>
      <w:r w:rsidRPr="001C3426">
        <w:rPr>
          <w:rFonts w:ascii="Arial" w:hAnsi="Arial" w:cs="Arial"/>
        </w:rPr>
        <w:t>2. копию паспорта;</w:t>
      </w:r>
    </w:p>
    <w:p w:rsidR="0034038F" w:rsidRPr="001C3426" w:rsidRDefault="0034038F" w:rsidP="0034038F">
      <w:pPr>
        <w:rPr>
          <w:rFonts w:ascii="Arial" w:hAnsi="Arial" w:cs="Arial"/>
        </w:rPr>
      </w:pPr>
      <w:r w:rsidRPr="001C3426">
        <w:rPr>
          <w:rFonts w:ascii="Arial" w:hAnsi="Arial" w:cs="Arial"/>
        </w:rPr>
        <w:t>3. копию диплома о высшем образовании;</w:t>
      </w:r>
    </w:p>
    <w:p w:rsidR="0034038F" w:rsidRPr="001C3426" w:rsidRDefault="0034038F" w:rsidP="0034038F">
      <w:pPr>
        <w:rPr>
          <w:rFonts w:ascii="Arial" w:hAnsi="Arial" w:cs="Arial"/>
        </w:rPr>
      </w:pPr>
      <w:r w:rsidRPr="001C3426">
        <w:rPr>
          <w:rFonts w:ascii="Arial" w:hAnsi="Arial" w:cs="Arial"/>
        </w:rPr>
        <w:t>4. копию документов о повышении квалификации (по желанию);</w:t>
      </w:r>
    </w:p>
    <w:p w:rsidR="0034038F" w:rsidRPr="001C3426" w:rsidRDefault="0034038F" w:rsidP="0034038F">
      <w:pPr>
        <w:rPr>
          <w:rFonts w:ascii="Arial" w:hAnsi="Arial" w:cs="Arial"/>
        </w:rPr>
      </w:pPr>
      <w:r w:rsidRPr="001C3426">
        <w:rPr>
          <w:rFonts w:ascii="Arial" w:hAnsi="Arial" w:cs="Arial"/>
        </w:rPr>
        <w:t>5. копию трудовой книжки;</w:t>
      </w:r>
    </w:p>
    <w:p w:rsidR="0034038F" w:rsidRPr="001C3426" w:rsidRDefault="0034038F" w:rsidP="0034038F">
      <w:pPr>
        <w:rPr>
          <w:rFonts w:ascii="Arial" w:hAnsi="Arial" w:cs="Arial"/>
        </w:rPr>
      </w:pPr>
      <w:r w:rsidRPr="001C3426">
        <w:rPr>
          <w:rFonts w:ascii="Arial" w:hAnsi="Arial" w:cs="Arial"/>
        </w:rPr>
        <w:t>6. медицинское заключение;</w:t>
      </w:r>
    </w:p>
    <w:p w:rsidR="0034038F" w:rsidRPr="001C3426" w:rsidRDefault="0034038F" w:rsidP="0034038F">
      <w:pPr>
        <w:rPr>
          <w:rFonts w:ascii="Arial" w:hAnsi="Arial" w:cs="Arial"/>
        </w:rPr>
      </w:pPr>
      <w:r w:rsidRPr="001C3426">
        <w:rPr>
          <w:rFonts w:ascii="Arial" w:hAnsi="Arial" w:cs="Arial"/>
        </w:rPr>
        <w:t>7. копию свидетельства ИНН;</w:t>
      </w:r>
    </w:p>
    <w:p w:rsidR="0034038F" w:rsidRPr="001C3426" w:rsidRDefault="0034038F" w:rsidP="0034038F">
      <w:pPr>
        <w:rPr>
          <w:rFonts w:ascii="Arial" w:hAnsi="Arial" w:cs="Arial"/>
        </w:rPr>
      </w:pPr>
      <w:r w:rsidRPr="001C3426">
        <w:rPr>
          <w:rFonts w:ascii="Arial" w:hAnsi="Arial" w:cs="Arial"/>
        </w:rPr>
        <w:t>8. справку об отсутствии сведений в ЕГРИП</w:t>
      </w:r>
    </w:p>
    <w:p w:rsidR="0034038F" w:rsidRPr="001C3426" w:rsidRDefault="0034038F" w:rsidP="0034038F">
      <w:pPr>
        <w:rPr>
          <w:rFonts w:ascii="Arial" w:hAnsi="Arial" w:cs="Arial"/>
        </w:rPr>
      </w:pPr>
      <w:r w:rsidRPr="001C3426">
        <w:rPr>
          <w:rFonts w:ascii="Arial" w:hAnsi="Arial" w:cs="Arial"/>
        </w:rPr>
        <w:t>9. копию свидетельства государственного пенсионного страхования;</w:t>
      </w:r>
    </w:p>
    <w:p w:rsidR="0034038F" w:rsidRPr="001C3426" w:rsidRDefault="0034038F" w:rsidP="0034038F">
      <w:pPr>
        <w:rPr>
          <w:rFonts w:ascii="Arial" w:hAnsi="Arial" w:cs="Arial"/>
        </w:rPr>
      </w:pPr>
      <w:r w:rsidRPr="001C3426">
        <w:rPr>
          <w:rFonts w:ascii="Arial" w:hAnsi="Arial" w:cs="Arial"/>
        </w:rPr>
        <w:t xml:space="preserve">10. копию военного билета </w:t>
      </w:r>
      <w:r w:rsidRPr="001C3426">
        <w:rPr>
          <w:rFonts w:ascii="Arial" w:hAnsi="Arial" w:cs="Arial"/>
          <w:i/>
          <w:iCs/>
        </w:rPr>
        <w:t>(для военнообязанных)</w:t>
      </w:r>
    </w:p>
    <w:p w:rsidR="0034038F" w:rsidRPr="001C3426" w:rsidRDefault="0034038F" w:rsidP="0034038F">
      <w:pPr>
        <w:rPr>
          <w:rFonts w:ascii="Arial" w:hAnsi="Arial" w:cs="Arial"/>
        </w:rPr>
      </w:pPr>
      <w:r w:rsidRPr="001C3426">
        <w:rPr>
          <w:rFonts w:ascii="Arial" w:hAnsi="Arial" w:cs="Arial"/>
        </w:rPr>
        <w:t>11. справку о доходах, об имуществе и обязательствах имущественного</w:t>
      </w:r>
      <w:r w:rsidR="00D83AD8" w:rsidRPr="001C3426">
        <w:rPr>
          <w:rFonts w:ascii="Arial" w:hAnsi="Arial" w:cs="Arial"/>
        </w:rPr>
        <w:t xml:space="preserve"> </w:t>
      </w:r>
      <w:r w:rsidRPr="001C3426">
        <w:rPr>
          <w:rFonts w:ascii="Arial" w:hAnsi="Arial" w:cs="Arial"/>
        </w:rPr>
        <w:t>характера претендующего на должность.</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(дата) (подпись)</w:t>
      </w: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687800" w:rsidRPr="001C3426" w:rsidRDefault="00687800" w:rsidP="0034038F">
      <w:pPr>
        <w:ind w:firstLine="0"/>
        <w:rPr>
          <w:rFonts w:ascii="Arial" w:hAnsi="Arial" w:cs="Arial"/>
        </w:rPr>
      </w:pPr>
    </w:p>
    <w:p w:rsidR="0034038F" w:rsidRPr="001C3426" w:rsidRDefault="0034038F" w:rsidP="0034038F">
      <w:pPr>
        <w:ind w:firstLine="0"/>
        <w:jc w:val="right"/>
        <w:rPr>
          <w:rFonts w:ascii="Arial" w:hAnsi="Arial" w:cs="Arial"/>
        </w:rPr>
      </w:pPr>
      <w:r w:rsidRPr="001C3426">
        <w:rPr>
          <w:rFonts w:ascii="Arial" w:hAnsi="Arial" w:cs="Arial"/>
        </w:rPr>
        <w:t xml:space="preserve">Приложение </w:t>
      </w:r>
      <w:r w:rsidR="00E8791A">
        <w:rPr>
          <w:rFonts w:ascii="Arial" w:hAnsi="Arial" w:cs="Arial"/>
        </w:rPr>
        <w:t xml:space="preserve">№ </w:t>
      </w:r>
      <w:r w:rsidRPr="001C3426">
        <w:rPr>
          <w:rFonts w:ascii="Arial" w:hAnsi="Arial" w:cs="Arial"/>
        </w:rPr>
        <w:t>2</w:t>
      </w:r>
    </w:p>
    <w:p w:rsidR="0034038F" w:rsidRPr="001C3426" w:rsidRDefault="00D83AD8" w:rsidP="0034038F">
      <w:pPr>
        <w:ind w:firstLine="0"/>
        <w:jc w:val="right"/>
        <w:rPr>
          <w:rFonts w:ascii="Arial" w:hAnsi="Arial" w:cs="Arial"/>
        </w:rPr>
      </w:pPr>
      <w:r w:rsidRPr="001C3426">
        <w:rPr>
          <w:rFonts w:ascii="Arial" w:hAnsi="Arial" w:cs="Arial"/>
        </w:rPr>
        <w:t>Главе Биритского</w:t>
      </w:r>
    </w:p>
    <w:p w:rsidR="0034038F" w:rsidRPr="001C3426" w:rsidRDefault="0034038F" w:rsidP="0034038F">
      <w:pPr>
        <w:ind w:firstLine="0"/>
        <w:jc w:val="right"/>
        <w:rPr>
          <w:rFonts w:ascii="Arial" w:hAnsi="Arial" w:cs="Arial"/>
        </w:rPr>
      </w:pPr>
      <w:r w:rsidRPr="001C3426">
        <w:rPr>
          <w:rFonts w:ascii="Arial" w:hAnsi="Arial" w:cs="Arial"/>
        </w:rPr>
        <w:t>муниципального образования</w:t>
      </w:r>
    </w:p>
    <w:p w:rsidR="0034038F" w:rsidRPr="001C3426" w:rsidRDefault="0034038F" w:rsidP="0034038F">
      <w:pPr>
        <w:ind w:firstLine="0"/>
        <w:jc w:val="right"/>
        <w:rPr>
          <w:rFonts w:ascii="Arial" w:hAnsi="Arial" w:cs="Arial"/>
        </w:rPr>
      </w:pPr>
      <w:r w:rsidRPr="001C3426">
        <w:rPr>
          <w:rFonts w:ascii="Arial" w:hAnsi="Arial" w:cs="Arial"/>
        </w:rPr>
        <w:t>___________________________</w:t>
      </w:r>
    </w:p>
    <w:p w:rsidR="0034038F" w:rsidRPr="001C3426" w:rsidRDefault="0034038F" w:rsidP="0034038F">
      <w:pPr>
        <w:ind w:firstLine="0"/>
        <w:jc w:val="right"/>
        <w:rPr>
          <w:rFonts w:ascii="Arial" w:hAnsi="Arial" w:cs="Arial"/>
        </w:rPr>
      </w:pPr>
      <w:r w:rsidRPr="001C3426">
        <w:rPr>
          <w:rFonts w:ascii="Arial" w:hAnsi="Arial" w:cs="Arial"/>
        </w:rPr>
        <w:t>от________________________</w:t>
      </w:r>
    </w:p>
    <w:p w:rsidR="0034038F" w:rsidRPr="001C3426" w:rsidRDefault="0034038F" w:rsidP="0034038F">
      <w:pPr>
        <w:ind w:firstLine="0"/>
        <w:jc w:val="right"/>
        <w:rPr>
          <w:rFonts w:ascii="Arial" w:hAnsi="Arial" w:cs="Arial"/>
        </w:rPr>
      </w:pPr>
      <w:r w:rsidRPr="001C3426">
        <w:rPr>
          <w:rFonts w:ascii="Arial" w:hAnsi="Arial" w:cs="Arial"/>
        </w:rPr>
        <w:lastRenderedPageBreak/>
        <w:t>(ф</w:t>
      </w:r>
      <w:r w:rsidRPr="001C3426">
        <w:rPr>
          <w:rFonts w:ascii="Arial" w:hAnsi="Arial" w:cs="Arial"/>
          <w:i/>
          <w:iCs/>
        </w:rPr>
        <w:t>амилия, имя, отчество полностью)</w:t>
      </w:r>
    </w:p>
    <w:p w:rsidR="0034038F" w:rsidRPr="001C3426" w:rsidRDefault="0034038F" w:rsidP="0034038F">
      <w:pPr>
        <w:rPr>
          <w:rFonts w:ascii="Arial" w:hAnsi="Arial" w:cs="Arial"/>
        </w:rPr>
      </w:pPr>
    </w:p>
    <w:p w:rsidR="0034038F" w:rsidRPr="001C3426" w:rsidRDefault="0034038F" w:rsidP="0034038F">
      <w:pPr>
        <w:ind w:firstLine="0"/>
        <w:jc w:val="right"/>
        <w:rPr>
          <w:rFonts w:ascii="Arial" w:hAnsi="Arial" w:cs="Arial"/>
        </w:rPr>
      </w:pPr>
      <w:r w:rsidRPr="001C3426">
        <w:rPr>
          <w:rFonts w:ascii="Arial" w:hAnsi="Arial" w:cs="Arial"/>
        </w:rPr>
        <w:t>проживающего по адресу:</w:t>
      </w:r>
    </w:p>
    <w:p w:rsidR="0034038F" w:rsidRPr="001C3426" w:rsidRDefault="0034038F" w:rsidP="0034038F">
      <w:pPr>
        <w:ind w:firstLine="0"/>
        <w:jc w:val="right"/>
        <w:rPr>
          <w:rFonts w:ascii="Arial" w:hAnsi="Arial" w:cs="Arial"/>
        </w:rPr>
      </w:pPr>
      <w:r w:rsidRPr="001C3426">
        <w:rPr>
          <w:rFonts w:ascii="Arial" w:hAnsi="Arial" w:cs="Arial"/>
        </w:rPr>
        <w:t xml:space="preserve">(адрес места </w:t>
      </w:r>
      <w:proofErr w:type="gramStart"/>
      <w:r w:rsidRPr="001C3426">
        <w:rPr>
          <w:rFonts w:ascii="Arial" w:hAnsi="Arial" w:cs="Arial"/>
        </w:rPr>
        <w:t>жительства:_</w:t>
      </w:r>
      <w:proofErr w:type="gramEnd"/>
      <w:r w:rsidRPr="001C3426">
        <w:rPr>
          <w:rFonts w:ascii="Arial" w:hAnsi="Arial" w:cs="Arial"/>
        </w:rPr>
        <w:t>__</w:t>
      </w:r>
    </w:p>
    <w:p w:rsidR="0034038F" w:rsidRPr="001C3426" w:rsidRDefault="0034038F" w:rsidP="0034038F">
      <w:pPr>
        <w:ind w:firstLine="0"/>
        <w:jc w:val="right"/>
        <w:rPr>
          <w:rFonts w:ascii="Arial" w:hAnsi="Arial" w:cs="Arial"/>
        </w:rPr>
      </w:pPr>
      <w:r w:rsidRPr="001C3426">
        <w:rPr>
          <w:rFonts w:ascii="Arial" w:hAnsi="Arial" w:cs="Arial"/>
        </w:rPr>
        <w:t>Фактический__________________</w:t>
      </w:r>
    </w:p>
    <w:p w:rsidR="0034038F" w:rsidRPr="001C3426" w:rsidRDefault="0034038F" w:rsidP="0034038F">
      <w:pPr>
        <w:ind w:firstLine="0"/>
        <w:jc w:val="right"/>
        <w:rPr>
          <w:rFonts w:ascii="Arial" w:hAnsi="Arial" w:cs="Arial"/>
        </w:rPr>
      </w:pPr>
      <w:r w:rsidRPr="001C3426">
        <w:rPr>
          <w:rFonts w:ascii="Arial" w:hAnsi="Arial" w:cs="Arial"/>
        </w:rPr>
        <w:t>__________________________________</w:t>
      </w:r>
    </w:p>
    <w:p w:rsidR="0034038F" w:rsidRPr="001C3426" w:rsidRDefault="0034038F" w:rsidP="0034038F">
      <w:pPr>
        <w:rPr>
          <w:rFonts w:ascii="Arial" w:hAnsi="Arial" w:cs="Arial"/>
        </w:rPr>
      </w:pPr>
    </w:p>
    <w:p w:rsidR="0034038F" w:rsidRPr="001C3426" w:rsidRDefault="0034038F" w:rsidP="0034038F">
      <w:pPr>
        <w:ind w:firstLine="0"/>
        <w:jc w:val="right"/>
        <w:rPr>
          <w:rFonts w:ascii="Arial" w:hAnsi="Arial" w:cs="Arial"/>
        </w:rPr>
      </w:pPr>
      <w:r w:rsidRPr="001C3426">
        <w:rPr>
          <w:rFonts w:ascii="Arial" w:hAnsi="Arial" w:cs="Arial"/>
        </w:rPr>
        <w:t>__________________________________</w:t>
      </w:r>
    </w:p>
    <w:p w:rsidR="0034038F" w:rsidRPr="001C3426" w:rsidRDefault="0034038F" w:rsidP="0034038F">
      <w:pPr>
        <w:ind w:firstLine="0"/>
        <w:jc w:val="right"/>
        <w:rPr>
          <w:rFonts w:ascii="Arial" w:hAnsi="Arial" w:cs="Arial"/>
        </w:rPr>
      </w:pPr>
      <w:r w:rsidRPr="001C3426">
        <w:rPr>
          <w:rFonts w:ascii="Arial" w:hAnsi="Arial" w:cs="Arial"/>
        </w:rPr>
        <w:t>по паспорту__________________</w:t>
      </w:r>
    </w:p>
    <w:p w:rsidR="0034038F" w:rsidRPr="001C3426" w:rsidRDefault="0034038F" w:rsidP="0034038F">
      <w:pPr>
        <w:ind w:firstLine="0"/>
        <w:jc w:val="right"/>
        <w:rPr>
          <w:rFonts w:ascii="Arial" w:hAnsi="Arial" w:cs="Arial"/>
        </w:rPr>
      </w:pPr>
      <w:r w:rsidRPr="001C3426">
        <w:rPr>
          <w:rFonts w:ascii="Arial" w:hAnsi="Arial" w:cs="Arial"/>
        </w:rPr>
        <w:t>__________________________________</w:t>
      </w:r>
    </w:p>
    <w:p w:rsidR="0034038F" w:rsidRPr="001C3426" w:rsidRDefault="0034038F" w:rsidP="0034038F">
      <w:pPr>
        <w:rPr>
          <w:rFonts w:ascii="Arial" w:hAnsi="Arial" w:cs="Arial"/>
        </w:rPr>
      </w:pPr>
    </w:p>
    <w:p w:rsidR="0034038F" w:rsidRPr="001C3426" w:rsidRDefault="0034038F" w:rsidP="0034038F">
      <w:pPr>
        <w:ind w:firstLine="0"/>
        <w:jc w:val="right"/>
        <w:rPr>
          <w:rFonts w:ascii="Arial" w:hAnsi="Arial" w:cs="Arial"/>
        </w:rPr>
      </w:pPr>
      <w:r w:rsidRPr="001C3426">
        <w:rPr>
          <w:rFonts w:ascii="Arial" w:hAnsi="Arial" w:cs="Arial"/>
        </w:rPr>
        <w:t>__________________________________</w:t>
      </w:r>
    </w:p>
    <w:p w:rsidR="0034038F" w:rsidRPr="001C3426" w:rsidRDefault="0034038F" w:rsidP="0034038F">
      <w:pPr>
        <w:ind w:firstLine="0"/>
        <w:jc w:val="right"/>
        <w:rPr>
          <w:rFonts w:ascii="Arial" w:hAnsi="Arial" w:cs="Arial"/>
        </w:rPr>
      </w:pPr>
      <w:r w:rsidRPr="001C3426">
        <w:rPr>
          <w:rFonts w:ascii="Arial" w:hAnsi="Arial" w:cs="Arial"/>
        </w:rPr>
        <w:t>контактный телефон</w:t>
      </w:r>
      <w:r w:rsidRPr="001C3426">
        <w:rPr>
          <w:rFonts w:ascii="Arial" w:hAnsi="Arial" w:cs="Arial"/>
          <w:i/>
          <w:iCs/>
        </w:rPr>
        <w:t>_______________</w:t>
      </w:r>
    </w:p>
    <w:p w:rsidR="0034038F" w:rsidRPr="001C3426" w:rsidRDefault="0034038F" w:rsidP="0034038F">
      <w:pPr>
        <w:rPr>
          <w:rFonts w:ascii="Arial" w:hAnsi="Arial" w:cs="Arial"/>
        </w:rPr>
      </w:pPr>
    </w:p>
    <w:p w:rsidR="0034038F" w:rsidRPr="001C3426" w:rsidRDefault="0034038F" w:rsidP="0034038F">
      <w:pPr>
        <w:ind w:firstLine="0"/>
        <w:jc w:val="center"/>
        <w:rPr>
          <w:rFonts w:ascii="Arial" w:hAnsi="Arial" w:cs="Arial"/>
        </w:rPr>
      </w:pPr>
      <w:r w:rsidRPr="001C3426">
        <w:rPr>
          <w:rFonts w:ascii="Arial" w:hAnsi="Arial" w:cs="Arial"/>
        </w:rPr>
        <w:t>Заявление</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Прошу допустить меня к участию в конкурсе на замещение вакантной должности муниципальной службы</w:t>
      </w:r>
    </w:p>
    <w:p w:rsidR="0034038F" w:rsidRPr="001C3426" w:rsidRDefault="0034038F" w:rsidP="0034038F">
      <w:pPr>
        <w:ind w:firstLine="0"/>
        <w:rPr>
          <w:rFonts w:ascii="Arial" w:hAnsi="Arial" w:cs="Arial"/>
        </w:rPr>
      </w:pPr>
      <w:r w:rsidRPr="001C3426">
        <w:rPr>
          <w:rFonts w:ascii="Arial" w:hAnsi="Arial" w:cs="Arial"/>
        </w:rPr>
        <w:t>_______________________________________________________________</w:t>
      </w:r>
    </w:p>
    <w:p w:rsidR="0034038F" w:rsidRPr="001C3426" w:rsidRDefault="0034038F" w:rsidP="0034038F">
      <w:pPr>
        <w:ind w:firstLine="0"/>
        <w:jc w:val="center"/>
        <w:rPr>
          <w:rFonts w:ascii="Arial" w:hAnsi="Arial" w:cs="Arial"/>
        </w:rPr>
      </w:pPr>
      <w:r w:rsidRPr="001C3426">
        <w:rPr>
          <w:rFonts w:ascii="Arial" w:hAnsi="Arial" w:cs="Arial"/>
        </w:rPr>
        <w:t>(</w:t>
      </w:r>
      <w:r w:rsidRPr="001C3426">
        <w:rPr>
          <w:rFonts w:ascii="Arial" w:hAnsi="Arial" w:cs="Arial"/>
          <w:i/>
          <w:iCs/>
        </w:rPr>
        <w:t>наименование вакантной должности с указанием структурного подразделения)</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 xml:space="preserve">С </w:t>
      </w:r>
      <w:hyperlink r:id="rId9" w:history="1">
        <w:r w:rsidRPr="001C3426">
          <w:rPr>
            <w:rStyle w:val="a5"/>
            <w:rFonts w:ascii="Arial" w:hAnsi="Arial" w:cs="Arial"/>
            <w:color w:val="auto"/>
          </w:rPr>
          <w:t>Федеральным законом</w:t>
        </w:r>
      </w:hyperlink>
      <w:r w:rsidRPr="001C3426">
        <w:rPr>
          <w:rFonts w:ascii="Arial" w:hAnsi="Arial" w:cs="Arial"/>
        </w:rPr>
        <w:t xml:space="preserve">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иными нормативными правовыми актами, с правилами проведения конкурса на замещение вакантной должности муниципальной службы в администрации </w:t>
      </w:r>
      <w:r w:rsidR="00D83AD8" w:rsidRPr="001C3426">
        <w:rPr>
          <w:rFonts w:ascii="Arial" w:hAnsi="Arial" w:cs="Arial"/>
        </w:rPr>
        <w:t xml:space="preserve">Биритского </w:t>
      </w:r>
      <w:r w:rsidRPr="001C3426">
        <w:rPr>
          <w:rFonts w:ascii="Arial" w:hAnsi="Arial" w:cs="Arial"/>
        </w:rPr>
        <w:t>муниципального образования ознакомлен (а).</w:t>
      </w:r>
    </w:p>
    <w:p w:rsidR="0034038F" w:rsidRPr="001C3426" w:rsidRDefault="0034038F" w:rsidP="0034038F">
      <w:pPr>
        <w:ind w:firstLine="0"/>
        <w:rPr>
          <w:rFonts w:ascii="Arial" w:hAnsi="Arial" w:cs="Arial"/>
        </w:rPr>
      </w:pPr>
      <w:r w:rsidRPr="001C3426">
        <w:rPr>
          <w:rFonts w:ascii="Arial" w:hAnsi="Arial" w:cs="Arial"/>
        </w:rPr>
        <w:t xml:space="preserve">С проведением процедуры оформления допуска к сведениям, составляющим государственную и иную охраняемую законом тайну согласен </w:t>
      </w:r>
      <w:r w:rsidRPr="001C3426">
        <w:rPr>
          <w:rFonts w:ascii="Arial" w:hAnsi="Arial" w:cs="Arial"/>
          <w:i/>
          <w:iCs/>
        </w:rPr>
        <w:t>(пишется в случае оформления допуска</w:t>
      </w:r>
      <w:r w:rsidRPr="001C3426">
        <w:rPr>
          <w:rFonts w:ascii="Arial" w:hAnsi="Arial" w:cs="Arial"/>
        </w:rPr>
        <w:t>)</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К заявлению прилагаю: анкету с фотографией.</w:t>
      </w:r>
    </w:p>
    <w:p w:rsidR="0034038F" w:rsidRPr="001C3426" w:rsidRDefault="0034038F" w:rsidP="0034038F">
      <w:pPr>
        <w:rPr>
          <w:rFonts w:ascii="Arial" w:hAnsi="Arial" w:cs="Arial"/>
        </w:rPr>
      </w:pPr>
    </w:p>
    <w:p w:rsidR="0034038F" w:rsidRPr="001C3426" w:rsidRDefault="0034038F" w:rsidP="0034038F">
      <w:pPr>
        <w:ind w:firstLine="0"/>
        <w:rPr>
          <w:rFonts w:ascii="Arial" w:hAnsi="Arial" w:cs="Arial"/>
        </w:rPr>
      </w:pPr>
      <w:r w:rsidRPr="001C3426">
        <w:rPr>
          <w:rFonts w:ascii="Arial" w:hAnsi="Arial" w:cs="Arial"/>
        </w:rPr>
        <w:t>(дата) (подпись)</w:t>
      </w:r>
    </w:p>
    <w:p w:rsidR="00320AE8" w:rsidRPr="001C3426" w:rsidRDefault="00320AE8">
      <w:pPr>
        <w:rPr>
          <w:rFonts w:ascii="Arial" w:hAnsi="Arial" w:cs="Arial"/>
        </w:rPr>
      </w:pPr>
    </w:p>
    <w:sectPr w:rsidR="00320AE8" w:rsidRPr="001C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09"/>
    <w:rsid w:val="001C3426"/>
    <w:rsid w:val="00320AE8"/>
    <w:rsid w:val="0034038F"/>
    <w:rsid w:val="0039245F"/>
    <w:rsid w:val="00397646"/>
    <w:rsid w:val="004B0509"/>
    <w:rsid w:val="00681084"/>
    <w:rsid w:val="00687800"/>
    <w:rsid w:val="00765F61"/>
    <w:rsid w:val="007810B1"/>
    <w:rsid w:val="008647FF"/>
    <w:rsid w:val="009F5BF4"/>
    <w:rsid w:val="00A05F7D"/>
    <w:rsid w:val="00B22EE6"/>
    <w:rsid w:val="00D83AD8"/>
    <w:rsid w:val="00E8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AE16"/>
  <w15:docId w15:val="{FB6E9D35-843D-4C55-9D98-6AB047A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038F"/>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3403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34038F"/>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38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34038F"/>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34038F"/>
    <w:pPr>
      <w:ind w:firstLine="0"/>
    </w:pPr>
  </w:style>
  <w:style w:type="paragraph" w:customStyle="1" w:styleId="a4">
    <w:name w:val="Прижатый влево"/>
    <w:basedOn w:val="a"/>
    <w:next w:val="a"/>
    <w:uiPriority w:val="99"/>
    <w:rsid w:val="0034038F"/>
    <w:pPr>
      <w:ind w:firstLine="0"/>
      <w:jc w:val="left"/>
    </w:pPr>
  </w:style>
  <w:style w:type="character" w:customStyle="1" w:styleId="a5">
    <w:name w:val="Гипертекстовая ссылка"/>
    <w:basedOn w:val="a0"/>
    <w:uiPriority w:val="99"/>
    <w:rsid w:val="0034038F"/>
    <w:rPr>
      <w:color w:val="106BBE"/>
    </w:rPr>
  </w:style>
  <w:style w:type="character" w:customStyle="1" w:styleId="20">
    <w:name w:val="Заголовок 2 Знак"/>
    <w:basedOn w:val="a0"/>
    <w:link w:val="2"/>
    <w:uiPriority w:val="9"/>
    <w:semiHidden/>
    <w:rsid w:val="0034038F"/>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E8791A"/>
    <w:rPr>
      <w:rFonts w:ascii="Segoe UI" w:hAnsi="Segoe UI" w:cs="Segoe UI"/>
      <w:sz w:val="18"/>
      <w:szCs w:val="18"/>
    </w:rPr>
  </w:style>
  <w:style w:type="character" w:customStyle="1" w:styleId="a7">
    <w:name w:val="Текст выноски Знак"/>
    <w:basedOn w:val="a0"/>
    <w:link w:val="a6"/>
    <w:uiPriority w:val="99"/>
    <w:semiHidden/>
    <w:rsid w:val="00E8791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ettings" Target="settings.xml"/><Relationship Id="rId7" Type="http://schemas.openxmlformats.org/officeDocument/2006/relationships/hyperlink" Target="http://municipal.garant.ru/document?id=10003000&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52272&amp;sub=232" TargetMode="External"/><Relationship Id="rId11" Type="http://schemas.openxmlformats.org/officeDocument/2006/relationships/theme" Target="theme/theme1.xml"/><Relationship Id="rId5" Type="http://schemas.openxmlformats.org/officeDocument/2006/relationships/hyperlink" Target="http://municipal.garant.ru/document?id=12052272&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1831-489A-4D06-BE8D-4E4233BA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cp:lastPrinted>2020-07-08T10:06:00Z</cp:lastPrinted>
  <dcterms:created xsi:type="dcterms:W3CDTF">2020-07-06T15:12:00Z</dcterms:created>
  <dcterms:modified xsi:type="dcterms:W3CDTF">2020-07-08T11:36:00Z</dcterms:modified>
</cp:coreProperties>
</file>