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E7" w:rsidRDefault="005B2BB8" w:rsidP="003474E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30.03</w:t>
      </w:r>
      <w:r w:rsidR="003474E7">
        <w:rPr>
          <w:rFonts w:ascii="Arial" w:hAnsi="Arial" w:cs="Arial"/>
          <w:b/>
          <w:sz w:val="32"/>
          <w:szCs w:val="32"/>
          <w:lang w:eastAsia="ar-SA"/>
        </w:rPr>
        <w:t>.2022г.№3-1</w:t>
      </w:r>
    </w:p>
    <w:p w:rsidR="003474E7" w:rsidRDefault="003474E7" w:rsidP="003474E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3474E7" w:rsidRDefault="003474E7" w:rsidP="003474E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474E7" w:rsidRDefault="003474E7" w:rsidP="003474E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3474E7" w:rsidRDefault="003474E7" w:rsidP="003474E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3474E7" w:rsidRDefault="003474E7" w:rsidP="003474E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3474E7" w:rsidRDefault="003474E7" w:rsidP="003474E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3474E7" w:rsidRDefault="003474E7" w:rsidP="003474E7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474E7" w:rsidRDefault="003474E7" w:rsidP="003474E7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2023-2024 ГОДОВ»</w:t>
      </w:r>
    </w:p>
    <w:p w:rsidR="003474E7" w:rsidRDefault="003474E7" w:rsidP="003474E7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474E7" w:rsidRDefault="003474E7" w:rsidP="003474E7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2023 - 2024 годов» следующие изменения:</w:t>
      </w:r>
    </w:p>
    <w:p w:rsidR="003474E7" w:rsidRDefault="003474E7" w:rsidP="003474E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4E7" w:rsidRDefault="003474E7" w:rsidP="003474E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3474E7" w:rsidRDefault="003474E7" w:rsidP="003474E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2022 год:</w:t>
      </w:r>
    </w:p>
    <w:p w:rsidR="003474E7" w:rsidRDefault="003474E7" w:rsidP="003474E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6572,5 тыс. руб., из них объем межбюджетных трансфертов, получаемых из областного бюджета в сумме 590,8 тыс. рублей, объем межбюджетных трансфертов, получаемых из районного бюджета в сумме 3813,0 тыс. рублей, налоговые и неналоговые доходы в сумме 2168,7 тыс. рублей;</w:t>
      </w:r>
    </w:p>
    <w:p w:rsidR="003474E7" w:rsidRDefault="003474E7" w:rsidP="003474E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7157,5 тыс. рублей;</w:t>
      </w:r>
    </w:p>
    <w:p w:rsidR="003474E7" w:rsidRDefault="003474E7" w:rsidP="003474E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585,0 тыс. рублей или 27% утвержденного общего годового объема доходов бюджета без учета утвержденного объема безвозмездных поступлений.</w:t>
      </w:r>
    </w:p>
    <w:p w:rsidR="003474E7" w:rsidRDefault="003474E7" w:rsidP="003474E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476,6 тыс. рублей.</w:t>
      </w:r>
    </w:p>
    <w:p w:rsidR="003474E7" w:rsidRDefault="003474E7" w:rsidP="003474E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3, 5, 7, 9, 10 изложить в новой редакции (прилагается).</w:t>
      </w:r>
    </w:p>
    <w:p w:rsidR="003474E7" w:rsidRDefault="003474E7" w:rsidP="003474E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3474E7" w:rsidRDefault="003474E7" w:rsidP="003474E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4E7" w:rsidRDefault="003474E7" w:rsidP="003474E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Председатель Думы Биритского муниципального образования,</w:t>
      </w:r>
    </w:p>
    <w:p w:rsidR="003474E7" w:rsidRDefault="003474E7" w:rsidP="003474E7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Биритского муниципального образования</w:t>
      </w:r>
    </w:p>
    <w:p w:rsidR="003474E7" w:rsidRDefault="003474E7" w:rsidP="003474E7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Е.В. Черная</w:t>
      </w:r>
    </w:p>
    <w:p w:rsidR="003474E7" w:rsidRDefault="003474E7" w:rsidP="003474E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474E7" w:rsidRDefault="003474E7" w:rsidP="003474E7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3474E7" w:rsidRDefault="003474E7" w:rsidP="003474E7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30.03.2022 г.№3-1</w:t>
      </w:r>
    </w:p>
    <w:p w:rsidR="003474E7" w:rsidRPr="003474E7" w:rsidRDefault="003474E7" w:rsidP="003474E7">
      <w:pPr>
        <w:tabs>
          <w:tab w:val="left" w:pos="851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474E7" w:rsidRDefault="003474E7" w:rsidP="003474E7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64,7 тыс. рублей,</w:t>
      </w: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распределить денежные средства по следующим кодам бюджетной классификации:</w:t>
      </w: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- 20235118100000150</w:t>
      </w:r>
      <w:r w:rsidRPr="00B4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B4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64,7 тыс. руб.,</w:t>
      </w: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64,7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9160060006 244 226 – 64,7 тыс. руб. (организация и утилизация ТКО).</w:t>
      </w: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средства с кода:</w:t>
      </w: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- 0310 7500100079 244 226 – 12,5 тыс. руб.</w:t>
      </w: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- 1403 9190022107 540 251 – 12,5 тыс. руб.</w:t>
      </w: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</w:p>
    <w:p w:rsidR="003474E7" w:rsidRDefault="003474E7" w:rsidP="00347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3474E7" w:rsidRPr="003474E7" w:rsidRDefault="003474E7" w:rsidP="003474E7">
      <w:pPr>
        <w:rPr>
          <w:rFonts w:ascii="Arial" w:hAnsi="Arial" w:cs="Arial"/>
          <w:sz w:val="24"/>
          <w:szCs w:val="24"/>
        </w:rPr>
      </w:pPr>
    </w:p>
    <w:p w:rsidR="00DF6E19" w:rsidRPr="003474E7" w:rsidRDefault="00DF6E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827"/>
        <w:gridCol w:w="24"/>
        <w:gridCol w:w="2438"/>
        <w:gridCol w:w="1546"/>
      </w:tblGrid>
      <w:tr w:rsidR="003474E7" w:rsidTr="003474E7">
        <w:trPr>
          <w:trHeight w:val="960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 w:rsidP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        к решению Думы Биритского муниципального образования </w:t>
            </w:r>
          </w:p>
          <w:p w:rsidR="003474E7" w:rsidRDefault="003474E7" w:rsidP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Биритского муниципального образования </w:t>
            </w:r>
          </w:p>
          <w:p w:rsidR="003474E7" w:rsidRDefault="003474E7" w:rsidP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 2022 год и на плановый период 2023 и 2024 годов"                  от 30.03.2022 г. №3-1</w:t>
            </w:r>
          </w:p>
        </w:tc>
      </w:tr>
      <w:tr w:rsidR="003474E7" w:rsidTr="003474E7">
        <w:trPr>
          <w:trHeight w:val="1162"/>
        </w:trPr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муниципального образования на 2022 год</w:t>
            </w:r>
          </w:p>
        </w:tc>
      </w:tr>
      <w:tr w:rsidR="003474E7" w:rsidTr="003474E7">
        <w:trPr>
          <w:trHeight w:val="247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474E7" w:rsidTr="003474E7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3474E7" w:rsidTr="003474E7">
        <w:trPr>
          <w:trHeight w:val="247"/>
        </w:trPr>
        <w:tc>
          <w:tcPr>
            <w:tcW w:w="4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474E7" w:rsidTr="003474E7">
        <w:trPr>
          <w:trHeight w:val="247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474E7" w:rsidTr="003474E7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3474E7" w:rsidTr="003474E7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2168,7</w:t>
            </w:r>
          </w:p>
        </w:tc>
      </w:tr>
      <w:tr w:rsidR="003474E7" w:rsidTr="003474E7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288,4</w:t>
            </w:r>
          </w:p>
        </w:tc>
      </w:tr>
      <w:tr w:rsidR="003474E7" w:rsidTr="003474E7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288,4</w:t>
            </w:r>
          </w:p>
        </w:tc>
      </w:tr>
      <w:tr w:rsidR="003474E7" w:rsidTr="003474E7">
        <w:trPr>
          <w:trHeight w:val="21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288,0</w:t>
            </w:r>
          </w:p>
        </w:tc>
      </w:tr>
      <w:tr w:rsidR="003474E7" w:rsidTr="003474E7">
        <w:trPr>
          <w:trHeight w:val="306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3474E7" w:rsidTr="003474E7">
        <w:trPr>
          <w:trHeight w:val="6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1167,3</w:t>
            </w:r>
          </w:p>
        </w:tc>
      </w:tr>
      <w:tr w:rsidR="003474E7" w:rsidTr="003474E7">
        <w:trPr>
          <w:trHeight w:val="8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1167,3</w:t>
            </w:r>
          </w:p>
        </w:tc>
      </w:tr>
      <w:tr w:rsidR="003474E7" w:rsidTr="003474E7">
        <w:trPr>
          <w:trHeight w:val="17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527,7</w:t>
            </w:r>
          </w:p>
        </w:tc>
      </w:tr>
      <w:tr w:rsidR="003474E7" w:rsidTr="003474E7">
        <w:trPr>
          <w:trHeight w:val="21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2,9</w:t>
            </w:r>
          </w:p>
        </w:tc>
      </w:tr>
      <w:tr w:rsidR="003474E7" w:rsidTr="003474E7">
        <w:trPr>
          <w:trHeight w:val="19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636,6</w:t>
            </w:r>
          </w:p>
        </w:tc>
      </w:tr>
      <w:tr w:rsidR="003474E7" w:rsidTr="003474E7">
        <w:trPr>
          <w:trHeight w:val="161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3474E7" w:rsidTr="003474E7">
        <w:trPr>
          <w:trHeight w:val="17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639,0</w:t>
            </w:r>
          </w:p>
        </w:tc>
      </w:tr>
      <w:tr w:rsidR="003474E7" w:rsidTr="003474E7">
        <w:trPr>
          <w:trHeight w:val="2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3474E7" w:rsidTr="003474E7">
        <w:trPr>
          <w:trHeight w:val="106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3474E7" w:rsidTr="003474E7">
        <w:trPr>
          <w:trHeight w:val="2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615,0</w:t>
            </w:r>
          </w:p>
        </w:tc>
      </w:tr>
      <w:tr w:rsidR="003474E7" w:rsidTr="003474E7">
        <w:trPr>
          <w:trHeight w:val="2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3474E7" w:rsidTr="003474E7">
        <w:trPr>
          <w:trHeight w:val="10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3474E7" w:rsidTr="003474E7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3474E7" w:rsidTr="003474E7">
        <w:trPr>
          <w:trHeight w:val="106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3474E7" w:rsidTr="003474E7">
        <w:trPr>
          <w:trHeight w:val="2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3474E7" w:rsidTr="003474E7">
        <w:trPr>
          <w:trHeight w:val="10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3474E7" w:rsidTr="003474E7">
        <w:trPr>
          <w:trHeight w:val="19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3474E7" w:rsidTr="009D46F7">
        <w:trPr>
          <w:trHeight w:val="7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3474E7" w:rsidTr="003474E7">
        <w:trPr>
          <w:trHeight w:val="25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3474E7" w:rsidTr="003474E7">
        <w:trPr>
          <w:trHeight w:val="22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3474E7" w:rsidTr="003474E7">
        <w:trPr>
          <w:trHeight w:val="133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3474E7" w:rsidTr="003474E7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3474E7" w:rsidTr="003474E7">
        <w:trPr>
          <w:trHeight w:val="2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11705000000000180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3474E7" w:rsidTr="003474E7">
        <w:trPr>
          <w:trHeight w:val="52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11705050100000180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3474E7" w:rsidTr="003474E7">
        <w:trPr>
          <w:trHeight w:val="2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4403,8</w:t>
            </w:r>
          </w:p>
        </w:tc>
      </w:tr>
      <w:tr w:rsidR="003474E7" w:rsidTr="003474E7">
        <w:trPr>
          <w:trHeight w:val="7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4403,8</w:t>
            </w:r>
          </w:p>
        </w:tc>
      </w:tr>
      <w:tr w:rsidR="003474E7" w:rsidTr="003474E7">
        <w:trPr>
          <w:trHeight w:val="5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3748,3</w:t>
            </w:r>
          </w:p>
        </w:tc>
      </w:tr>
      <w:tr w:rsidR="003474E7" w:rsidTr="003474E7">
        <w:trPr>
          <w:trHeight w:val="103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3748,3</w:t>
            </w:r>
          </w:p>
        </w:tc>
      </w:tr>
      <w:tr w:rsidR="003474E7" w:rsidTr="003474E7">
        <w:trPr>
          <w:trHeight w:val="7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3748,3</w:t>
            </w:r>
          </w:p>
        </w:tc>
      </w:tr>
      <w:tr w:rsidR="003474E7" w:rsidTr="003474E7">
        <w:trPr>
          <w:trHeight w:val="7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3474E7" w:rsidTr="003474E7">
        <w:trPr>
          <w:trHeight w:val="2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3474E7" w:rsidTr="003474E7">
        <w:trPr>
          <w:trHeight w:val="5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3474E7" w:rsidTr="003474E7">
        <w:trPr>
          <w:trHeight w:val="5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190,8</w:t>
            </w:r>
          </w:p>
        </w:tc>
      </w:tr>
      <w:tr w:rsidR="003474E7" w:rsidTr="003474E7">
        <w:trPr>
          <w:trHeight w:val="75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3474E7" w:rsidTr="003474E7">
        <w:trPr>
          <w:trHeight w:val="8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3474E7" w:rsidTr="003474E7">
        <w:trPr>
          <w:trHeight w:val="11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142,8</w:t>
            </w:r>
          </w:p>
        </w:tc>
      </w:tr>
      <w:tr w:rsidR="003474E7" w:rsidTr="003474E7">
        <w:trPr>
          <w:trHeight w:val="1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142,8</w:t>
            </w:r>
          </w:p>
        </w:tc>
      </w:tr>
      <w:tr w:rsidR="003474E7" w:rsidTr="009D46F7">
        <w:trPr>
          <w:trHeight w:val="2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3474E7" w:rsidTr="009D46F7">
        <w:trPr>
          <w:trHeight w:val="5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3474E7" w:rsidTr="003474E7">
        <w:trPr>
          <w:trHeight w:val="8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3474E7" w:rsidTr="003474E7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6572,5</w:t>
            </w:r>
          </w:p>
        </w:tc>
      </w:tr>
    </w:tbl>
    <w:p w:rsidR="003474E7" w:rsidRDefault="003474E7">
      <w:pPr>
        <w:rPr>
          <w:rFonts w:ascii="Arial" w:hAnsi="Arial" w:cs="Arial"/>
          <w:sz w:val="24"/>
          <w:szCs w:val="24"/>
        </w:rPr>
      </w:pPr>
    </w:p>
    <w:p w:rsidR="00A51854" w:rsidRDefault="00A51854">
      <w:pPr>
        <w:rPr>
          <w:rFonts w:ascii="Arial" w:hAnsi="Arial" w:cs="Arial"/>
          <w:sz w:val="24"/>
          <w:szCs w:val="24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881"/>
        <w:gridCol w:w="848"/>
        <w:gridCol w:w="2461"/>
        <w:gridCol w:w="1009"/>
        <w:gridCol w:w="1105"/>
      </w:tblGrid>
      <w:tr w:rsidR="00A51854" w:rsidRPr="00DA54ED" w:rsidTr="008C16BF">
        <w:trPr>
          <w:trHeight w:val="6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54" w:rsidRPr="00DA54ED" w:rsidRDefault="00A51854" w:rsidP="008C16BF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854" w:rsidRPr="00DA54ED" w:rsidRDefault="00A51854" w:rsidP="008C16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Приложение 2                          к  решению Думы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       "О бюджете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2022 год и на плановый период 2023 и 20</w:t>
            </w:r>
            <w:r>
              <w:rPr>
                <w:rFonts w:ascii="Courier New" w:hAnsi="Courier New" w:cs="Courier New"/>
                <w:sz w:val="22"/>
                <w:szCs w:val="22"/>
              </w:rPr>
              <w:t>24 годов</w:t>
            </w:r>
            <w:r>
              <w:rPr>
                <w:rFonts w:ascii="Courier New" w:hAnsi="Courier New" w:cs="Courier New"/>
                <w:sz w:val="22"/>
                <w:szCs w:val="22"/>
              </w:rPr>
              <w:t>"                  от 30</w:t>
            </w:r>
            <w:r>
              <w:rPr>
                <w:rFonts w:ascii="Courier New" w:hAnsi="Courier New" w:cs="Courier New"/>
                <w:sz w:val="22"/>
                <w:szCs w:val="22"/>
              </w:rPr>
              <w:t>.03.2022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 №3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</w:tr>
      <w:tr w:rsidR="00A51854" w:rsidRPr="00DA54ED" w:rsidTr="008C16BF">
        <w:trPr>
          <w:trHeight w:val="177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854" w:rsidRPr="00DA54ED" w:rsidTr="008C16BF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54" w:rsidRPr="00DA54ED" w:rsidRDefault="00A51854" w:rsidP="008C16BF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854" w:rsidRPr="00DA54ED" w:rsidRDefault="00A51854" w:rsidP="008C16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51854" w:rsidRPr="00DA54ED" w:rsidTr="008C16BF">
        <w:trPr>
          <w:trHeight w:val="105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A54E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 w:rsidRPr="00DA54ED">
              <w:rPr>
                <w:rFonts w:ascii="Arial" w:hAnsi="Arial" w:cs="Arial"/>
                <w:b/>
                <w:bCs/>
                <w:sz w:val="30"/>
                <w:szCs w:val="30"/>
              </w:rPr>
              <w:t>Биритского</w:t>
            </w:r>
            <w:proofErr w:type="spellEnd"/>
            <w:r w:rsidRPr="00DA54E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муниципального образования на 2023 и 2024 годов</w:t>
            </w:r>
          </w:p>
        </w:tc>
      </w:tr>
      <w:tr w:rsidR="00A51854" w:rsidRPr="00DA54ED" w:rsidTr="008C16BF">
        <w:trPr>
          <w:trHeight w:val="37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DA54E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A54ED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</w:tr>
      <w:tr w:rsidR="00A51854" w:rsidRPr="00DA54ED" w:rsidTr="008C16BF">
        <w:trPr>
          <w:trHeight w:val="255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 w:rsidRPr="00DA54ED">
              <w:rPr>
                <w:rFonts w:ascii="Courier New" w:hAnsi="Courier New" w:cs="Courier New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 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2024  год</w:t>
            </w:r>
          </w:p>
        </w:tc>
      </w:tr>
      <w:tr w:rsidR="00A51854" w:rsidRPr="00DA54ED" w:rsidTr="008C16BF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854" w:rsidRPr="00DA54ED" w:rsidTr="008C16BF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854" w:rsidRPr="00DA54ED" w:rsidTr="008C16BF">
        <w:trPr>
          <w:trHeight w:val="300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854" w:rsidRPr="00DA54ED" w:rsidTr="008C16BF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51854" w:rsidRPr="00DA54ED" w:rsidTr="008C16BF">
        <w:trPr>
          <w:trHeight w:val="6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2156,7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2263,6</w:t>
            </w:r>
          </w:p>
        </w:tc>
      </w:tr>
      <w:tr w:rsidR="00A51854" w:rsidRPr="00DA54ED" w:rsidTr="008C16BF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A51854" w:rsidRPr="00DA54ED" w:rsidTr="008C16BF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A51854" w:rsidRPr="00DA54ED" w:rsidTr="008C16BF">
        <w:trPr>
          <w:trHeight w:val="28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</w:tr>
      <w:tr w:rsidR="00A51854" w:rsidRPr="00DA54ED" w:rsidTr="008C16BF">
        <w:trPr>
          <w:trHeight w:val="438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осуществляющими деятельности физическими лицами,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  <w:proofErr w:type="gram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51854" w:rsidRPr="00DA54ED" w:rsidTr="008C16BF">
        <w:trPr>
          <w:trHeight w:val="11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DA54ED" w:rsidTr="008C16BF">
        <w:trPr>
          <w:trHeight w:val="12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DA54ED" w:rsidTr="008C16BF">
        <w:trPr>
          <w:trHeight w:val="28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547,5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581,9</w:t>
            </w:r>
          </w:p>
        </w:tc>
      </w:tr>
      <w:tr w:rsidR="00A51854" w:rsidRPr="00DA54ED" w:rsidTr="008C16BF">
        <w:trPr>
          <w:trHeight w:val="36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A51854" w:rsidRPr="00DA54ED" w:rsidTr="008C16BF">
        <w:trPr>
          <w:trHeight w:val="29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A51854" w:rsidRPr="00DA54ED" w:rsidTr="008C16BF">
        <w:trPr>
          <w:trHeight w:val="29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A51854" w:rsidRPr="00DA54ED" w:rsidTr="008C16BF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A51854" w:rsidRPr="00DA54ED" w:rsidTr="008C16BF">
        <w:trPr>
          <w:trHeight w:val="5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A51854" w:rsidRPr="00DA54ED" w:rsidTr="008C16BF">
        <w:trPr>
          <w:trHeight w:val="17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A51854" w:rsidRPr="00DA54ED" w:rsidTr="008C16BF">
        <w:trPr>
          <w:trHeight w:val="2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</w:tr>
      <w:tr w:rsidR="00A51854" w:rsidRPr="00DA54ED" w:rsidTr="008C16BF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A51854" w:rsidRPr="00DA54ED" w:rsidTr="008C16BF">
        <w:trPr>
          <w:trHeight w:val="14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A51854" w:rsidRPr="00DA54ED" w:rsidTr="008C16BF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A51854" w:rsidRPr="00DA54ED" w:rsidTr="008C16BF">
        <w:trPr>
          <w:trHeight w:val="114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A51854" w:rsidRPr="00DA54ED" w:rsidTr="008C16BF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51854" w:rsidRPr="00DA54ED" w:rsidTr="008C16BF">
        <w:trPr>
          <w:trHeight w:val="17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51854" w:rsidRPr="00DA54ED" w:rsidTr="008C16BF">
        <w:trPr>
          <w:trHeight w:val="3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51854" w:rsidRPr="00DA54ED" w:rsidTr="008C16BF">
        <w:trPr>
          <w:trHeight w:val="11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A51854" w:rsidRPr="00DA54ED" w:rsidTr="008C16BF">
        <w:trPr>
          <w:trHeight w:val="3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A51854" w:rsidRPr="00DA54ED" w:rsidTr="008C16BF">
        <w:trPr>
          <w:trHeight w:val="31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A51854" w:rsidRPr="00DA54ED" w:rsidTr="008C16BF">
        <w:trPr>
          <w:trHeight w:val="20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A51854" w:rsidRPr="00DA54ED" w:rsidTr="008C16BF">
        <w:trPr>
          <w:trHeight w:val="31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1854" w:rsidRPr="00DA54ED" w:rsidTr="008C16BF">
        <w:trPr>
          <w:trHeight w:val="3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11705000000000180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1854" w:rsidRPr="00DA54ED" w:rsidTr="008C16BF">
        <w:trPr>
          <w:trHeight w:val="563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1854" w:rsidRPr="00DA54ED" w:rsidTr="008C16BF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A51854" w:rsidRPr="00DA54ED" w:rsidTr="008C16BF">
        <w:trPr>
          <w:trHeight w:val="8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A51854" w:rsidRPr="00DA54ED" w:rsidTr="008C16BF">
        <w:trPr>
          <w:trHeight w:val="8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A51854" w:rsidRPr="00DA54ED" w:rsidTr="008C16BF">
        <w:trPr>
          <w:trHeight w:val="151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A51854" w:rsidRPr="00DA54ED" w:rsidTr="008C16BF">
        <w:trPr>
          <w:trHeight w:val="151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A51854" w:rsidRPr="00DA54ED" w:rsidTr="008C16BF">
        <w:trPr>
          <w:trHeight w:val="12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A51854" w:rsidRPr="00DA54ED" w:rsidTr="008C16BF">
        <w:trPr>
          <w:trHeight w:val="11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A51854" w:rsidRPr="00DA54ED" w:rsidTr="008C16BF">
        <w:trPr>
          <w:trHeight w:val="14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A51854" w:rsidRPr="00DA54ED" w:rsidTr="008C16BF">
        <w:trPr>
          <w:trHeight w:val="15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A51854" w:rsidRPr="00DA54ED" w:rsidTr="008C16BF">
        <w:trPr>
          <w:trHeight w:val="17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</w:t>
            </w:r>
            <w:r>
              <w:rPr>
                <w:rFonts w:ascii="Courier New" w:hAnsi="Courier New" w:cs="Courier New"/>
                <w:sz w:val="22"/>
                <w:szCs w:val="22"/>
              </w:rPr>
              <w:t>риториях, где отсутствуют военн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A51854" w:rsidRPr="00DA54ED" w:rsidTr="008C16BF">
        <w:trPr>
          <w:trHeight w:val="2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5915,3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6055,7</w:t>
            </w:r>
          </w:p>
        </w:tc>
      </w:tr>
    </w:tbl>
    <w:p w:rsidR="00A51854" w:rsidRDefault="00A51854" w:rsidP="00A51854">
      <w:pPr>
        <w:rPr>
          <w:rFonts w:ascii="Arial" w:hAnsi="Arial" w:cs="Arial"/>
          <w:sz w:val="24"/>
          <w:szCs w:val="24"/>
        </w:rPr>
      </w:pPr>
    </w:p>
    <w:p w:rsidR="00A51854" w:rsidRPr="00510098" w:rsidRDefault="00A51854">
      <w:pPr>
        <w:rPr>
          <w:rFonts w:ascii="Arial" w:hAnsi="Arial" w:cs="Arial"/>
          <w:sz w:val="24"/>
          <w:szCs w:val="24"/>
        </w:rPr>
      </w:pPr>
    </w:p>
    <w:p w:rsidR="003474E7" w:rsidRPr="00510098" w:rsidRDefault="003474E7">
      <w:pPr>
        <w:rPr>
          <w:rFonts w:ascii="Arial" w:hAnsi="Arial" w:cs="Arial"/>
          <w:sz w:val="24"/>
          <w:szCs w:val="24"/>
        </w:rPr>
      </w:pP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Приложение 3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от 30.03.2022 г. №3-1</w:t>
      </w:r>
    </w:p>
    <w:p w:rsidR="003474E7" w:rsidRPr="003474E7" w:rsidRDefault="003474E7" w:rsidP="003474E7">
      <w:pPr>
        <w:rPr>
          <w:rFonts w:ascii="Arial" w:hAnsi="Arial" w:cs="Arial"/>
          <w:sz w:val="24"/>
          <w:szCs w:val="24"/>
        </w:rPr>
      </w:pPr>
    </w:p>
    <w:p w:rsidR="003474E7" w:rsidRPr="003474E7" w:rsidRDefault="003474E7" w:rsidP="003474E7">
      <w:pPr>
        <w:jc w:val="center"/>
        <w:rPr>
          <w:rFonts w:ascii="Arial" w:hAnsi="Arial" w:cs="Arial"/>
          <w:b/>
          <w:sz w:val="30"/>
          <w:szCs w:val="30"/>
        </w:rPr>
      </w:pPr>
      <w:r w:rsidRPr="003474E7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2022 ГОД</w:t>
      </w:r>
    </w:p>
    <w:p w:rsidR="003474E7" w:rsidRPr="003474E7" w:rsidRDefault="003474E7" w:rsidP="003474E7">
      <w:pPr>
        <w:rPr>
          <w:rFonts w:ascii="Arial" w:hAnsi="Arial" w:cs="Arial"/>
          <w:sz w:val="24"/>
          <w:szCs w:val="24"/>
        </w:rPr>
      </w:pP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(</w:t>
      </w:r>
      <w:proofErr w:type="spellStart"/>
      <w:r w:rsidRPr="003474E7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3474E7">
        <w:rPr>
          <w:rFonts w:ascii="Courier New" w:hAnsi="Courier New" w:cs="Courier New"/>
          <w:sz w:val="22"/>
          <w:szCs w:val="22"/>
        </w:rPr>
        <w:t>.р</w:t>
      </w:r>
      <w:proofErr w:type="gramEnd"/>
      <w:r w:rsidRPr="003474E7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3474E7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3984,4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7,5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1214,7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1167,4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656,1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553,1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4E7" w:rsidRPr="009E35BA" w:rsidRDefault="009E35BA" w:rsidP="003474E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148</w:t>
            </w:r>
            <w:r w:rsidR="003474E7" w:rsidRPr="009E35B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3474E7" w:rsidRPr="009E35BA" w:rsidRDefault="009E35BA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</w:t>
            </w:r>
            <w:r w:rsidR="003474E7" w:rsidRPr="009E35B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70"/>
        </w:trPr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3474E7" w:rsidRPr="003474E7" w:rsidTr="003474E7">
        <w:tc>
          <w:tcPr>
            <w:tcW w:w="6346" w:type="dxa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4E7" w:rsidRPr="003474E7" w:rsidRDefault="003474E7" w:rsidP="003474E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7157,5</w:t>
            </w:r>
          </w:p>
        </w:tc>
      </w:tr>
    </w:tbl>
    <w:p w:rsidR="003474E7" w:rsidRPr="009D46F7" w:rsidRDefault="003474E7">
      <w:pPr>
        <w:rPr>
          <w:rFonts w:ascii="Arial" w:hAnsi="Arial" w:cs="Arial"/>
          <w:sz w:val="24"/>
          <w:szCs w:val="24"/>
        </w:rPr>
      </w:pPr>
    </w:p>
    <w:p w:rsidR="003474E7" w:rsidRDefault="003474E7">
      <w:pPr>
        <w:rPr>
          <w:rFonts w:ascii="Arial" w:hAnsi="Arial" w:cs="Arial"/>
          <w:sz w:val="24"/>
          <w:szCs w:val="24"/>
        </w:rPr>
      </w:pPr>
    </w:p>
    <w:p w:rsid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DA54ED">
        <w:rPr>
          <w:rFonts w:ascii="Courier New" w:hAnsi="Courier New" w:cs="Courier New"/>
          <w:sz w:val="22"/>
          <w:szCs w:val="22"/>
        </w:rPr>
        <w:t>на</w:t>
      </w:r>
      <w:proofErr w:type="gramEnd"/>
      <w:r w:rsidRPr="00DA54ED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.03.2022</w:t>
      </w:r>
      <w:r w:rsidRPr="00DA54ED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3</w:t>
      </w:r>
      <w:r w:rsidRPr="00DA54ED">
        <w:rPr>
          <w:rFonts w:ascii="Courier New" w:hAnsi="Courier New" w:cs="Courier New"/>
          <w:sz w:val="22"/>
          <w:szCs w:val="22"/>
        </w:rPr>
        <w:t>-1</w:t>
      </w: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</w:p>
    <w:p w:rsidR="00A51854" w:rsidRPr="00DA54ED" w:rsidRDefault="00A51854" w:rsidP="00A51854">
      <w:pPr>
        <w:jc w:val="center"/>
        <w:rPr>
          <w:rFonts w:ascii="Arial" w:hAnsi="Arial" w:cs="Arial"/>
          <w:b/>
          <w:sz w:val="28"/>
          <w:szCs w:val="28"/>
        </w:rPr>
      </w:pPr>
      <w:r w:rsidRPr="00DA54ED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</w:p>
    <w:p w:rsidR="00A51854" w:rsidRPr="00DA54ED" w:rsidRDefault="00A51854" w:rsidP="00A51854">
      <w:pPr>
        <w:jc w:val="center"/>
        <w:rPr>
          <w:rFonts w:ascii="Arial" w:hAnsi="Arial" w:cs="Arial"/>
          <w:b/>
          <w:sz w:val="28"/>
          <w:szCs w:val="28"/>
        </w:rPr>
      </w:pPr>
      <w:r w:rsidRPr="00DA54ED">
        <w:rPr>
          <w:rFonts w:ascii="Arial" w:hAnsi="Arial" w:cs="Arial"/>
          <w:b/>
          <w:sz w:val="28"/>
          <w:szCs w:val="28"/>
        </w:rPr>
        <w:t>НА 2023</w:t>
      </w:r>
      <w:proofErr w:type="gramStart"/>
      <w:r w:rsidRPr="00DA54ED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DA54ED">
        <w:rPr>
          <w:rFonts w:ascii="Arial" w:hAnsi="Arial" w:cs="Arial"/>
          <w:b/>
          <w:sz w:val="28"/>
          <w:szCs w:val="28"/>
        </w:rPr>
        <w:t xml:space="preserve"> 2024 ГОДОВ </w:t>
      </w:r>
    </w:p>
    <w:p w:rsidR="00A51854" w:rsidRPr="00DA54ED" w:rsidRDefault="00A51854" w:rsidP="00A51854">
      <w:pPr>
        <w:rPr>
          <w:rFonts w:ascii="Arial" w:hAnsi="Arial" w:cs="Arial"/>
          <w:sz w:val="24"/>
          <w:szCs w:val="24"/>
        </w:rPr>
      </w:pP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(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DA54ED">
        <w:rPr>
          <w:rFonts w:ascii="Courier New" w:hAnsi="Courier New" w:cs="Courier New"/>
          <w:sz w:val="22"/>
          <w:szCs w:val="22"/>
        </w:rPr>
        <w:t>.р</w:t>
      </w:r>
      <w:proofErr w:type="gramEnd"/>
      <w:r w:rsidRPr="00DA54ED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DA54ED">
        <w:rPr>
          <w:rFonts w:ascii="Courier New" w:hAnsi="Courier New" w:cs="Courier New"/>
          <w:sz w:val="22"/>
          <w:szCs w:val="22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A51854" w:rsidRPr="00DA54ED" w:rsidTr="008C16BF">
        <w:trPr>
          <w:trHeight w:val="255"/>
        </w:trPr>
        <w:tc>
          <w:tcPr>
            <w:tcW w:w="5245" w:type="dxa"/>
            <w:vMerge w:val="restart"/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A51854" w:rsidRPr="00DA54ED" w:rsidTr="008C16BF">
        <w:trPr>
          <w:trHeight w:val="240"/>
        </w:trPr>
        <w:tc>
          <w:tcPr>
            <w:tcW w:w="5245" w:type="dxa"/>
            <w:vMerge/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2024 г.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51854" w:rsidRPr="00DA54ED" w:rsidTr="008C16BF">
        <w:tc>
          <w:tcPr>
            <w:tcW w:w="5245" w:type="dxa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</w:tbl>
    <w:p w:rsidR="00A51854" w:rsidRPr="009D46F7" w:rsidRDefault="00A51854">
      <w:pPr>
        <w:rPr>
          <w:rFonts w:ascii="Arial" w:hAnsi="Arial" w:cs="Arial"/>
          <w:sz w:val="24"/>
          <w:szCs w:val="24"/>
        </w:rPr>
      </w:pP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Приложение 5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lastRenderedPageBreak/>
        <w:t>от 30.03.2022 г. №3-1</w:t>
      </w:r>
    </w:p>
    <w:p w:rsidR="003474E7" w:rsidRPr="003474E7" w:rsidRDefault="003474E7" w:rsidP="003474E7">
      <w:pPr>
        <w:rPr>
          <w:rFonts w:ascii="Arial" w:hAnsi="Arial" w:cs="Arial"/>
          <w:sz w:val="24"/>
          <w:szCs w:val="24"/>
        </w:rPr>
      </w:pPr>
    </w:p>
    <w:p w:rsidR="003474E7" w:rsidRPr="003474E7" w:rsidRDefault="003474E7" w:rsidP="003474E7">
      <w:pPr>
        <w:jc w:val="center"/>
        <w:rPr>
          <w:rFonts w:ascii="Arial" w:hAnsi="Arial" w:cs="Arial"/>
          <w:b/>
          <w:sz w:val="28"/>
          <w:szCs w:val="28"/>
        </w:rPr>
      </w:pPr>
      <w:r w:rsidRPr="003474E7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2022 ГОД</w:t>
      </w:r>
    </w:p>
    <w:p w:rsidR="003474E7" w:rsidRPr="003474E7" w:rsidRDefault="003474E7" w:rsidP="003474E7">
      <w:pPr>
        <w:rPr>
          <w:rFonts w:ascii="Arial" w:hAnsi="Arial" w:cs="Arial"/>
          <w:sz w:val="24"/>
          <w:szCs w:val="24"/>
        </w:rPr>
      </w:pPr>
    </w:p>
    <w:p w:rsidR="003474E7" w:rsidRPr="003474E7" w:rsidRDefault="003474E7" w:rsidP="003474E7">
      <w:pPr>
        <w:jc w:val="right"/>
      </w:pPr>
      <w:r w:rsidRPr="003474E7">
        <w:t>(</w:t>
      </w:r>
      <w:proofErr w:type="spellStart"/>
      <w:r w:rsidRPr="003474E7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3474E7">
        <w:rPr>
          <w:rFonts w:ascii="Courier New" w:hAnsi="Courier New" w:cs="Courier New"/>
          <w:sz w:val="22"/>
          <w:szCs w:val="22"/>
        </w:rPr>
        <w:t>.р</w:t>
      </w:r>
      <w:proofErr w:type="gramEnd"/>
      <w:r w:rsidRPr="003474E7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3474E7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7157,5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3984,4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2585,0</w:t>
            </w:r>
          </w:p>
        </w:tc>
      </w:tr>
      <w:tr w:rsidR="003474E7" w:rsidRPr="003474E7" w:rsidTr="003474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2585,0</w:t>
            </w:r>
          </w:p>
        </w:tc>
      </w:tr>
      <w:tr w:rsidR="003474E7" w:rsidRPr="003474E7" w:rsidTr="003474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1985,0</w:t>
            </w:r>
          </w:p>
        </w:tc>
      </w:tr>
      <w:tr w:rsidR="003474E7" w:rsidRPr="003474E7" w:rsidTr="003474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3474E7" w:rsidRPr="003474E7" w:rsidTr="003474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374,7</w:t>
            </w:r>
          </w:p>
        </w:tc>
      </w:tr>
      <w:tr w:rsidR="003474E7" w:rsidRPr="003474E7" w:rsidTr="003474E7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374,7</w:t>
            </w:r>
          </w:p>
        </w:tc>
      </w:tr>
      <w:tr w:rsidR="003474E7" w:rsidRPr="003474E7" w:rsidTr="003474E7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3474E7" w:rsidRPr="003474E7" w:rsidTr="003474E7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228,3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137,0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474E7" w:rsidRPr="003474E7" w:rsidTr="003474E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3474E7" w:rsidRPr="003474E7" w:rsidTr="009D46F7">
        <w:trPr>
          <w:trHeight w:val="3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7,5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1214,6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1167,3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656,2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553,2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553,2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553,2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400,0</w:t>
            </w:r>
          </w:p>
        </w:tc>
      </w:tr>
      <w:tr w:rsidR="003474E7" w:rsidRPr="003474E7" w:rsidTr="003474E7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474E7" w:rsidRPr="003474E7" w:rsidTr="003474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474E7" w:rsidRPr="003474E7" w:rsidTr="003474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474E7" w:rsidRPr="003474E7" w:rsidTr="003474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12,4</w:t>
            </w:r>
          </w:p>
        </w:tc>
      </w:tr>
      <w:tr w:rsidR="003474E7" w:rsidRPr="003474E7" w:rsidTr="003474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474E7" w:rsidRPr="003474E7" w:rsidTr="003474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474E7" w:rsidRPr="003474E7" w:rsidTr="003474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474E7" w:rsidRPr="003474E7" w:rsidTr="003474E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3474E7" w:rsidRPr="003474E7" w:rsidTr="003474E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3474E7" w:rsidRPr="003474E7" w:rsidTr="003474E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3474E7" w:rsidRPr="003474E7" w:rsidTr="003474E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3474E7" w:rsidRPr="003474E7" w:rsidTr="003474E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3474E7" w:rsidRPr="003474E7" w:rsidTr="003474E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3474E7" w:rsidRPr="003474E7" w:rsidTr="003474E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474E7" w:rsidRPr="003474E7" w:rsidTr="003474E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474E7" w:rsidRPr="003474E7" w:rsidTr="003474E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474E7" w:rsidRPr="003474E7" w:rsidTr="003474E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474E7" w:rsidRPr="003474E7" w:rsidTr="003474E7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538,2</w:t>
            </w:r>
          </w:p>
        </w:tc>
      </w:tr>
      <w:tr w:rsidR="003474E7" w:rsidRPr="003474E7" w:rsidTr="003474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</w:tr>
      <w:tr w:rsidR="003474E7" w:rsidRPr="003474E7" w:rsidTr="003474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3474E7" w:rsidRPr="003474E7" w:rsidTr="003474E7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238,0</w:t>
            </w:r>
          </w:p>
        </w:tc>
      </w:tr>
      <w:tr w:rsidR="003474E7" w:rsidRPr="003474E7" w:rsidTr="003474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238,0</w:t>
            </w:r>
          </w:p>
        </w:tc>
      </w:tr>
      <w:tr w:rsidR="003474E7" w:rsidRPr="003474E7" w:rsidTr="003474E7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A51854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A51854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A51854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3474E7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3474E7" w:rsidRPr="003474E7" w:rsidTr="003474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</w:tbl>
    <w:p w:rsidR="003474E7" w:rsidRDefault="003474E7">
      <w:pPr>
        <w:rPr>
          <w:rFonts w:ascii="Arial" w:hAnsi="Arial" w:cs="Arial"/>
          <w:sz w:val="24"/>
          <w:szCs w:val="24"/>
        </w:rPr>
      </w:pPr>
    </w:p>
    <w:p w:rsidR="00A51854" w:rsidRP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</w:p>
    <w:p w:rsidR="00A51854" w:rsidRP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A51854">
        <w:rPr>
          <w:rFonts w:ascii="Courier New" w:hAnsi="Courier New" w:cs="Courier New"/>
          <w:sz w:val="22"/>
          <w:szCs w:val="22"/>
        </w:rPr>
        <w:t>Приложение 6</w:t>
      </w:r>
    </w:p>
    <w:p w:rsidR="00A51854" w:rsidRP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A51854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51854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51854" w:rsidRP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A5185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51854" w:rsidRP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A51854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51854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51854" w:rsidRP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A5185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51854" w:rsidRP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A51854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A51854">
        <w:rPr>
          <w:rFonts w:ascii="Courier New" w:hAnsi="Courier New" w:cs="Courier New"/>
          <w:sz w:val="22"/>
          <w:szCs w:val="22"/>
        </w:rPr>
        <w:t>на</w:t>
      </w:r>
      <w:proofErr w:type="gramEnd"/>
      <w:r w:rsidRPr="00A51854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A51854" w:rsidRP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A51854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A51854" w:rsidRP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A5185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</w:t>
      </w:r>
      <w:r w:rsidRPr="00A51854">
        <w:rPr>
          <w:rFonts w:ascii="Courier New" w:hAnsi="Courier New" w:cs="Courier New"/>
          <w:sz w:val="22"/>
          <w:szCs w:val="22"/>
        </w:rPr>
        <w:t>.03.2022</w:t>
      </w:r>
      <w:r>
        <w:rPr>
          <w:rFonts w:ascii="Courier New" w:hAnsi="Courier New" w:cs="Courier New"/>
          <w:sz w:val="22"/>
          <w:szCs w:val="22"/>
        </w:rPr>
        <w:t xml:space="preserve"> г. №3</w:t>
      </w:r>
      <w:r w:rsidRPr="00A51854">
        <w:rPr>
          <w:rFonts w:ascii="Courier New" w:hAnsi="Courier New" w:cs="Courier New"/>
          <w:sz w:val="22"/>
          <w:szCs w:val="22"/>
        </w:rPr>
        <w:t>-1</w:t>
      </w:r>
    </w:p>
    <w:p w:rsidR="00A51854" w:rsidRPr="00A51854" w:rsidRDefault="00A51854" w:rsidP="00A51854">
      <w:pPr>
        <w:rPr>
          <w:rFonts w:ascii="Arial" w:hAnsi="Arial" w:cs="Arial"/>
          <w:sz w:val="24"/>
          <w:szCs w:val="24"/>
        </w:rPr>
      </w:pPr>
    </w:p>
    <w:p w:rsidR="00A51854" w:rsidRPr="00A51854" w:rsidRDefault="00A51854" w:rsidP="00A51854">
      <w:pPr>
        <w:jc w:val="center"/>
        <w:rPr>
          <w:rFonts w:ascii="Arial" w:hAnsi="Arial" w:cs="Arial"/>
          <w:b/>
          <w:sz w:val="28"/>
          <w:szCs w:val="28"/>
        </w:rPr>
      </w:pPr>
      <w:r w:rsidRPr="00A51854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</w:t>
      </w:r>
      <w:proofErr w:type="gramStart"/>
      <w:r w:rsidRPr="00A51854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A51854">
        <w:rPr>
          <w:rFonts w:ascii="Arial" w:hAnsi="Arial" w:cs="Arial"/>
          <w:b/>
          <w:sz w:val="28"/>
          <w:szCs w:val="28"/>
        </w:rPr>
        <w:t xml:space="preserve"> 2024 ГОДОВ</w:t>
      </w:r>
    </w:p>
    <w:p w:rsidR="00A51854" w:rsidRPr="00A51854" w:rsidRDefault="00A51854" w:rsidP="00A51854">
      <w:pPr>
        <w:rPr>
          <w:rFonts w:ascii="Arial" w:hAnsi="Arial" w:cs="Arial"/>
          <w:sz w:val="24"/>
          <w:szCs w:val="24"/>
        </w:rPr>
      </w:pPr>
    </w:p>
    <w:p w:rsidR="00A51854" w:rsidRPr="00A51854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A51854">
        <w:rPr>
          <w:rFonts w:ascii="Courier New" w:hAnsi="Courier New" w:cs="Courier New"/>
          <w:sz w:val="22"/>
          <w:szCs w:val="22"/>
        </w:rPr>
        <w:t>(</w:t>
      </w:r>
      <w:proofErr w:type="spellStart"/>
      <w:r w:rsidRPr="00A51854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A51854">
        <w:rPr>
          <w:rFonts w:ascii="Courier New" w:hAnsi="Courier New" w:cs="Courier New"/>
          <w:sz w:val="22"/>
          <w:szCs w:val="22"/>
        </w:rPr>
        <w:t>.р</w:t>
      </w:r>
      <w:proofErr w:type="gramEnd"/>
      <w:r w:rsidRPr="00A51854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A51854">
        <w:rPr>
          <w:rFonts w:ascii="Courier New" w:hAnsi="Courier New" w:cs="Courier New"/>
          <w:sz w:val="22"/>
          <w:szCs w:val="22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7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A51854" w:rsidTr="008C16BF">
        <w:trPr>
          <w:trHeight w:val="952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A51854" w:rsidTr="008C16BF">
        <w:trPr>
          <w:trHeight w:val="748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A51854" w:rsidTr="008C16BF">
        <w:trPr>
          <w:trHeight w:val="227"/>
        </w:trPr>
        <w:tc>
          <w:tcPr>
            <w:tcW w:w="3970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A51854" w:rsidRPr="00A51854" w:rsidTr="008C16BF">
        <w:trPr>
          <w:trHeight w:val="467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A51854" w:rsidRPr="00A51854" w:rsidTr="008C16BF">
        <w:trPr>
          <w:trHeight w:val="467"/>
        </w:trPr>
        <w:tc>
          <w:tcPr>
            <w:tcW w:w="3970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A51854" w:rsidRPr="00A51854" w:rsidTr="008C16BF">
        <w:trPr>
          <w:trHeight w:val="467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A51854" w:rsidRPr="00A51854" w:rsidTr="008C16BF">
        <w:trPr>
          <w:trHeight w:val="467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A51854" w:rsidRPr="00A51854" w:rsidTr="008C16BF">
        <w:trPr>
          <w:trHeight w:val="467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A51854" w:rsidRPr="00A51854" w:rsidTr="008C16BF">
        <w:trPr>
          <w:trHeight w:val="68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A51854" w:rsidRPr="00A51854" w:rsidTr="008C16BF">
        <w:trPr>
          <w:trHeight w:val="1046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A51854" w:rsidRPr="00A51854" w:rsidTr="008C16BF">
        <w:trPr>
          <w:trHeight w:val="748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A51854" w:rsidRPr="00A51854" w:rsidTr="008C16BF">
        <w:trPr>
          <w:trHeight w:val="401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A51854" w:rsidRPr="00A51854" w:rsidTr="008C16BF">
        <w:trPr>
          <w:trHeight w:val="417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A51854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51854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областных государственных </w:t>
            </w: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A51854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A51854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A51854" w:rsidRPr="00A51854" w:rsidTr="008C16BF">
        <w:tc>
          <w:tcPr>
            <w:tcW w:w="3970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мероприятий в </w:t>
            </w: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коммунального хозяйства органами местного самоуправления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A51854" w:rsidTr="008C16BF">
        <w:tc>
          <w:tcPr>
            <w:tcW w:w="3970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1854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A51854" w:rsidTr="008C16BF">
        <w:trPr>
          <w:trHeight w:val="748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1854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A51854" w:rsidTr="008C16BF">
        <w:trPr>
          <w:trHeight w:val="997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1854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A51854" w:rsidTr="008C16BF">
        <w:trPr>
          <w:trHeight w:val="52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1854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A51854" w:rsidTr="008C16BF">
        <w:trPr>
          <w:trHeight w:val="439"/>
        </w:trPr>
        <w:tc>
          <w:tcPr>
            <w:tcW w:w="3970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A51854" w:rsidRPr="00A51854" w:rsidTr="008C16BF">
        <w:trPr>
          <w:trHeight w:val="205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A51854" w:rsidRPr="00A51854" w:rsidTr="008C16BF">
        <w:trPr>
          <w:trHeight w:val="55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A51854" w:rsidRPr="00A51854" w:rsidTr="008C16BF">
        <w:trPr>
          <w:trHeight w:val="55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A51854" w:rsidRPr="00A51854" w:rsidTr="008C16BF">
        <w:trPr>
          <w:trHeight w:val="55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51854" w:rsidRPr="00A51854" w:rsidTr="008C16BF">
        <w:trPr>
          <w:trHeight w:val="55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A51854" w:rsidRPr="00A51854" w:rsidTr="008C16BF">
        <w:trPr>
          <w:trHeight w:val="767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A51854" w:rsidRPr="00A51854" w:rsidTr="008C16BF">
        <w:trPr>
          <w:trHeight w:val="997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A51854" w:rsidRPr="00A51854" w:rsidTr="008C16BF">
        <w:trPr>
          <w:trHeight w:val="684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A51854" w:rsidTr="008C16BF">
        <w:trPr>
          <w:trHeight w:val="997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51854" w:rsidRPr="00A51854" w:rsidTr="008C16BF">
        <w:trPr>
          <w:trHeight w:val="555"/>
        </w:trPr>
        <w:tc>
          <w:tcPr>
            <w:tcW w:w="3970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A51854" w:rsidTr="008C16BF"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A51854" w:rsidTr="008C16BF">
        <w:trPr>
          <w:trHeight w:val="286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A5185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A51854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A51854" w:rsidTr="008C16BF">
        <w:trPr>
          <w:trHeight w:val="508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A51854" w:rsidTr="008C16BF">
        <w:trPr>
          <w:trHeight w:val="449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A51854" w:rsidTr="008C16BF">
        <w:trPr>
          <w:trHeight w:val="51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A51854" w:rsidTr="008C16BF">
        <w:trPr>
          <w:trHeight w:val="286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A51854" w:rsidRPr="00A51854" w:rsidTr="008C16BF">
        <w:trPr>
          <w:trHeight w:val="51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51854" w:rsidRPr="00A51854" w:rsidTr="008C16BF">
        <w:trPr>
          <w:trHeight w:val="358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51854" w:rsidRPr="00A51854" w:rsidTr="008C16BF">
        <w:trPr>
          <w:trHeight w:val="51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51854" w:rsidRPr="00A51854" w:rsidTr="008C16BF">
        <w:trPr>
          <w:trHeight w:val="51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51854" w:rsidRPr="00A51854" w:rsidTr="008C16BF">
        <w:trPr>
          <w:trHeight w:val="513"/>
        </w:trPr>
        <w:tc>
          <w:tcPr>
            <w:tcW w:w="3970" w:type="dxa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51854" w:rsidRPr="00A51854" w:rsidRDefault="00A51854" w:rsidP="00A51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A51854" w:rsidRPr="00A51854" w:rsidRDefault="00A51854" w:rsidP="00A51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A51854" w:rsidRPr="009D46F7" w:rsidRDefault="00A51854">
      <w:pPr>
        <w:rPr>
          <w:rFonts w:ascii="Arial" w:hAnsi="Arial" w:cs="Arial"/>
          <w:sz w:val="24"/>
          <w:szCs w:val="24"/>
        </w:rPr>
      </w:pPr>
    </w:p>
    <w:p w:rsidR="003474E7" w:rsidRPr="009D46F7" w:rsidRDefault="003474E7">
      <w:pPr>
        <w:rPr>
          <w:rFonts w:ascii="Arial" w:hAnsi="Arial" w:cs="Arial"/>
          <w:sz w:val="24"/>
          <w:szCs w:val="24"/>
        </w:rPr>
      </w:pP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Приложение 7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3474E7" w:rsidRPr="003474E7" w:rsidRDefault="003474E7" w:rsidP="003474E7">
      <w:pPr>
        <w:jc w:val="right"/>
        <w:rPr>
          <w:rFonts w:ascii="Courier New" w:hAnsi="Courier New" w:cs="Courier New"/>
          <w:sz w:val="22"/>
          <w:szCs w:val="22"/>
        </w:rPr>
      </w:pPr>
      <w:r w:rsidRPr="003474E7">
        <w:rPr>
          <w:rFonts w:ascii="Courier New" w:hAnsi="Courier New" w:cs="Courier New"/>
          <w:sz w:val="22"/>
          <w:szCs w:val="22"/>
        </w:rPr>
        <w:t>от 30.03.2022 г. №3-1</w:t>
      </w:r>
    </w:p>
    <w:p w:rsidR="003474E7" w:rsidRPr="003474E7" w:rsidRDefault="003474E7" w:rsidP="003474E7">
      <w:pPr>
        <w:rPr>
          <w:rFonts w:ascii="Arial" w:hAnsi="Arial" w:cs="Arial"/>
          <w:b/>
          <w:sz w:val="24"/>
          <w:szCs w:val="24"/>
        </w:rPr>
      </w:pPr>
    </w:p>
    <w:p w:rsidR="003474E7" w:rsidRPr="003474E7" w:rsidRDefault="003474E7" w:rsidP="003474E7">
      <w:pPr>
        <w:jc w:val="center"/>
        <w:rPr>
          <w:rFonts w:ascii="Arial" w:hAnsi="Arial" w:cs="Arial"/>
          <w:b/>
          <w:sz w:val="30"/>
          <w:szCs w:val="30"/>
        </w:rPr>
      </w:pPr>
      <w:r w:rsidRPr="003474E7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ГОД</w:t>
      </w:r>
    </w:p>
    <w:p w:rsidR="003474E7" w:rsidRPr="003474E7" w:rsidRDefault="003474E7" w:rsidP="003474E7">
      <w:pPr>
        <w:rPr>
          <w:rFonts w:ascii="Arial" w:hAnsi="Arial" w:cs="Arial"/>
          <w:sz w:val="24"/>
          <w:szCs w:val="24"/>
        </w:rPr>
      </w:pPr>
    </w:p>
    <w:p w:rsidR="003474E7" w:rsidRPr="003474E7" w:rsidRDefault="003474E7" w:rsidP="003474E7">
      <w:pPr>
        <w:jc w:val="right"/>
        <w:rPr>
          <w:rFonts w:ascii="Courier New" w:hAnsi="Courier New" w:cs="Courier New"/>
          <w:sz w:val="24"/>
          <w:szCs w:val="24"/>
        </w:rPr>
      </w:pPr>
      <w:r w:rsidRPr="003474E7">
        <w:rPr>
          <w:rFonts w:ascii="Courier New" w:hAnsi="Courier New" w:cs="Courier New"/>
          <w:sz w:val="24"/>
          <w:szCs w:val="24"/>
        </w:rPr>
        <w:t>(</w:t>
      </w:r>
      <w:proofErr w:type="spellStart"/>
      <w:r w:rsidRPr="003474E7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3474E7">
        <w:rPr>
          <w:rFonts w:ascii="Courier New" w:hAnsi="Courier New" w:cs="Courier New"/>
          <w:sz w:val="24"/>
          <w:szCs w:val="24"/>
        </w:rPr>
        <w:t>.р</w:t>
      </w:r>
      <w:proofErr w:type="gramEnd"/>
      <w:r w:rsidRPr="003474E7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3474E7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474E7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7157,5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3984,4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873,00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2963,7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2585,0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2585,0</w:t>
            </w:r>
          </w:p>
        </w:tc>
      </w:tr>
      <w:tr w:rsidR="003474E7" w:rsidRPr="003474E7" w:rsidTr="003474E7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1985,0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1985,0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3474E7" w:rsidRPr="003474E7" w:rsidTr="003474E7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374,7</w:t>
            </w:r>
          </w:p>
        </w:tc>
      </w:tr>
      <w:tr w:rsidR="003474E7" w:rsidRPr="003474E7" w:rsidTr="003474E7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374,7</w:t>
            </w:r>
          </w:p>
        </w:tc>
      </w:tr>
      <w:tr w:rsidR="003474E7" w:rsidRPr="003474E7" w:rsidTr="003474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3474E7" w:rsidRPr="003474E7" w:rsidTr="003474E7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3474E7" w:rsidRPr="003474E7" w:rsidTr="003474E7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3474E7" w:rsidRPr="003474E7" w:rsidTr="003474E7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228,3</w:t>
            </w:r>
          </w:p>
        </w:tc>
      </w:tr>
      <w:tr w:rsidR="003474E7" w:rsidRPr="003474E7" w:rsidTr="003474E7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</w:tr>
      <w:tr w:rsidR="003474E7" w:rsidRPr="003474E7" w:rsidTr="003474E7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</w:tr>
      <w:tr w:rsidR="003474E7" w:rsidRPr="003474E7" w:rsidTr="003474E7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горюче-смазочных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474E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137,0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474E7" w:rsidRPr="003474E7" w:rsidTr="003474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474E7" w:rsidRPr="003474E7" w:rsidTr="003474E7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7,5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474E7" w:rsidRPr="003474E7" w:rsidTr="003474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1214,6</w:t>
            </w:r>
          </w:p>
        </w:tc>
      </w:tr>
      <w:tr w:rsidR="003474E7" w:rsidRPr="003474E7" w:rsidTr="003474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3474E7" w:rsidRPr="003474E7" w:rsidTr="003474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3474E7" w:rsidRPr="003474E7" w:rsidTr="003474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3474E7" w:rsidRPr="003474E7" w:rsidTr="003474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3474E7" w:rsidRPr="003474E7" w:rsidTr="003474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3474E7" w:rsidRPr="003474E7" w:rsidTr="003474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3474E7" w:rsidRPr="003474E7" w:rsidTr="003474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3474E7" w:rsidRPr="003474E7" w:rsidTr="003474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 xml:space="preserve">Дорожное хозяйство </w:t>
            </w: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1167,3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917,3</w:t>
            </w:r>
          </w:p>
        </w:tc>
      </w:tr>
      <w:tr w:rsidR="003474E7" w:rsidRPr="003474E7" w:rsidTr="003474E7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899,3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474E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656,2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553,2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553,2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Мероприятия в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553,2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474E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3474E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Поступление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474E7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3474E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12,4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3474E7" w:rsidRPr="003474E7" w:rsidTr="003474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538,2</w:t>
            </w:r>
          </w:p>
        </w:tc>
      </w:tr>
      <w:tr w:rsidR="003474E7" w:rsidRPr="003474E7" w:rsidTr="003474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</w:tr>
      <w:tr w:rsidR="003474E7" w:rsidRPr="003474E7" w:rsidTr="003474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</w:tr>
      <w:tr w:rsidR="003474E7" w:rsidRPr="003474E7" w:rsidTr="003474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3474E7" w:rsidRPr="003474E7" w:rsidTr="003474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3474E7" w:rsidRPr="003474E7" w:rsidTr="003474E7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238,0</w:t>
            </w:r>
          </w:p>
        </w:tc>
      </w:tr>
      <w:tr w:rsidR="003474E7" w:rsidRPr="003474E7" w:rsidTr="003474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238,0</w:t>
            </w:r>
          </w:p>
        </w:tc>
      </w:tr>
      <w:tr w:rsidR="003474E7" w:rsidRPr="003474E7" w:rsidTr="003474E7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74E7" w:rsidRPr="003474E7" w:rsidTr="003474E7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74E7" w:rsidRPr="003474E7" w:rsidTr="003474E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74E7" w:rsidRPr="003474E7" w:rsidTr="003474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74E7" w:rsidRPr="003474E7" w:rsidTr="003474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474E7" w:rsidRPr="003474E7" w:rsidTr="003474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474E7" w:rsidRPr="003474E7" w:rsidTr="003474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Закупка энергетических </w:t>
            </w:r>
            <w:r w:rsidRPr="003474E7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474E7" w:rsidRPr="003474E7" w:rsidTr="003474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474E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A51854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b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A51854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854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9D46F7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3474E7" w:rsidRPr="003474E7" w:rsidTr="003474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Межбюджетные </w:t>
            </w:r>
            <w:r w:rsidRPr="003474E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3474E7" w:rsidRPr="003474E7" w:rsidTr="003474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7" w:rsidRPr="003474E7" w:rsidRDefault="003474E7" w:rsidP="00347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</w:t>
            </w: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7" w:rsidRPr="003474E7" w:rsidRDefault="003474E7" w:rsidP="00347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4E7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</w:tbl>
    <w:p w:rsidR="003474E7" w:rsidRDefault="003474E7">
      <w:pPr>
        <w:rPr>
          <w:rFonts w:ascii="Arial" w:hAnsi="Arial" w:cs="Arial"/>
          <w:sz w:val="24"/>
          <w:szCs w:val="24"/>
        </w:rPr>
      </w:pPr>
    </w:p>
    <w:p w:rsidR="00A51854" w:rsidRDefault="00A51854">
      <w:pPr>
        <w:rPr>
          <w:rFonts w:ascii="Arial" w:hAnsi="Arial" w:cs="Arial"/>
          <w:sz w:val="24"/>
          <w:szCs w:val="24"/>
        </w:rPr>
      </w:pPr>
    </w:p>
    <w:p w:rsidR="00A51854" w:rsidRPr="00DA54ED" w:rsidRDefault="00A51854" w:rsidP="00A51854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Приложение 8</w:t>
      </w: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DA54ED">
        <w:rPr>
          <w:rFonts w:ascii="Courier New" w:hAnsi="Courier New" w:cs="Courier New"/>
          <w:sz w:val="22"/>
          <w:szCs w:val="22"/>
        </w:rPr>
        <w:t>на</w:t>
      </w:r>
      <w:proofErr w:type="gramEnd"/>
      <w:r w:rsidRPr="00DA54ED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A51854" w:rsidRPr="00DA54ED" w:rsidRDefault="00A51854" w:rsidP="00A51854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A51854" w:rsidRPr="00DA54ED" w:rsidRDefault="00A51854" w:rsidP="00A51854">
      <w:pPr>
        <w:jc w:val="right"/>
        <w:rPr>
          <w:rFonts w:ascii="Arial" w:hAnsi="Arial" w:cs="Arial"/>
          <w:b/>
          <w:sz w:val="24"/>
          <w:szCs w:val="24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.03</w:t>
      </w:r>
      <w:r w:rsidRPr="00DA54ED">
        <w:rPr>
          <w:rFonts w:ascii="Courier New" w:hAnsi="Courier New" w:cs="Courier New"/>
          <w:sz w:val="22"/>
          <w:szCs w:val="22"/>
        </w:rPr>
        <w:t>.2021 г. №</w:t>
      </w:r>
      <w:r>
        <w:rPr>
          <w:rFonts w:ascii="Courier New" w:hAnsi="Courier New" w:cs="Courier New"/>
          <w:sz w:val="22"/>
          <w:szCs w:val="22"/>
        </w:rPr>
        <w:t>3</w:t>
      </w:r>
      <w:r w:rsidRPr="00DA54ED">
        <w:rPr>
          <w:rFonts w:ascii="Courier New" w:hAnsi="Courier New" w:cs="Courier New"/>
          <w:sz w:val="22"/>
          <w:szCs w:val="22"/>
        </w:rPr>
        <w:t>-1</w:t>
      </w:r>
    </w:p>
    <w:p w:rsidR="00A51854" w:rsidRPr="00DA54ED" w:rsidRDefault="00A51854" w:rsidP="00A51854">
      <w:pPr>
        <w:rPr>
          <w:rFonts w:ascii="Arial" w:hAnsi="Arial" w:cs="Arial"/>
          <w:sz w:val="24"/>
          <w:szCs w:val="24"/>
        </w:rPr>
      </w:pPr>
    </w:p>
    <w:p w:rsidR="00A51854" w:rsidRPr="00DA54ED" w:rsidRDefault="00A51854" w:rsidP="00A51854">
      <w:pPr>
        <w:jc w:val="center"/>
        <w:rPr>
          <w:rFonts w:ascii="Arial" w:hAnsi="Arial" w:cs="Arial"/>
          <w:b/>
          <w:sz w:val="30"/>
          <w:szCs w:val="30"/>
        </w:rPr>
      </w:pPr>
      <w:r w:rsidRPr="00DA54ED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и 2024 ГОДОВ</w:t>
      </w:r>
    </w:p>
    <w:p w:rsidR="00A51854" w:rsidRPr="00DA54ED" w:rsidRDefault="00A51854" w:rsidP="00A51854">
      <w:pPr>
        <w:rPr>
          <w:rFonts w:ascii="Arial" w:hAnsi="Arial" w:cs="Arial"/>
          <w:sz w:val="24"/>
          <w:szCs w:val="24"/>
        </w:rPr>
      </w:pPr>
    </w:p>
    <w:p w:rsidR="00A51854" w:rsidRPr="00DA54ED" w:rsidRDefault="00A51854" w:rsidP="00A51854">
      <w:pPr>
        <w:jc w:val="right"/>
        <w:rPr>
          <w:rFonts w:ascii="Courier New" w:hAnsi="Courier New" w:cs="Courier New"/>
          <w:sz w:val="24"/>
          <w:szCs w:val="24"/>
        </w:rPr>
      </w:pPr>
      <w:r w:rsidRPr="00DA54ED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A54ED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DA54ED">
        <w:rPr>
          <w:rFonts w:ascii="Courier New" w:hAnsi="Courier New" w:cs="Courier New"/>
          <w:sz w:val="24"/>
          <w:szCs w:val="24"/>
        </w:rPr>
        <w:t>.р</w:t>
      </w:r>
      <w:proofErr w:type="gramEnd"/>
      <w:r w:rsidRPr="00DA54ED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DA54ED">
        <w:rPr>
          <w:rFonts w:ascii="Courier New" w:hAnsi="Courier New" w:cs="Courier New"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134"/>
        <w:gridCol w:w="850"/>
        <w:gridCol w:w="851"/>
        <w:gridCol w:w="1276"/>
        <w:gridCol w:w="1275"/>
      </w:tblGrid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A54ED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A51854" w:rsidRPr="00DA54ED" w:rsidTr="008C16BF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A51854" w:rsidRPr="00DA54ED" w:rsidTr="008C16BF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A51854" w:rsidRPr="00DA54ED" w:rsidTr="008C16BF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A51854" w:rsidRPr="00DA54ED" w:rsidTr="008C16B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A51854" w:rsidRPr="00DA54ED" w:rsidTr="008C16BF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A51854" w:rsidRPr="00DA54ED" w:rsidTr="008C16BF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51854" w:rsidRPr="00DA54ED" w:rsidTr="008C16BF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A51854" w:rsidRPr="00DA54ED" w:rsidTr="008C16B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51854" w:rsidRPr="00DA54ED" w:rsidTr="008C16BF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51854" w:rsidRPr="00DA54ED" w:rsidTr="008C16BF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51854" w:rsidRPr="00DA54ED" w:rsidTr="008C16B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DA54ED" w:rsidTr="008C16B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DA54ED" w:rsidTr="008C16B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DA54ED" w:rsidTr="008C16B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A54E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Резервные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мероприятий, направленных по муниципальной программе «Пожарная безопасность на территории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A51854" w:rsidRPr="00DA54ED" w:rsidTr="008C16B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A51854" w:rsidRPr="00DA54ED" w:rsidTr="008C16B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A51854" w:rsidRPr="00DA54ED" w:rsidTr="008C16B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A51854" w:rsidRPr="00DA54ED" w:rsidTr="008C16B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A51854" w:rsidRPr="00DA54ED" w:rsidTr="008C16B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A51854" w:rsidRPr="00DA54ED" w:rsidTr="008C16B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A51854" w:rsidRPr="00DA54ED" w:rsidTr="008C16B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A51854" w:rsidRPr="00DA54ED" w:rsidTr="008C16BF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A51854" w:rsidRPr="00DA54ED" w:rsidTr="008C16BF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1021,64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A54E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A54E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77,671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A54E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A54E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A51854" w:rsidRPr="00DA54ED" w:rsidTr="008C16B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A51854" w:rsidRPr="00DA54ED" w:rsidTr="008C16B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A51854" w:rsidRPr="00DA54ED" w:rsidTr="008C16B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A51854" w:rsidRPr="00DA54ED" w:rsidTr="008C16B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51854" w:rsidRPr="00DA54ED" w:rsidTr="008C16B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51854" w:rsidRPr="00DA54ED" w:rsidTr="008C16B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A51854" w:rsidRPr="00DA54ED" w:rsidTr="008C16B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A51854" w:rsidRPr="00DA54ED" w:rsidTr="008C16BF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A51854" w:rsidRPr="00DA54ED" w:rsidTr="008C16B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A51854" w:rsidRPr="00DA54ED" w:rsidTr="008C16B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в сфере информационно-коммуникационных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A51854" w:rsidRPr="00DA54ED" w:rsidTr="008C16BF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51854" w:rsidRPr="00DA54ED" w:rsidTr="008C16BF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DA54ED" w:rsidTr="008C16BF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DA54ED" w:rsidTr="008C16B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1854" w:rsidRPr="00DA54ED" w:rsidTr="008C16B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51854" w:rsidRPr="00DA54ED" w:rsidTr="008C16B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DA54ED" w:rsidTr="008C16B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A54E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A51854" w:rsidRPr="00DA54ED" w:rsidTr="008C16B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A51854" w:rsidRPr="00DA54ED" w:rsidTr="008C16B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51854" w:rsidRPr="00DA54ED" w:rsidTr="008C16BF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51854" w:rsidRPr="00DA54ED" w:rsidTr="008C16B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51854" w:rsidRPr="00DA54ED" w:rsidTr="008C16B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51854" w:rsidRPr="00DA54ED" w:rsidTr="008C16BF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4" w:rsidRPr="00DA54ED" w:rsidRDefault="00A51854" w:rsidP="008C1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54" w:rsidRPr="00DA54ED" w:rsidRDefault="00A51854" w:rsidP="008C1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A51854" w:rsidRPr="009D46F7" w:rsidRDefault="00A51854">
      <w:pPr>
        <w:rPr>
          <w:rFonts w:ascii="Arial" w:hAnsi="Arial" w:cs="Arial"/>
          <w:sz w:val="24"/>
          <w:szCs w:val="24"/>
        </w:rPr>
      </w:pPr>
    </w:p>
    <w:p w:rsidR="003474E7" w:rsidRPr="009D46F7" w:rsidRDefault="003474E7">
      <w:pPr>
        <w:rPr>
          <w:rFonts w:ascii="Arial" w:hAnsi="Arial" w:cs="Arial"/>
          <w:sz w:val="24"/>
          <w:szCs w:val="24"/>
        </w:rPr>
      </w:pPr>
    </w:p>
    <w:tbl>
      <w:tblPr>
        <w:tblW w:w="9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5"/>
        <w:gridCol w:w="2859"/>
        <w:gridCol w:w="1017"/>
        <w:gridCol w:w="1039"/>
        <w:gridCol w:w="1049"/>
      </w:tblGrid>
      <w:tr w:rsidR="003474E7" w:rsidTr="009D46F7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Приложение 9                                                            </w:t>
            </w:r>
            <w:r w:rsidR="009D46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к решению Думы </w:t>
            </w:r>
            <w:proofErr w:type="spellStart"/>
            <w:r w:rsidR="009D46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</w:t>
            </w:r>
            <w:proofErr w:type="spellEnd"/>
            <w:r w:rsidR="009D46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                       образования "О бюджете Биритского                                                                 муниципального образования на 2022 год                                       и на плановый период 2023 и 2024 годов"                                           от 30.03.2022 г. №3-1</w:t>
            </w:r>
          </w:p>
        </w:tc>
      </w:tr>
      <w:tr w:rsidR="003474E7" w:rsidTr="009D46F7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474E7" w:rsidTr="009D46F7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474E7" w:rsidTr="009D46F7">
        <w:trPr>
          <w:trHeight w:val="742"/>
        </w:trPr>
        <w:tc>
          <w:tcPr>
            <w:tcW w:w="9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3474E7" w:rsidRDefault="009D4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 </w:t>
            </w:r>
            <w:r w:rsidR="003474E7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бюджета </w:t>
            </w: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Биритского МО на </w:t>
            </w:r>
            <w:r w:rsidR="003474E7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2022 год и на плановый период 2023 и 2024 годов</w:t>
            </w:r>
          </w:p>
        </w:tc>
      </w:tr>
      <w:tr w:rsidR="003474E7" w:rsidTr="009D46F7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46F7" w:rsidTr="004E16A0">
        <w:trPr>
          <w:trHeight w:val="214"/>
        </w:trPr>
        <w:tc>
          <w:tcPr>
            <w:tcW w:w="9739" w:type="dxa"/>
            <w:gridSpan w:val="5"/>
            <w:tcBorders>
              <w:top w:val="nil"/>
              <w:left w:val="nil"/>
              <w:bottom w:val="nil"/>
            </w:tcBorders>
          </w:tcPr>
          <w:p w:rsidR="009D46F7" w:rsidRPr="009D46F7" w:rsidRDefault="009D46F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D46F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</w:tr>
      <w:tr w:rsidR="003474E7" w:rsidTr="009D46F7">
        <w:trPr>
          <w:trHeight w:val="35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3474E7" w:rsidTr="009D46F7">
        <w:trPr>
          <w:trHeight w:val="4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993 01 00 00 00 00 0000 000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3474E7" w:rsidTr="009D46F7">
        <w:trPr>
          <w:trHeight w:val="61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993 01 02 00 00 00 0000 000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3474E7" w:rsidTr="009D46F7">
        <w:trPr>
          <w:trHeight w:val="7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993 01 02 00 00 00 0000 700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3474E7" w:rsidTr="009D46F7">
        <w:trPr>
          <w:trHeight w:val="83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Привлечение кредитов от кредитных организаций бюджетами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сельских поселений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993 01 02 00 00 10 0000 710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95,4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3474E7" w:rsidTr="009D46F7">
        <w:trPr>
          <w:trHeight w:val="31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474E7" w:rsidTr="009D46F7">
        <w:trPr>
          <w:trHeight w:val="45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993 010 500 000 000 000 000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474E7" w:rsidTr="009D46F7">
        <w:trPr>
          <w:trHeight w:val="30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993 01 05 00 00 00 0000 500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-6 680,9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3474E7" w:rsidTr="009D46F7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993 01 05 02 00 00 0000 500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-6 680,9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3474E7" w:rsidTr="009D46F7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993 01 05 02 01 00 0000 510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-6 680,9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3474E7" w:rsidTr="009D46F7">
        <w:trPr>
          <w:trHeight w:val="55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-6 681,0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3474E7" w:rsidTr="009D46F7">
        <w:trPr>
          <w:trHeight w:val="31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993 01 05 00 00 00 0000 600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7 157,5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3474E7" w:rsidTr="009D46F7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993 01 05 02 00 00 0000 600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7 157,5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3474E7" w:rsidTr="009D46F7">
        <w:trPr>
          <w:trHeight w:val="54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993 01 05 02 01 00 0000 610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7 157,5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3474E7" w:rsidTr="009D46F7">
        <w:trPr>
          <w:trHeight w:val="7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7 157,5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</w:tbl>
    <w:p w:rsidR="003474E7" w:rsidRPr="009D46F7" w:rsidRDefault="003474E7">
      <w:pPr>
        <w:rPr>
          <w:rFonts w:ascii="Arial" w:hAnsi="Arial" w:cs="Arial"/>
          <w:sz w:val="24"/>
          <w:szCs w:val="24"/>
        </w:rPr>
      </w:pPr>
    </w:p>
    <w:p w:rsidR="003474E7" w:rsidRPr="009D46F7" w:rsidRDefault="003474E7">
      <w:pPr>
        <w:rPr>
          <w:rFonts w:ascii="Arial" w:hAnsi="Arial" w:cs="Arial"/>
          <w:sz w:val="24"/>
          <w:szCs w:val="24"/>
        </w:rPr>
      </w:pPr>
    </w:p>
    <w:p w:rsidR="003474E7" w:rsidRPr="009D46F7" w:rsidRDefault="003474E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4"/>
          <w:szCs w:val="24"/>
          <w:lang w:eastAsia="en-US"/>
        </w:rPr>
        <w:sectPr w:rsidR="003474E7" w:rsidRPr="009D4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992"/>
        <w:gridCol w:w="992"/>
        <w:gridCol w:w="984"/>
        <w:gridCol w:w="859"/>
        <w:gridCol w:w="851"/>
        <w:gridCol w:w="850"/>
        <w:gridCol w:w="1039"/>
        <w:gridCol w:w="950"/>
        <w:gridCol w:w="951"/>
        <w:gridCol w:w="1137"/>
      </w:tblGrid>
      <w:tr w:rsidR="003474E7" w:rsidTr="003474E7">
        <w:trPr>
          <w:trHeight w:val="1944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10                               к решению Думы Биритского</w:t>
            </w:r>
          </w:p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«О бюджете Биритского</w:t>
            </w:r>
          </w:p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 2022 год и на плановый</w:t>
            </w:r>
          </w:p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 2023 и 2024 годов»</w:t>
            </w:r>
          </w:p>
          <w:p w:rsidR="003474E7" w:rsidRDefault="009D46F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30.03.2022 г. №3</w:t>
            </w:r>
            <w:r w:rsidR="003474E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</w:t>
            </w:r>
          </w:p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474E7" w:rsidTr="003474E7">
        <w:trPr>
          <w:trHeight w:val="773"/>
        </w:trPr>
        <w:tc>
          <w:tcPr>
            <w:tcW w:w="13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ПРОГРАММА МУНИЦИПАЛЬНЫХ ВНУТРЕННИХ ЗАИМСТВОВАНИЙ БИРИТСКОГО МУНИЦИПАЛЬНОГО ОБРАЗОВАНИЯ НА 20</w:t>
            </w:r>
            <w:r w:rsidR="009D46F7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22 И НА ПЛАНОВЫЙ ПЕРИОД 2023 и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2024 ГОДОВ</w:t>
            </w:r>
          </w:p>
        </w:tc>
      </w:tr>
      <w:tr w:rsidR="009D46F7" w:rsidTr="006511AF">
        <w:trPr>
          <w:trHeight w:val="204"/>
        </w:trPr>
        <w:tc>
          <w:tcPr>
            <w:tcW w:w="1346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46F7" w:rsidRDefault="009D46F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474E7" w:rsidTr="003474E7">
        <w:trPr>
          <w:trHeight w:val="14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2022 году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2022 году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 w:rsidP="003474E7">
            <w:pPr>
              <w:autoSpaceDE w:val="0"/>
              <w:autoSpaceDN w:val="0"/>
              <w:adjustRightInd w:val="0"/>
              <w:ind w:hanging="163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1 января 2023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2023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2023 году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1 января 2024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2024 году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2024 году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 муниципального долга на 1 января 2025 года</w:t>
            </w:r>
          </w:p>
        </w:tc>
      </w:tr>
      <w:tr w:rsidR="003474E7" w:rsidTr="003474E7">
        <w:trPr>
          <w:trHeight w:val="31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216,2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329,3</w:t>
            </w:r>
          </w:p>
        </w:tc>
      </w:tr>
      <w:tr w:rsidR="003474E7" w:rsidTr="003474E7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474E7" w:rsidTr="003474E7">
        <w:trPr>
          <w:trHeight w:val="8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474E7" w:rsidTr="003474E7">
        <w:trPr>
          <w:trHeight w:val="61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216,2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329,3</w:t>
            </w:r>
          </w:p>
        </w:tc>
      </w:tr>
      <w:tr w:rsidR="003474E7" w:rsidTr="003474E7">
        <w:trPr>
          <w:trHeight w:val="63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E7" w:rsidRDefault="003474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3474E7" w:rsidRDefault="003474E7">
      <w:pPr>
        <w:sectPr w:rsidR="003474E7" w:rsidSect="003474E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474E7" w:rsidRDefault="003474E7">
      <w:bookmarkStart w:id="0" w:name="_GoBack"/>
      <w:bookmarkEnd w:id="0"/>
    </w:p>
    <w:sectPr w:rsidR="0034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AA"/>
    <w:rsid w:val="002F297F"/>
    <w:rsid w:val="003474E7"/>
    <w:rsid w:val="00510098"/>
    <w:rsid w:val="005B2BB8"/>
    <w:rsid w:val="00897EAA"/>
    <w:rsid w:val="009D46F7"/>
    <w:rsid w:val="009E35BA"/>
    <w:rsid w:val="00A51854"/>
    <w:rsid w:val="00D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4E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474E7"/>
  </w:style>
  <w:style w:type="paragraph" w:styleId="a3">
    <w:name w:val="Body Text Indent"/>
    <w:basedOn w:val="a"/>
    <w:link w:val="a4"/>
    <w:uiPriority w:val="99"/>
    <w:unhideWhenUsed/>
    <w:rsid w:val="003474E7"/>
    <w:pPr>
      <w:jc w:val="center"/>
    </w:pPr>
    <w:rPr>
      <w:b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4E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5">
    <w:name w:val="Strong"/>
    <w:uiPriority w:val="22"/>
    <w:qFormat/>
    <w:rsid w:val="003474E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474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474E7"/>
  </w:style>
  <w:style w:type="numbering" w:customStyle="1" w:styleId="110">
    <w:name w:val="Нет списка11"/>
    <w:next w:val="a2"/>
    <w:uiPriority w:val="99"/>
    <w:semiHidden/>
    <w:unhideWhenUsed/>
    <w:rsid w:val="003474E7"/>
  </w:style>
  <w:style w:type="paragraph" w:styleId="a6">
    <w:name w:val="Balloon Text"/>
    <w:basedOn w:val="a"/>
    <w:link w:val="a7"/>
    <w:uiPriority w:val="99"/>
    <w:unhideWhenUsed/>
    <w:rsid w:val="003474E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3474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ligncenter">
    <w:name w:val="align_center"/>
    <w:basedOn w:val="a"/>
    <w:rsid w:val="003474E7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A51854"/>
  </w:style>
  <w:style w:type="numbering" w:customStyle="1" w:styleId="12">
    <w:name w:val="Нет списка12"/>
    <w:next w:val="a2"/>
    <w:uiPriority w:val="99"/>
    <w:semiHidden/>
    <w:unhideWhenUsed/>
    <w:rsid w:val="00A51854"/>
  </w:style>
  <w:style w:type="paragraph" w:styleId="a8">
    <w:name w:val="List Paragraph"/>
    <w:basedOn w:val="a"/>
    <w:uiPriority w:val="99"/>
    <w:qFormat/>
    <w:rsid w:val="00A5185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A51854"/>
    <w:pPr>
      <w:jc w:val="right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18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rsid w:val="00A518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A518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uiPriority w:val="99"/>
    <w:rsid w:val="00A51854"/>
    <w:rPr>
      <w:rFonts w:cs="Times New Roman"/>
    </w:rPr>
  </w:style>
  <w:style w:type="numbering" w:customStyle="1" w:styleId="4">
    <w:name w:val="Нет списка4"/>
    <w:next w:val="a2"/>
    <w:uiPriority w:val="99"/>
    <w:semiHidden/>
    <w:unhideWhenUsed/>
    <w:rsid w:val="00A51854"/>
  </w:style>
  <w:style w:type="numbering" w:customStyle="1" w:styleId="13">
    <w:name w:val="Нет списка13"/>
    <w:next w:val="a2"/>
    <w:uiPriority w:val="99"/>
    <w:semiHidden/>
    <w:unhideWhenUsed/>
    <w:rsid w:val="00A51854"/>
  </w:style>
  <w:style w:type="numbering" w:customStyle="1" w:styleId="5">
    <w:name w:val="Нет списка5"/>
    <w:next w:val="a2"/>
    <w:uiPriority w:val="99"/>
    <w:semiHidden/>
    <w:unhideWhenUsed/>
    <w:rsid w:val="00A51854"/>
  </w:style>
  <w:style w:type="numbering" w:customStyle="1" w:styleId="14">
    <w:name w:val="Нет списка14"/>
    <w:next w:val="a2"/>
    <w:uiPriority w:val="99"/>
    <w:semiHidden/>
    <w:unhideWhenUsed/>
    <w:rsid w:val="00A51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4E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474E7"/>
  </w:style>
  <w:style w:type="paragraph" w:styleId="a3">
    <w:name w:val="Body Text Indent"/>
    <w:basedOn w:val="a"/>
    <w:link w:val="a4"/>
    <w:uiPriority w:val="99"/>
    <w:unhideWhenUsed/>
    <w:rsid w:val="003474E7"/>
    <w:pPr>
      <w:jc w:val="center"/>
    </w:pPr>
    <w:rPr>
      <w:b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4E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5">
    <w:name w:val="Strong"/>
    <w:uiPriority w:val="22"/>
    <w:qFormat/>
    <w:rsid w:val="003474E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474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474E7"/>
  </w:style>
  <w:style w:type="numbering" w:customStyle="1" w:styleId="110">
    <w:name w:val="Нет списка11"/>
    <w:next w:val="a2"/>
    <w:uiPriority w:val="99"/>
    <w:semiHidden/>
    <w:unhideWhenUsed/>
    <w:rsid w:val="003474E7"/>
  </w:style>
  <w:style w:type="paragraph" w:styleId="a6">
    <w:name w:val="Balloon Text"/>
    <w:basedOn w:val="a"/>
    <w:link w:val="a7"/>
    <w:uiPriority w:val="99"/>
    <w:unhideWhenUsed/>
    <w:rsid w:val="003474E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3474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ligncenter">
    <w:name w:val="align_center"/>
    <w:basedOn w:val="a"/>
    <w:rsid w:val="003474E7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A51854"/>
  </w:style>
  <w:style w:type="numbering" w:customStyle="1" w:styleId="12">
    <w:name w:val="Нет списка12"/>
    <w:next w:val="a2"/>
    <w:uiPriority w:val="99"/>
    <w:semiHidden/>
    <w:unhideWhenUsed/>
    <w:rsid w:val="00A51854"/>
  </w:style>
  <w:style w:type="paragraph" w:styleId="a8">
    <w:name w:val="List Paragraph"/>
    <w:basedOn w:val="a"/>
    <w:uiPriority w:val="99"/>
    <w:qFormat/>
    <w:rsid w:val="00A5185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A51854"/>
    <w:pPr>
      <w:jc w:val="right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18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rsid w:val="00A518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A518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uiPriority w:val="99"/>
    <w:rsid w:val="00A51854"/>
    <w:rPr>
      <w:rFonts w:cs="Times New Roman"/>
    </w:rPr>
  </w:style>
  <w:style w:type="numbering" w:customStyle="1" w:styleId="4">
    <w:name w:val="Нет списка4"/>
    <w:next w:val="a2"/>
    <w:uiPriority w:val="99"/>
    <w:semiHidden/>
    <w:unhideWhenUsed/>
    <w:rsid w:val="00A51854"/>
  </w:style>
  <w:style w:type="numbering" w:customStyle="1" w:styleId="13">
    <w:name w:val="Нет списка13"/>
    <w:next w:val="a2"/>
    <w:uiPriority w:val="99"/>
    <w:semiHidden/>
    <w:unhideWhenUsed/>
    <w:rsid w:val="00A51854"/>
  </w:style>
  <w:style w:type="numbering" w:customStyle="1" w:styleId="5">
    <w:name w:val="Нет списка5"/>
    <w:next w:val="a2"/>
    <w:uiPriority w:val="99"/>
    <w:semiHidden/>
    <w:unhideWhenUsed/>
    <w:rsid w:val="00A51854"/>
  </w:style>
  <w:style w:type="numbering" w:customStyle="1" w:styleId="14">
    <w:name w:val="Нет списка14"/>
    <w:next w:val="a2"/>
    <w:uiPriority w:val="99"/>
    <w:semiHidden/>
    <w:unhideWhenUsed/>
    <w:rsid w:val="00A5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12146</Words>
  <Characters>69236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2022-04-06T03:24:00Z</cp:lastPrinted>
  <dcterms:created xsi:type="dcterms:W3CDTF">2022-07-28T03:17:00Z</dcterms:created>
  <dcterms:modified xsi:type="dcterms:W3CDTF">2022-07-28T03:17:00Z</dcterms:modified>
</cp:coreProperties>
</file>