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91B62" w14:textId="6D539A44" w:rsidR="00D26256" w:rsidRPr="00E74864" w:rsidRDefault="00710E8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A4A91">
        <w:rPr>
          <w:rFonts w:ascii="Arial" w:eastAsia="Calibri" w:hAnsi="Arial" w:cs="Arial"/>
          <w:b/>
          <w:sz w:val="32"/>
          <w:szCs w:val="32"/>
        </w:rPr>
        <w:t>2</w:t>
      </w:r>
      <w:r w:rsidR="00D00F11">
        <w:rPr>
          <w:rFonts w:ascii="Arial" w:eastAsia="Calibri" w:hAnsi="Arial" w:cs="Arial"/>
          <w:b/>
          <w:sz w:val="32"/>
          <w:szCs w:val="32"/>
        </w:rPr>
        <w:t>9</w:t>
      </w:r>
      <w:r w:rsidR="00C82DC2">
        <w:rPr>
          <w:rFonts w:ascii="Arial" w:eastAsia="Calibri" w:hAnsi="Arial" w:cs="Arial"/>
          <w:b/>
          <w:sz w:val="32"/>
          <w:szCs w:val="32"/>
        </w:rPr>
        <w:t>.1</w:t>
      </w:r>
      <w:r w:rsidR="00BB2B3A">
        <w:rPr>
          <w:rFonts w:ascii="Arial" w:eastAsia="Calibri" w:hAnsi="Arial" w:cs="Arial"/>
          <w:b/>
          <w:sz w:val="32"/>
          <w:szCs w:val="32"/>
        </w:rPr>
        <w:t>2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2023</w:t>
      </w:r>
      <w:r w:rsidR="00D26256">
        <w:rPr>
          <w:rFonts w:ascii="Arial" w:eastAsia="Calibri" w:hAnsi="Arial" w:cs="Arial"/>
          <w:b/>
          <w:sz w:val="32"/>
          <w:szCs w:val="32"/>
        </w:rPr>
        <w:t>г</w:t>
      </w:r>
      <w:r w:rsidR="00004222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№</w:t>
      </w:r>
      <w:r w:rsidR="00E95DF2">
        <w:rPr>
          <w:rFonts w:ascii="Arial" w:eastAsia="Calibri" w:hAnsi="Arial" w:cs="Arial"/>
          <w:b/>
          <w:sz w:val="32"/>
          <w:szCs w:val="32"/>
        </w:rPr>
        <w:t>10</w:t>
      </w:r>
      <w:r w:rsidR="00CB7F59">
        <w:rPr>
          <w:rFonts w:ascii="Arial" w:eastAsia="Calibri" w:hAnsi="Arial" w:cs="Arial"/>
          <w:b/>
          <w:sz w:val="32"/>
          <w:szCs w:val="32"/>
        </w:rPr>
        <w:t>7</w:t>
      </w:r>
    </w:p>
    <w:p w14:paraId="0A9C6542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CE5429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723925E6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156FD07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7D9DD61F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2B2C627E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60CB3FBB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26B750C" w14:textId="621B4977" w:rsidR="008540E2" w:rsidRPr="008540E2" w:rsidRDefault="008540E2" w:rsidP="008540E2">
      <w:pPr>
        <w:spacing w:after="0" w:line="240" w:lineRule="auto"/>
        <w:ind w:left="10" w:right="65" w:hanging="10"/>
        <w:jc w:val="center"/>
        <w:rPr>
          <w:rFonts w:ascii="Arial" w:hAnsi="Arial" w:cs="Arial"/>
          <w:b/>
          <w:bCs/>
          <w:sz w:val="30"/>
          <w:szCs w:val="30"/>
        </w:rPr>
      </w:pPr>
      <w:r w:rsidRPr="008540E2">
        <w:rPr>
          <w:rFonts w:ascii="Arial" w:hAnsi="Arial" w:cs="Arial"/>
          <w:b/>
          <w:bCs/>
          <w:sz w:val="30"/>
          <w:szCs w:val="30"/>
        </w:rPr>
        <w:t>О</w:t>
      </w:r>
      <w:r w:rsidR="00710E86">
        <w:rPr>
          <w:rFonts w:ascii="Arial" w:hAnsi="Arial" w:cs="Arial"/>
          <w:b/>
          <w:bCs/>
          <w:sz w:val="30"/>
          <w:szCs w:val="30"/>
        </w:rPr>
        <w:t>Б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D85C75">
        <w:rPr>
          <w:rFonts w:ascii="Arial" w:hAnsi="Arial" w:cs="Arial"/>
          <w:b/>
          <w:bCs/>
          <w:sz w:val="30"/>
          <w:szCs w:val="30"/>
        </w:rPr>
        <w:t>АННУЛИРОВАНИИ АДРЕСОВ ОБЪЕКТОВ АДРЕСАЦИИ</w:t>
      </w:r>
      <w:r w:rsidR="00A94B7D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1C81E612" w14:textId="77777777" w:rsidR="00D26256" w:rsidRPr="00F26365" w:rsidRDefault="00D26256" w:rsidP="008540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E641489" w14:textId="57DB7DFE" w:rsidR="00D26256" w:rsidRDefault="00D26256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упорядочения нумерации адресн</w:t>
      </w:r>
      <w:r w:rsidR="00D85C75">
        <w:rPr>
          <w:rFonts w:ascii="Arial" w:hAnsi="Arial" w:cs="Arial"/>
          <w:sz w:val="24"/>
          <w:szCs w:val="24"/>
        </w:rPr>
        <w:t>ых</w:t>
      </w:r>
      <w:r>
        <w:rPr>
          <w:rFonts w:ascii="Arial" w:hAnsi="Arial" w:cs="Arial"/>
          <w:sz w:val="24"/>
          <w:szCs w:val="24"/>
        </w:rPr>
        <w:t xml:space="preserve"> объект</w:t>
      </w:r>
      <w:r w:rsidR="00D85C75">
        <w:rPr>
          <w:rFonts w:ascii="Arial" w:hAnsi="Arial" w:cs="Arial"/>
          <w:sz w:val="24"/>
          <w:szCs w:val="24"/>
        </w:rPr>
        <w:t>ов</w:t>
      </w:r>
      <w:r w:rsidR="00F26365">
        <w:rPr>
          <w:rFonts w:ascii="Arial" w:hAnsi="Arial" w:cs="Arial"/>
          <w:sz w:val="24"/>
          <w:szCs w:val="24"/>
        </w:rPr>
        <w:t xml:space="preserve"> недвижимости</w:t>
      </w:r>
      <w:r>
        <w:rPr>
          <w:rFonts w:ascii="Arial" w:hAnsi="Arial" w:cs="Arial"/>
          <w:sz w:val="24"/>
          <w:szCs w:val="24"/>
        </w:rPr>
        <w:t>, администрация Биритского муниципального образования, в соответствии с Федеральным законом от 06.10.2003г № 131 –</w:t>
      </w:r>
      <w:r w:rsidR="00F263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28.12.2013 г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</w:t>
      </w:r>
      <w:r w:rsidR="007C63B1">
        <w:rPr>
          <w:rFonts w:ascii="Arial" w:hAnsi="Arial" w:cs="Arial"/>
          <w:sz w:val="24"/>
          <w:szCs w:val="24"/>
        </w:rPr>
        <w:t xml:space="preserve">, </w:t>
      </w:r>
      <w:r w:rsidR="007C63B1">
        <w:rPr>
          <w:color w:val="000000"/>
          <w:sz w:val="28"/>
          <w:szCs w:val="28"/>
        </w:rPr>
        <w:t>в</w:t>
      </w:r>
      <w:r w:rsidR="007C63B1" w:rsidRPr="00E61C51">
        <w:rPr>
          <w:color w:val="000000"/>
          <w:sz w:val="28"/>
          <w:szCs w:val="28"/>
        </w:rPr>
        <w:t xml:space="preserve">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результате </w:t>
      </w:r>
      <w:r w:rsidR="007C63B1">
        <w:rPr>
          <w:rFonts w:ascii="Arial" w:hAnsi="Arial" w:cs="Arial"/>
          <w:color w:val="000000"/>
          <w:sz w:val="24"/>
          <w:szCs w:val="24"/>
        </w:rPr>
        <w:t xml:space="preserve">проведенной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инвентаризации государственного адресного реестра</w:t>
      </w:r>
      <w:r w:rsidR="007C63B1" w:rsidRPr="007C63B1">
        <w:rPr>
          <w:rFonts w:ascii="Arial" w:hAnsi="Arial" w:cs="Arial"/>
          <w:sz w:val="24"/>
          <w:szCs w:val="24"/>
        </w:rPr>
        <w:t xml:space="preserve"> </w:t>
      </w:r>
      <w:r w:rsidR="007C63B1">
        <w:rPr>
          <w:rFonts w:ascii="Arial" w:hAnsi="Arial" w:cs="Arial"/>
          <w:sz w:val="24"/>
          <w:szCs w:val="24"/>
        </w:rPr>
        <w:t>Биритского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сельско</w:t>
      </w:r>
      <w:r w:rsidR="007C63B1">
        <w:rPr>
          <w:rFonts w:ascii="Arial" w:hAnsi="Arial" w:cs="Arial"/>
          <w:color w:val="000000"/>
          <w:sz w:val="24"/>
          <w:szCs w:val="24"/>
        </w:rPr>
        <w:t>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7C63B1">
        <w:rPr>
          <w:rFonts w:ascii="Arial" w:hAnsi="Arial" w:cs="Arial"/>
          <w:color w:val="000000"/>
          <w:sz w:val="24"/>
          <w:szCs w:val="24"/>
        </w:rPr>
        <w:t>я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, </w:t>
      </w:r>
      <w:r w:rsidR="008540E2">
        <w:rPr>
          <w:rFonts w:ascii="Arial" w:hAnsi="Arial" w:cs="Arial"/>
          <w:color w:val="000000"/>
          <w:sz w:val="24"/>
          <w:szCs w:val="24"/>
        </w:rPr>
        <w:t>администрация Биритского муниципального образования</w:t>
      </w:r>
      <w:bookmarkStart w:id="0" w:name="_GoBack"/>
      <w:bookmarkEnd w:id="0"/>
    </w:p>
    <w:p w14:paraId="6C6489BC" w14:textId="77777777" w:rsidR="00F26365" w:rsidRDefault="00F26365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749700" w14:textId="77777777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33D19C90" w14:textId="77777777" w:rsidR="00D26256" w:rsidRDefault="00D26256" w:rsidP="005A1D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6A171A" w14:textId="07344167" w:rsidR="008A5009" w:rsidRPr="008A5009" w:rsidRDefault="00954E87" w:rsidP="008A500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Прекратить существование </w:t>
      </w:r>
      <w:r w:rsidR="008A5009" w:rsidRPr="008A5009">
        <w:rPr>
          <w:rFonts w:ascii="Arial" w:hAnsi="Arial" w:cs="Arial"/>
          <w:sz w:val="24"/>
          <w:szCs w:val="24"/>
        </w:rPr>
        <w:t>объект</w:t>
      </w:r>
      <w:r>
        <w:rPr>
          <w:rFonts w:ascii="Arial" w:hAnsi="Arial" w:cs="Arial"/>
          <w:sz w:val="24"/>
          <w:szCs w:val="24"/>
        </w:rPr>
        <w:t>а</w:t>
      </w:r>
      <w:r w:rsidR="008A5009" w:rsidRPr="008A5009">
        <w:rPr>
          <w:rFonts w:ascii="Arial" w:hAnsi="Arial" w:cs="Arial"/>
          <w:sz w:val="24"/>
          <w:szCs w:val="24"/>
        </w:rPr>
        <w:t xml:space="preserve"> адресации: </w:t>
      </w:r>
    </w:p>
    <w:p w14:paraId="36815942" w14:textId="2531F00A" w:rsidR="00630904" w:rsidRPr="008A5009" w:rsidRDefault="00630904" w:rsidP="008A5009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A5009">
        <w:rPr>
          <w:rFonts w:ascii="Arial" w:hAnsi="Arial" w:cs="Arial"/>
          <w:sz w:val="24"/>
          <w:szCs w:val="24"/>
        </w:rPr>
        <w:t>-</w:t>
      </w:r>
      <w:r w:rsidR="00E42F7F" w:rsidRPr="008A5009">
        <w:rPr>
          <w:rFonts w:ascii="Arial" w:hAnsi="Arial" w:cs="Arial"/>
          <w:sz w:val="24"/>
          <w:szCs w:val="24"/>
        </w:rPr>
        <w:t xml:space="preserve"> </w:t>
      </w:r>
      <w:r w:rsidR="00D85C75" w:rsidRPr="008A5009">
        <w:rPr>
          <w:rFonts w:ascii="Arial" w:hAnsi="Arial" w:cs="Arial"/>
          <w:sz w:val="24"/>
          <w:szCs w:val="24"/>
        </w:rPr>
        <w:t>Аннулировать адрес объекта адресации:</w:t>
      </w:r>
      <w:r w:rsidR="00A94B7D" w:rsidRPr="008A5009">
        <w:rPr>
          <w:rFonts w:ascii="Arial" w:hAnsi="Arial" w:cs="Arial"/>
          <w:sz w:val="24"/>
          <w:szCs w:val="24"/>
        </w:rPr>
        <w:t xml:space="preserve"> </w:t>
      </w:r>
      <w:r w:rsidR="00D00F11" w:rsidRPr="008A5009">
        <w:rPr>
          <w:rFonts w:ascii="Arial" w:hAnsi="Arial" w:cs="Arial"/>
          <w:sz w:val="24"/>
          <w:szCs w:val="24"/>
        </w:rPr>
        <w:t>Российская</w:t>
      </w:r>
      <w:r w:rsidRPr="008A5009">
        <w:rPr>
          <w:rFonts w:ascii="Arial" w:hAnsi="Arial" w:cs="Arial"/>
          <w:sz w:val="24"/>
          <w:szCs w:val="24"/>
        </w:rPr>
        <w:t xml:space="preserve"> </w:t>
      </w:r>
      <w:r w:rsidR="00D00F11" w:rsidRPr="008A5009">
        <w:rPr>
          <w:rFonts w:ascii="Arial" w:hAnsi="Arial" w:cs="Arial"/>
          <w:sz w:val="24"/>
          <w:szCs w:val="24"/>
        </w:rPr>
        <w:t xml:space="preserve">Федерация, </w:t>
      </w:r>
      <w:r w:rsidR="00D00F11" w:rsidRPr="008A5009">
        <w:rPr>
          <w:rStyle w:val="wrap-divisionfull-adress"/>
          <w:rFonts w:ascii="Arial" w:hAnsi="Arial" w:cs="Arial"/>
          <w:sz w:val="24"/>
          <w:szCs w:val="24"/>
        </w:rPr>
        <w:t>Иркутская</w:t>
      </w:r>
      <w:r w:rsidR="008A5009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 w:rsidR="00D00F11" w:rsidRPr="008A5009">
        <w:rPr>
          <w:rStyle w:val="wrap-divisionfull-adress"/>
          <w:rFonts w:ascii="Arial" w:hAnsi="Arial" w:cs="Arial"/>
          <w:sz w:val="24"/>
          <w:szCs w:val="24"/>
        </w:rPr>
        <w:t xml:space="preserve">область, муниципальный район Балаганский, сельское поселение Биритское, село Бирит, ул. </w:t>
      </w:r>
      <w:r w:rsidR="00CB7F59">
        <w:rPr>
          <w:rStyle w:val="wrap-divisionfull-adress"/>
          <w:rFonts w:ascii="Arial" w:hAnsi="Arial" w:cs="Arial"/>
          <w:sz w:val="24"/>
          <w:szCs w:val="24"/>
        </w:rPr>
        <w:t>2</w:t>
      </w:r>
      <w:r w:rsidR="00D00F11" w:rsidRPr="008A5009">
        <w:rPr>
          <w:rStyle w:val="wrap-divisionfull-adress"/>
          <w:rFonts w:ascii="Arial" w:hAnsi="Arial" w:cs="Arial"/>
          <w:sz w:val="24"/>
          <w:szCs w:val="24"/>
        </w:rPr>
        <w:t xml:space="preserve">-я Советская, </w:t>
      </w:r>
      <w:r w:rsidR="00A55912" w:rsidRPr="008A5009">
        <w:rPr>
          <w:rStyle w:val="wrap-divisionfull-adress"/>
          <w:rFonts w:ascii="Arial" w:hAnsi="Arial" w:cs="Arial"/>
          <w:sz w:val="24"/>
          <w:szCs w:val="24"/>
        </w:rPr>
        <w:t>дом</w:t>
      </w:r>
      <w:r w:rsidR="007230D5" w:rsidRPr="008A5009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 w:rsidR="00CB7F59">
        <w:rPr>
          <w:rStyle w:val="wrap-divisionfull-adress"/>
          <w:rFonts w:ascii="Arial" w:hAnsi="Arial" w:cs="Arial"/>
          <w:sz w:val="24"/>
          <w:szCs w:val="24"/>
        </w:rPr>
        <w:t>15</w:t>
      </w:r>
      <w:r w:rsidR="0045059A" w:rsidRPr="008A5009">
        <w:rPr>
          <w:rFonts w:ascii="Arial" w:hAnsi="Arial" w:cs="Arial"/>
          <w:sz w:val="24"/>
          <w:szCs w:val="24"/>
        </w:rPr>
        <w:t xml:space="preserve">, </w:t>
      </w:r>
      <w:r w:rsidR="0045059A" w:rsidRPr="008A5009">
        <w:rPr>
          <w:rFonts w:ascii="Arial" w:eastAsia="Times New Roman" w:hAnsi="Arial" w:cs="Arial"/>
          <w:sz w:val="24"/>
          <w:szCs w:val="24"/>
        </w:rPr>
        <w:t xml:space="preserve">уникальный номер адреса объекта адресации в ГАР </w:t>
      </w:r>
      <w:r w:rsidR="00132D5C" w:rsidRPr="00132D5C">
        <w:rPr>
          <w:rFonts w:ascii="Arial" w:hAnsi="Arial" w:cs="Arial"/>
          <w:color w:val="000000"/>
          <w:sz w:val="24"/>
          <w:szCs w:val="24"/>
        </w:rPr>
        <w:t>cbc585d0-257d-46fa-b127-077fd73e5856</w:t>
      </w:r>
      <w:r w:rsidR="0045059A" w:rsidRPr="008A5009">
        <w:rPr>
          <w:rFonts w:ascii="Arial" w:eastAsia="Times New Roman" w:hAnsi="Arial" w:cs="Arial"/>
          <w:sz w:val="24"/>
          <w:szCs w:val="24"/>
        </w:rPr>
        <w:t>.</w:t>
      </w:r>
    </w:p>
    <w:p w14:paraId="01102D4F" w14:textId="2B67F11E" w:rsidR="004E31FE" w:rsidRDefault="007230D5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26256">
        <w:rPr>
          <w:rFonts w:ascii="Arial" w:hAnsi="Arial" w:cs="Arial"/>
          <w:sz w:val="24"/>
          <w:szCs w:val="24"/>
        </w:rPr>
        <w:t>.</w:t>
      </w:r>
      <w:r w:rsidR="00D26256" w:rsidRPr="00227949">
        <w:rPr>
          <w:rFonts w:ascii="Arial" w:hAnsi="Arial" w:cs="Arial"/>
          <w:sz w:val="24"/>
          <w:szCs w:val="24"/>
        </w:rPr>
        <w:t xml:space="preserve"> 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14:paraId="191ADFAC" w14:textId="20607FC1" w:rsidR="00D26256" w:rsidRDefault="007230D5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26256" w:rsidRPr="00227949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специалиста администрации Биритского муниципального образования.</w:t>
      </w:r>
    </w:p>
    <w:p w14:paraId="3703965D" w14:textId="77777777" w:rsidR="00D26256" w:rsidRPr="00227949" w:rsidRDefault="00D26256" w:rsidP="008540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1FAC2F33" w14:textId="77777777" w:rsidR="00D26256" w:rsidRPr="00227949" w:rsidRDefault="00D26256" w:rsidP="008540E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B9B80F5" w14:textId="3A8C4932" w:rsidR="00D26256" w:rsidRPr="007D0C6F" w:rsidRDefault="00D26256" w:rsidP="00854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                </w:t>
      </w:r>
      <w:r w:rsidR="009D5EFD">
        <w:rPr>
          <w:rFonts w:ascii="Arial" w:hAnsi="Arial" w:cs="Arial"/>
          <w:sz w:val="24"/>
          <w:szCs w:val="24"/>
        </w:rPr>
        <w:t xml:space="preserve">  </w:t>
      </w:r>
      <w:r w:rsidRPr="00227949">
        <w:rPr>
          <w:rFonts w:ascii="Arial" w:hAnsi="Arial" w:cs="Arial"/>
          <w:sz w:val="24"/>
          <w:szCs w:val="24"/>
        </w:rPr>
        <w:t>Е.В. Черн</w:t>
      </w:r>
      <w:r>
        <w:rPr>
          <w:rFonts w:ascii="Arial" w:hAnsi="Arial" w:cs="Arial"/>
          <w:sz w:val="24"/>
          <w:szCs w:val="24"/>
        </w:rPr>
        <w:t>ая</w:t>
      </w:r>
    </w:p>
    <w:p w14:paraId="07AF1125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p w14:paraId="62317F9F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p w14:paraId="1FF9E608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p w14:paraId="06188601" w14:textId="77777777" w:rsidR="006E761A" w:rsidRDefault="006E761A" w:rsidP="008540E2">
      <w:pPr>
        <w:spacing w:after="0" w:line="240" w:lineRule="auto"/>
        <w:jc w:val="both"/>
      </w:pPr>
    </w:p>
    <w:sectPr w:rsidR="006E761A" w:rsidSect="00FF2524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3DB"/>
    <w:multiLevelType w:val="hybridMultilevel"/>
    <w:tmpl w:val="7B64479C"/>
    <w:lvl w:ilvl="0" w:tplc="090A28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A5A3360"/>
    <w:multiLevelType w:val="hybridMultilevel"/>
    <w:tmpl w:val="39B4139E"/>
    <w:lvl w:ilvl="0" w:tplc="3348C85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8780E"/>
    <w:multiLevelType w:val="hybridMultilevel"/>
    <w:tmpl w:val="524EDD2E"/>
    <w:lvl w:ilvl="0" w:tplc="8118D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0CA77A6"/>
    <w:multiLevelType w:val="hybridMultilevel"/>
    <w:tmpl w:val="8872108C"/>
    <w:lvl w:ilvl="0" w:tplc="DB8E718C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0B"/>
    <w:rsid w:val="00004222"/>
    <w:rsid w:val="0002419E"/>
    <w:rsid w:val="00044A7B"/>
    <w:rsid w:val="00090BAF"/>
    <w:rsid w:val="000E1CFC"/>
    <w:rsid w:val="000F1CA0"/>
    <w:rsid w:val="00132D5C"/>
    <w:rsid w:val="001B3AAD"/>
    <w:rsid w:val="001E1FF1"/>
    <w:rsid w:val="00200FA5"/>
    <w:rsid w:val="002268B5"/>
    <w:rsid w:val="002873A2"/>
    <w:rsid w:val="00380CC3"/>
    <w:rsid w:val="0045059A"/>
    <w:rsid w:val="004615EA"/>
    <w:rsid w:val="004674E7"/>
    <w:rsid w:val="004A32B9"/>
    <w:rsid w:val="004E31FE"/>
    <w:rsid w:val="004F14F4"/>
    <w:rsid w:val="004F1D91"/>
    <w:rsid w:val="005035DC"/>
    <w:rsid w:val="00543DCB"/>
    <w:rsid w:val="005956B7"/>
    <w:rsid w:val="005A1DF0"/>
    <w:rsid w:val="00627BD9"/>
    <w:rsid w:val="00630904"/>
    <w:rsid w:val="006735F7"/>
    <w:rsid w:val="006E761A"/>
    <w:rsid w:val="00710E86"/>
    <w:rsid w:val="007230D5"/>
    <w:rsid w:val="00782CC0"/>
    <w:rsid w:val="007A4A91"/>
    <w:rsid w:val="007C63B1"/>
    <w:rsid w:val="008540E2"/>
    <w:rsid w:val="00862D07"/>
    <w:rsid w:val="0088084B"/>
    <w:rsid w:val="008A23D4"/>
    <w:rsid w:val="008A5009"/>
    <w:rsid w:val="008E0F7C"/>
    <w:rsid w:val="00954E87"/>
    <w:rsid w:val="00964819"/>
    <w:rsid w:val="009D5EFD"/>
    <w:rsid w:val="00A316A7"/>
    <w:rsid w:val="00A46A00"/>
    <w:rsid w:val="00A55912"/>
    <w:rsid w:val="00A94B7D"/>
    <w:rsid w:val="00A96DC1"/>
    <w:rsid w:val="00AA237A"/>
    <w:rsid w:val="00AD7D1B"/>
    <w:rsid w:val="00AE274A"/>
    <w:rsid w:val="00BB2B3A"/>
    <w:rsid w:val="00C4541A"/>
    <w:rsid w:val="00C82DC2"/>
    <w:rsid w:val="00CB7F59"/>
    <w:rsid w:val="00D00F11"/>
    <w:rsid w:val="00D26256"/>
    <w:rsid w:val="00D303FF"/>
    <w:rsid w:val="00D64286"/>
    <w:rsid w:val="00D647B9"/>
    <w:rsid w:val="00D8370B"/>
    <w:rsid w:val="00D85C75"/>
    <w:rsid w:val="00E42F7F"/>
    <w:rsid w:val="00E565C7"/>
    <w:rsid w:val="00E74864"/>
    <w:rsid w:val="00E95DF2"/>
    <w:rsid w:val="00EC687C"/>
    <w:rsid w:val="00F167E4"/>
    <w:rsid w:val="00F26365"/>
    <w:rsid w:val="00F5636C"/>
    <w:rsid w:val="00F8241A"/>
    <w:rsid w:val="00F86866"/>
    <w:rsid w:val="00F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6C30"/>
  <w15:chartTrackingRefBased/>
  <w15:docId w15:val="{8D5E0C1E-DE68-4028-9211-3D92F5F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2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3B1"/>
    <w:pPr>
      <w:spacing w:before="100" w:beforeAutospacing="1" w:after="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-divisionfull-adress">
    <w:name w:val="wrap-division__full-adress"/>
    <w:rsid w:val="007C63B1"/>
  </w:style>
  <w:style w:type="table" w:styleId="a4">
    <w:name w:val="Table Grid"/>
    <w:basedOn w:val="a1"/>
    <w:uiPriority w:val="39"/>
    <w:rsid w:val="007C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05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4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422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4</cp:revision>
  <cp:lastPrinted>2024-01-11T09:36:00Z</cp:lastPrinted>
  <dcterms:created xsi:type="dcterms:W3CDTF">2024-01-11T04:35:00Z</dcterms:created>
  <dcterms:modified xsi:type="dcterms:W3CDTF">2024-01-11T09:36:00Z</dcterms:modified>
</cp:coreProperties>
</file>