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7A8A1605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4030AD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E95DF2">
        <w:rPr>
          <w:rFonts w:ascii="Arial" w:eastAsia="Calibri" w:hAnsi="Arial" w:cs="Arial"/>
          <w:b/>
          <w:sz w:val="32"/>
          <w:szCs w:val="32"/>
        </w:rPr>
        <w:t>102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0C15F8EA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42675" w14:textId="77777777" w:rsidR="00630904" w:rsidRPr="00630904" w:rsidRDefault="00E42F7F" w:rsidP="0045059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е</w:t>
      </w:r>
      <w:r w:rsidRPr="00E42F7F">
        <w:rPr>
          <w:rFonts w:ascii="Arial" w:hAnsi="Arial" w:cs="Arial"/>
          <w:sz w:val="24"/>
          <w:szCs w:val="24"/>
        </w:rPr>
        <w:t xml:space="preserve"> неактуальных, неполных, недостоверных адресов и сведений о них</w:t>
      </w:r>
      <w:r w:rsidR="00630904">
        <w:rPr>
          <w:rFonts w:ascii="Arial" w:hAnsi="Arial" w:cs="Arial"/>
          <w:sz w:val="24"/>
          <w:szCs w:val="24"/>
        </w:rPr>
        <w:t>:</w:t>
      </w:r>
    </w:p>
    <w:p w14:paraId="36815942" w14:textId="32249322" w:rsidR="00630904" w:rsidRDefault="00630904" w:rsidP="0063090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2F7F" w:rsidRPr="00E42F7F">
        <w:rPr>
          <w:rFonts w:ascii="Arial" w:hAnsi="Arial" w:cs="Arial"/>
          <w:sz w:val="24"/>
          <w:szCs w:val="24"/>
        </w:rPr>
        <w:t xml:space="preserve"> </w:t>
      </w:r>
      <w:r w:rsidR="00D85C75" w:rsidRPr="0045059A">
        <w:rPr>
          <w:rFonts w:ascii="Arial" w:hAnsi="Arial" w:cs="Arial"/>
          <w:sz w:val="24"/>
          <w:szCs w:val="24"/>
        </w:rPr>
        <w:t>Аннулировать адрес объекта адресации:</w:t>
      </w:r>
      <w:r w:rsidR="00D00F11" w:rsidRPr="0045059A">
        <w:rPr>
          <w:rFonts w:ascii="Arial" w:hAnsi="Arial" w:cs="Arial"/>
          <w:sz w:val="24"/>
          <w:szCs w:val="24"/>
        </w:rPr>
        <w:t xml:space="preserve"> 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="00D00F11" w:rsidRPr="0045059A">
        <w:rPr>
          <w:rFonts w:ascii="Arial" w:hAnsi="Arial" w:cs="Arial"/>
          <w:sz w:val="24"/>
          <w:szCs w:val="24"/>
        </w:rPr>
        <w:t xml:space="preserve">Федерация, </w:t>
      </w:r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1-я Советская, </w:t>
      </w:r>
      <w:r w:rsidR="007230D5">
        <w:rPr>
          <w:rStyle w:val="wrap-divisionfull-adress"/>
          <w:rFonts w:ascii="Arial" w:hAnsi="Arial" w:cs="Arial"/>
          <w:sz w:val="24"/>
          <w:szCs w:val="24"/>
        </w:rPr>
        <w:t xml:space="preserve">земельный участок </w:t>
      </w:r>
      <w:r w:rsidR="004674E7">
        <w:rPr>
          <w:rStyle w:val="wrap-divisionfull-adress"/>
          <w:rFonts w:ascii="Arial" w:hAnsi="Arial" w:cs="Arial"/>
          <w:sz w:val="24"/>
          <w:szCs w:val="24"/>
        </w:rPr>
        <w:t>17 с</w:t>
      </w:r>
      <w:r w:rsidR="00D85C75" w:rsidRPr="0045059A">
        <w:rPr>
          <w:rFonts w:ascii="Arial" w:hAnsi="Arial" w:cs="Arial"/>
          <w:sz w:val="24"/>
          <w:szCs w:val="24"/>
        </w:rPr>
        <w:t xml:space="preserve"> кадастровым номером 38:01:020103:8</w:t>
      </w:r>
      <w:r w:rsidR="004674E7">
        <w:rPr>
          <w:rFonts w:ascii="Arial" w:hAnsi="Arial" w:cs="Arial"/>
          <w:sz w:val="24"/>
          <w:szCs w:val="24"/>
        </w:rPr>
        <w:t>8</w:t>
      </w:r>
      <w:r w:rsidR="0045059A" w:rsidRPr="0045059A">
        <w:rPr>
          <w:rFonts w:ascii="Arial" w:hAnsi="Arial" w:cs="Arial"/>
          <w:sz w:val="24"/>
          <w:szCs w:val="24"/>
        </w:rPr>
        <w:t xml:space="preserve">, </w:t>
      </w:r>
      <w:r w:rsidR="0045059A"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4674E7" w:rsidRPr="004674E7">
        <w:rPr>
          <w:rFonts w:ascii="Arial" w:hAnsi="Arial" w:cs="Arial"/>
          <w:color w:val="000000"/>
          <w:sz w:val="24"/>
          <w:szCs w:val="24"/>
        </w:rPr>
        <w:t>93052883-f951-4627-af5e-8d38cf1ffbb3</w:t>
      </w:r>
      <w:r w:rsidR="0045059A">
        <w:rPr>
          <w:rFonts w:ascii="Arial" w:eastAsia="Times New Roman" w:hAnsi="Arial" w:cs="Arial"/>
          <w:sz w:val="24"/>
          <w:szCs w:val="24"/>
        </w:rPr>
        <w:t>.</w:t>
      </w:r>
    </w:p>
    <w:p w14:paraId="68FD519F" w14:textId="672F483B" w:rsidR="0045059A" w:rsidRPr="00630904" w:rsidRDefault="00630904" w:rsidP="0063090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5059A" w:rsidRPr="00630904">
        <w:rPr>
          <w:rFonts w:ascii="Arial" w:hAnsi="Arial" w:cs="Arial"/>
          <w:sz w:val="24"/>
          <w:szCs w:val="24"/>
        </w:rPr>
        <w:t xml:space="preserve">Аннулировать адрес объекта адресации: Российская Федерация, </w:t>
      </w:r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1-я Советская, </w:t>
      </w:r>
      <w:r w:rsidR="007230D5">
        <w:rPr>
          <w:rStyle w:val="wrap-divisionfull-adress"/>
          <w:rFonts w:ascii="Arial" w:hAnsi="Arial" w:cs="Arial"/>
          <w:sz w:val="24"/>
          <w:szCs w:val="24"/>
        </w:rPr>
        <w:t xml:space="preserve">земельный участок </w:t>
      </w:r>
      <w:r w:rsidR="004674E7">
        <w:rPr>
          <w:rStyle w:val="wrap-divisionfull-adress"/>
          <w:rFonts w:ascii="Arial" w:hAnsi="Arial" w:cs="Arial"/>
          <w:sz w:val="24"/>
          <w:szCs w:val="24"/>
        </w:rPr>
        <w:t>5а</w:t>
      </w:r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45059A" w:rsidRPr="00630904">
        <w:rPr>
          <w:rFonts w:ascii="Arial" w:hAnsi="Arial" w:cs="Arial"/>
          <w:sz w:val="24"/>
          <w:szCs w:val="24"/>
        </w:rPr>
        <w:t>с кадастровым номером 38:01:020103:</w:t>
      </w:r>
      <w:r w:rsidR="004674E7">
        <w:rPr>
          <w:rFonts w:ascii="Arial" w:hAnsi="Arial" w:cs="Arial"/>
          <w:sz w:val="24"/>
          <w:szCs w:val="24"/>
        </w:rPr>
        <w:t>379</w:t>
      </w:r>
      <w:r w:rsidR="0045059A" w:rsidRPr="00630904">
        <w:rPr>
          <w:rFonts w:ascii="Arial" w:hAnsi="Arial" w:cs="Arial"/>
          <w:sz w:val="24"/>
          <w:szCs w:val="24"/>
        </w:rPr>
        <w:t xml:space="preserve">, </w:t>
      </w:r>
      <w:r w:rsidR="0045059A" w:rsidRPr="0063090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4674E7" w:rsidRPr="004674E7">
        <w:rPr>
          <w:rFonts w:ascii="Arial" w:hAnsi="Arial" w:cs="Arial"/>
          <w:color w:val="000000"/>
          <w:sz w:val="24"/>
          <w:szCs w:val="24"/>
        </w:rPr>
        <w:t>9785b0ae-b50c-4ad4-9dee-9477d62a81ef</w:t>
      </w:r>
      <w:r w:rsidR="0045059A" w:rsidRPr="00630904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2B67F11E" w:rsidR="004E31FE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634C16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1B3AAD"/>
    <w:rsid w:val="001E1FF1"/>
    <w:rsid w:val="00200FA5"/>
    <w:rsid w:val="002268B5"/>
    <w:rsid w:val="002873A2"/>
    <w:rsid w:val="004030AD"/>
    <w:rsid w:val="0045059A"/>
    <w:rsid w:val="004615EA"/>
    <w:rsid w:val="004674E7"/>
    <w:rsid w:val="004A32B9"/>
    <w:rsid w:val="004E31FE"/>
    <w:rsid w:val="004F14F4"/>
    <w:rsid w:val="004F1D91"/>
    <w:rsid w:val="005035DC"/>
    <w:rsid w:val="005565AC"/>
    <w:rsid w:val="005A1DF0"/>
    <w:rsid w:val="00627BD9"/>
    <w:rsid w:val="00630904"/>
    <w:rsid w:val="00634C16"/>
    <w:rsid w:val="006735F7"/>
    <w:rsid w:val="006E761A"/>
    <w:rsid w:val="00710E86"/>
    <w:rsid w:val="007230D5"/>
    <w:rsid w:val="00782CC0"/>
    <w:rsid w:val="007A4A91"/>
    <w:rsid w:val="007C63B1"/>
    <w:rsid w:val="008540E2"/>
    <w:rsid w:val="00862D07"/>
    <w:rsid w:val="0088084B"/>
    <w:rsid w:val="008A23D4"/>
    <w:rsid w:val="008E0F7C"/>
    <w:rsid w:val="00964819"/>
    <w:rsid w:val="009D5EFD"/>
    <w:rsid w:val="00A316A7"/>
    <w:rsid w:val="00A46A00"/>
    <w:rsid w:val="00A94B7D"/>
    <w:rsid w:val="00A96DC1"/>
    <w:rsid w:val="00AA237A"/>
    <w:rsid w:val="00AD7D1B"/>
    <w:rsid w:val="00AE274A"/>
    <w:rsid w:val="00BB2B3A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E42F7F"/>
    <w:rsid w:val="00E565C7"/>
    <w:rsid w:val="00E74864"/>
    <w:rsid w:val="00E95DF2"/>
    <w:rsid w:val="00EC687C"/>
    <w:rsid w:val="00F167E4"/>
    <w:rsid w:val="00F26365"/>
    <w:rsid w:val="00F5636C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cp:lastPrinted>2024-01-11T09:29:00Z</cp:lastPrinted>
  <dcterms:created xsi:type="dcterms:W3CDTF">2024-01-10T05:44:00Z</dcterms:created>
  <dcterms:modified xsi:type="dcterms:W3CDTF">2024-01-11T09:30:00Z</dcterms:modified>
</cp:coreProperties>
</file>