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36" w:rsidRDefault="00021236" w:rsidP="00021236">
      <w:pPr>
        <w:pStyle w:val="20"/>
        <w:shd w:val="clear" w:color="auto" w:fill="auto"/>
        <w:spacing w:after="320" w:line="240" w:lineRule="auto"/>
        <w:ind w:left="0" w:right="260" w:firstLine="0"/>
        <w:jc w:val="right"/>
      </w:pPr>
      <w:r>
        <w:t>Приложение №1</w:t>
      </w:r>
    </w:p>
    <w:p w:rsidR="00021236" w:rsidRDefault="00021236" w:rsidP="00021236">
      <w:pPr>
        <w:pStyle w:val="20"/>
        <w:shd w:val="clear" w:color="auto" w:fill="auto"/>
        <w:tabs>
          <w:tab w:val="left" w:pos="9225"/>
        </w:tabs>
        <w:spacing w:after="0" w:line="290" w:lineRule="auto"/>
        <w:ind w:left="6740" w:firstLine="0"/>
      </w:pPr>
      <w:r>
        <w:t>к письму Федеральной службы по надзору в сфере защиты прав потребителей и благополучия человека</w:t>
      </w:r>
      <w:r>
        <w:tab/>
      </w:r>
    </w:p>
    <w:p w:rsidR="00D7659C" w:rsidRDefault="00D7659C" w:rsidP="00021236">
      <w:pPr>
        <w:pStyle w:val="40"/>
        <w:keepNext/>
        <w:keepLines/>
        <w:shd w:val="clear" w:color="auto" w:fill="auto"/>
        <w:spacing w:after="240"/>
      </w:pPr>
      <w:bookmarkStart w:id="0" w:name="bookmark2"/>
    </w:p>
    <w:p w:rsidR="00D7659C" w:rsidRDefault="00D7659C" w:rsidP="00021236">
      <w:pPr>
        <w:pStyle w:val="40"/>
        <w:keepNext/>
        <w:keepLines/>
        <w:shd w:val="clear" w:color="auto" w:fill="auto"/>
        <w:spacing w:after="240"/>
      </w:pPr>
    </w:p>
    <w:p w:rsidR="00021236" w:rsidRDefault="00021236" w:rsidP="00021236">
      <w:pPr>
        <w:pStyle w:val="40"/>
        <w:keepNext/>
        <w:keepLines/>
        <w:shd w:val="clear" w:color="auto" w:fill="auto"/>
        <w:spacing w:after="240"/>
      </w:pPr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bidi="en-US"/>
        </w:rPr>
        <w:t>2019-</w:t>
      </w:r>
      <w:proofErr w:type="spellStart"/>
      <w:r>
        <w:rPr>
          <w:lang w:val="en-US" w:bidi="en-US"/>
        </w:rPr>
        <w:t>nCoV</w:t>
      </w:r>
      <w:bookmarkEnd w:id="0"/>
      <w:proofErr w:type="spellEnd"/>
    </w:p>
    <w:p w:rsidR="00021236" w:rsidRDefault="00021236" w:rsidP="00021236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21236" w:rsidRDefault="00021236" w:rsidP="00021236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21236" w:rsidRDefault="00021236" w:rsidP="00021236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251660288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236" w:rsidRDefault="00021236" w:rsidP="00021236">
      <w:pPr>
        <w:pStyle w:val="50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21236" w:rsidRDefault="00021236" w:rsidP="00021236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bidi="en-US"/>
        </w:rPr>
        <w:t>(</w:t>
      </w:r>
      <w:proofErr w:type="spellStart"/>
      <w:r>
        <w:rPr>
          <w:lang w:val="en-US" w:bidi="en-US"/>
        </w:rPr>
        <w:t>Mers</w:t>
      </w:r>
      <w:proofErr w:type="spellEnd"/>
      <w:r w:rsidRPr="00F65584">
        <w:rPr>
          <w:lang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bidi="en-US"/>
        </w:rPr>
        <w:t>(</w:t>
      </w:r>
      <w:proofErr w:type="spellStart"/>
      <w:r>
        <w:rPr>
          <w:lang w:val="en-US" w:bidi="en-US"/>
        </w:rPr>
        <w:t>Sars</w:t>
      </w:r>
      <w:proofErr w:type="spellEnd"/>
      <w:r w:rsidRPr="00F65584">
        <w:rPr>
          <w:lang w:bidi="en-US"/>
        </w:rPr>
        <w:t>).</w:t>
      </w:r>
    </w:p>
    <w:p w:rsidR="00021236" w:rsidRDefault="00021236" w:rsidP="00021236">
      <w:pPr>
        <w:pStyle w:val="50"/>
        <w:keepNext/>
        <w:keepLines/>
        <w:shd w:val="clear" w:color="auto" w:fill="auto"/>
        <w:spacing w:after="220" w:line="262" w:lineRule="auto"/>
      </w:pPr>
      <w:bookmarkStart w:id="2" w:name="bookmark4"/>
      <w:r>
        <w:lastRenderedPageBreak/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21236" w:rsidRDefault="00021236" w:rsidP="00021236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21236" w:rsidRDefault="00021236" w:rsidP="00021236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21236" w:rsidRDefault="00021236" w:rsidP="00021236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21236" w:rsidRDefault="00021236" w:rsidP="00021236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21236" w:rsidRDefault="00021236" w:rsidP="00021236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21236" w:rsidRDefault="00021236" w:rsidP="00021236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21236" w:rsidRDefault="00021236" w:rsidP="00021236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21236" w:rsidRDefault="00021236" w:rsidP="00021236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21236" w:rsidRDefault="00021236" w:rsidP="00021236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21236" w:rsidRDefault="00021236" w:rsidP="0002123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36" w:rsidRDefault="00021236" w:rsidP="00021236">
      <w:pPr>
        <w:spacing w:after="206" w:line="14" w:lineRule="exact"/>
      </w:pPr>
    </w:p>
    <w:p w:rsidR="00021236" w:rsidRDefault="00021236" w:rsidP="00021236">
      <w:pPr>
        <w:pStyle w:val="50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21236" w:rsidRDefault="00021236" w:rsidP="00021236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21236" w:rsidRDefault="00021236" w:rsidP="00021236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lastRenderedPageBreak/>
        <w:t>Изначально, вспышка произошла от животных,</w:t>
      </w:r>
      <w:r>
        <w:tab/>
        <w:t>предположительно,</w:t>
      </w:r>
    </w:p>
    <w:p w:rsidR="00021236" w:rsidRDefault="00021236" w:rsidP="00021236">
      <w:pPr>
        <w:pStyle w:val="1"/>
        <w:shd w:val="clear" w:color="auto" w:fill="auto"/>
        <w:spacing w:line="262" w:lineRule="auto"/>
      </w:pPr>
      <w:r>
        <w:t xml:space="preserve">источником стал рынок морепродуктов в </w:t>
      </w:r>
      <w:proofErr w:type="spellStart"/>
      <w:r>
        <w:t>Ухани</w:t>
      </w:r>
      <w:proofErr w:type="spellEnd"/>
      <w:r>
        <w:t>, где шла активная торговля не только рыбой, но и такими животными, как сурки, змеи и летучие мыши.</w:t>
      </w:r>
    </w:p>
    <w:p w:rsidR="00021236" w:rsidRDefault="00021236" w:rsidP="00021236">
      <w:pPr>
        <w:pStyle w:val="50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21236" w:rsidRDefault="00021236" w:rsidP="00021236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21236" w:rsidRDefault="00021236" w:rsidP="00021236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21236" w:rsidRDefault="00021236" w:rsidP="00021236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21236" w:rsidRDefault="00021236" w:rsidP="00021236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21236" w:rsidRDefault="00021236" w:rsidP="00021236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21236" w:rsidRDefault="00021236" w:rsidP="00021236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21236" w:rsidRDefault="00021236" w:rsidP="00021236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21236" w:rsidRDefault="00021236" w:rsidP="00021236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21236" w:rsidRDefault="00021236" w:rsidP="00021236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21236" w:rsidRDefault="00021236" w:rsidP="00021236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21236" w:rsidRDefault="00021236" w:rsidP="00021236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36" w:rsidRDefault="00021236" w:rsidP="00021236">
      <w:pPr>
        <w:spacing w:after="226" w:line="14" w:lineRule="exact"/>
      </w:pPr>
    </w:p>
    <w:p w:rsidR="00021236" w:rsidRDefault="00021236" w:rsidP="00021236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21236" w:rsidRDefault="00021236" w:rsidP="00021236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21236" w:rsidRDefault="00021236" w:rsidP="00021236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21236" w:rsidRDefault="00021236" w:rsidP="00021236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21236" w:rsidRDefault="00021236" w:rsidP="00021236">
      <w:pPr>
        <w:pStyle w:val="50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21236" w:rsidRDefault="00021236" w:rsidP="00021236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21236" w:rsidRDefault="00021236" w:rsidP="00021236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21236" w:rsidRDefault="00021236" w:rsidP="00021236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21236" w:rsidRDefault="00021236" w:rsidP="00021236">
      <w:pPr>
        <w:pStyle w:val="1"/>
        <w:shd w:val="clear" w:color="auto" w:fill="auto"/>
      </w:pPr>
      <w:r>
        <w:t>Часто проветривайте помещение.</w:t>
      </w:r>
    </w:p>
    <w:p w:rsidR="00021236" w:rsidRDefault="00021236" w:rsidP="00021236">
      <w:pPr>
        <w:pStyle w:val="50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21236" w:rsidRDefault="00021236" w:rsidP="00021236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21236" w:rsidRDefault="00021236" w:rsidP="00021236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</w:t>
      </w:r>
      <w:r>
        <w:lastRenderedPageBreak/>
        <w:t>вызывающих простудные заболевания.</w:t>
      </w:r>
    </w:p>
    <w:p w:rsidR="00021236" w:rsidRDefault="00021236" w:rsidP="00021236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21236" w:rsidRDefault="00021236" w:rsidP="00021236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21236" w:rsidRDefault="00021236" w:rsidP="00021236">
      <w:pPr>
        <w:pStyle w:val="50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21236" w:rsidRDefault="00021236" w:rsidP="00021236">
      <w:pPr>
        <w:pStyle w:val="1"/>
        <w:shd w:val="clear" w:color="auto" w:fill="auto"/>
        <w:spacing w:line="262" w:lineRule="auto"/>
      </w:pPr>
      <w: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t>Ухани</w:t>
      </w:r>
      <w:proofErr w:type="spellEnd"/>
      <w:r>
        <w:t xml:space="preserve"> говорится, что в основном заболели люди старше 50-ти лет.</w:t>
      </w:r>
    </w:p>
    <w:p w:rsidR="00021236" w:rsidRDefault="00021236" w:rsidP="00021236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21236" w:rsidRDefault="00021236" w:rsidP="00021236">
      <w:pPr>
        <w:pStyle w:val="50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21236" w:rsidRDefault="00021236" w:rsidP="00021236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21236" w:rsidRDefault="00021236" w:rsidP="00021236">
      <w:pPr>
        <w:pStyle w:val="50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21236" w:rsidRDefault="00021236" w:rsidP="00021236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21236" w:rsidRDefault="00021236" w:rsidP="00021236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21236" w:rsidRDefault="00021236" w:rsidP="00021236">
      <w:pPr>
        <w:pStyle w:val="50"/>
        <w:keepNext/>
        <w:keepLines/>
        <w:shd w:val="clear" w:color="auto" w:fill="auto"/>
      </w:pPr>
      <w:bookmarkStart w:id="10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21236" w:rsidRDefault="00021236" w:rsidP="00021236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bidi="en-US"/>
        </w:rPr>
        <w:t>H</w:t>
      </w:r>
      <w:r w:rsidRPr="00F65584">
        <w:rPr>
          <w:lang w:bidi="en-US"/>
        </w:rPr>
        <w:t>1</w:t>
      </w:r>
      <w:r>
        <w:rPr>
          <w:lang w:val="en-US" w:bidi="en-US"/>
        </w:rPr>
        <w:t>N</w:t>
      </w:r>
      <w:r w:rsidRPr="00F65584">
        <w:rPr>
          <w:lang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21236" w:rsidRDefault="00021236" w:rsidP="00021236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21236" w:rsidRDefault="00021236" w:rsidP="00021236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21236" w:rsidRDefault="00021236" w:rsidP="00021236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36" w:rsidRDefault="00021236" w:rsidP="00021236">
      <w:pPr>
        <w:spacing w:line="14" w:lineRule="exact"/>
        <w:sectPr w:rsidR="00021236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21236" w:rsidRDefault="00021236" w:rsidP="00021236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21236" w:rsidRDefault="00021236" w:rsidP="00021236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21236" w:rsidRDefault="00021236" w:rsidP="00021236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21236" w:rsidRDefault="00021236" w:rsidP="00021236">
      <w:pPr>
        <w:pStyle w:val="40"/>
        <w:keepNext/>
        <w:keepLines/>
        <w:shd w:val="clear" w:color="auto" w:fill="auto"/>
        <w:spacing w:after="0"/>
      </w:pPr>
      <w:bookmarkStart w:id="11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 </w:t>
      </w:r>
      <w:r>
        <w:t>- поможет маска!</w:t>
      </w:r>
      <w:bookmarkEnd w:id="11"/>
    </w:p>
    <w:p w:rsidR="00021236" w:rsidRDefault="00021236" w:rsidP="0002123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36" w:rsidRDefault="00021236" w:rsidP="00021236">
      <w:pPr>
        <w:spacing w:after="226" w:line="14" w:lineRule="exact"/>
      </w:pPr>
    </w:p>
    <w:p w:rsidR="00021236" w:rsidRDefault="00021236" w:rsidP="00021236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21236" w:rsidRDefault="00021236" w:rsidP="00021236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21236" w:rsidRDefault="00021236" w:rsidP="00021236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36" w:rsidRDefault="00021236" w:rsidP="00021236">
      <w:pPr>
        <w:spacing w:after="226" w:line="14" w:lineRule="exact"/>
      </w:pPr>
    </w:p>
    <w:p w:rsidR="00021236" w:rsidRDefault="00021236" w:rsidP="00021236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21236" w:rsidRDefault="00021236" w:rsidP="00021236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21236" w:rsidRDefault="00021236" w:rsidP="00021236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21236" w:rsidRDefault="00021236" w:rsidP="00021236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21236" w:rsidRDefault="00021236" w:rsidP="00021236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21236" w:rsidRDefault="00021236" w:rsidP="00021236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21236" w:rsidRDefault="00021236" w:rsidP="00021236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21236" w:rsidRDefault="00021236" w:rsidP="00021236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021236" w:rsidRDefault="00021236" w:rsidP="00021236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21236" w:rsidRDefault="00021236" w:rsidP="00021236">
      <w:pPr>
        <w:pStyle w:val="1"/>
        <w:shd w:val="clear" w:color="auto" w:fill="auto"/>
        <w:spacing w:after="2780" w:line="269" w:lineRule="auto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21236" w:rsidRDefault="00021236" w:rsidP="00021236">
      <w:pPr>
        <w:pStyle w:val="24"/>
        <w:keepNext/>
        <w:keepLines/>
        <w:shd w:val="clear" w:color="auto" w:fill="auto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4177665</wp:posOffset>
            </wp:positionH>
            <wp:positionV relativeFrom="margin">
              <wp:posOffset>935990</wp:posOffset>
            </wp:positionV>
            <wp:extent cx="1066800" cy="3060065"/>
            <wp:effectExtent l="0" t="0" r="0" b="0"/>
            <wp:wrapTight wrapText="left">
              <wp:wrapPolygon edited="0">
                <wp:start x="0" y="0"/>
                <wp:lineTo x="21600" y="0"/>
                <wp:lineTo x="21600" y="21600"/>
                <wp:lineTo x="18025" y="21600"/>
                <wp:lineTo x="18025" y="18321"/>
                <wp:lineTo x="17578" y="18321"/>
                <wp:lineTo x="17578" y="17853"/>
                <wp:lineTo x="16237" y="17853"/>
                <wp:lineTo x="16237" y="16291"/>
                <wp:lineTo x="14301" y="16291"/>
                <wp:lineTo x="14301" y="14678"/>
                <wp:lineTo x="12513" y="14678"/>
                <wp:lineTo x="12513" y="13012"/>
                <wp:lineTo x="2979" y="13012"/>
                <wp:lineTo x="2979" y="12127"/>
                <wp:lineTo x="5065" y="12127"/>
                <wp:lineTo x="5065" y="9629"/>
                <wp:lineTo x="3873" y="9629"/>
                <wp:lineTo x="3873" y="9160"/>
                <wp:lineTo x="4469" y="9160"/>
                <wp:lineTo x="4469" y="4997"/>
                <wp:lineTo x="1192" y="4997"/>
                <wp:lineTo x="1192" y="1770"/>
                <wp:lineTo x="0" y="1770"/>
                <wp:lineTo x="0" y="0"/>
              </wp:wrapPolygon>
            </wp:wrapTight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106680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7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6.65pt;margin-top:188.05pt;width:138.2pt;height:20.05pt;z-index:-251651072;mso-position-horizontal-relative:margin;mso-position-vertical-relative:margin" filled="f" stroked="f">
            <v:textbox style="mso-fit-shape-to-text:t" inset="0,0,0,0">
              <w:txbxContent>
                <w:p w:rsidR="00021236" w:rsidRDefault="00021236" w:rsidP="00021236">
                  <w:pPr>
                    <w:tabs>
                      <w:tab w:val="left" w:pos="2247"/>
                    </w:tabs>
                  </w:pPr>
                  <w:proofErr w:type="gramStart"/>
                  <w:r>
                    <w:t>г</w:t>
                  </w:r>
                  <w:proofErr w:type="gramEnd"/>
                  <w:r>
                    <w:t>&lt;°"</w:t>
                  </w:r>
                  <w:r>
                    <w:tab/>
                  </w:r>
                  <w:r>
                    <w:rPr>
                      <w:vertAlign w:val="subscript"/>
                    </w:rPr>
                    <w:t>ЛП</w:t>
                  </w:r>
                  <w:r>
                    <w:t>Н*</w:t>
                  </w:r>
                </w:p>
              </w:txbxContent>
            </v:textbox>
            <w10:wrap type="topAndBottom" anchorx="margin" anchory="margin"/>
          </v:shape>
        </w:pict>
      </w:r>
      <w:bookmarkStart w:id="12" w:name="bookmark14"/>
      <w:r>
        <w:rPr>
          <w:color w:val="ADA293"/>
        </w:rPr>
        <w:t xml:space="preserve">V </w:t>
      </w:r>
      <w:r>
        <w:t>&gt;*&lt;&gt;*$*^</w:t>
      </w:r>
      <w:bookmarkEnd w:id="12"/>
    </w:p>
    <w:p w:rsidR="00021236" w:rsidRDefault="00021236" w:rsidP="00021236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21236">
          <w:headerReference w:type="even" r:id="rId16"/>
          <w:headerReference w:type="default" r:id="rId17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 xml:space="preserve">*М* </w:t>
      </w:r>
      <w:proofErr w:type="spellStart"/>
      <w:r>
        <w:t>иО®</w:t>
      </w:r>
      <w:proofErr w:type="gramStart"/>
      <w:r>
        <w:rPr>
          <w:vertAlign w:val="superscript"/>
        </w:rPr>
        <w:t>С</w:t>
      </w:r>
      <w:proofErr w:type="spellEnd"/>
      <w:proofErr w:type="gramEnd"/>
      <w:r>
        <w:rPr>
          <w:vertAlign w:val="superscript"/>
        </w:rPr>
        <w:t xml:space="preserve"> </w:t>
      </w:r>
      <w:r>
        <w:t>О ^&lt;*</w:t>
      </w:r>
      <w:r>
        <w:rPr>
          <w:vertAlign w:val="superscript"/>
        </w:rPr>
        <w:t>г</w:t>
      </w:r>
      <w:r>
        <w:t>"</w:t>
      </w:r>
    </w:p>
    <w:p w:rsidR="00021236" w:rsidRDefault="00021236" w:rsidP="00021236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21236" w:rsidRDefault="00021236" w:rsidP="00021236">
      <w:pPr>
        <w:pStyle w:val="20"/>
        <w:shd w:val="clear" w:color="auto" w:fill="auto"/>
        <w:spacing w:after="0" w:line="293" w:lineRule="auto"/>
        <w:ind w:left="6700" w:firstLine="0"/>
      </w:pPr>
      <w:r>
        <w:t xml:space="preserve">к письму Федеральной </w:t>
      </w:r>
      <w:proofErr w:type="gramStart"/>
      <w:r>
        <w:t>службы</w:t>
      </w:r>
      <w:proofErr w:type="gramEnd"/>
      <w:r>
        <w:t xml:space="preserve"> но надзору в сфере защиты прав потребителей и благополучия человека</w:t>
      </w:r>
    </w:p>
    <w:p w:rsidR="00021236" w:rsidRDefault="00021236" w:rsidP="00021236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21236">
          <w:headerReference w:type="even" r:id="rId18"/>
          <w:headerReference w:type="default" r:id="rId19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21236" w:rsidRDefault="00021236" w:rsidP="00021236">
      <w:pPr>
        <w:spacing w:line="166" w:lineRule="exact"/>
        <w:rPr>
          <w:sz w:val="13"/>
          <w:szCs w:val="13"/>
        </w:rPr>
      </w:pPr>
    </w:p>
    <w:p w:rsidR="00021236" w:rsidRDefault="00021236" w:rsidP="00021236">
      <w:pPr>
        <w:spacing w:line="14" w:lineRule="exact"/>
        <w:sectPr w:rsidR="00021236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21236" w:rsidRDefault="00021236" w:rsidP="00021236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21236" w:rsidRDefault="00021236" w:rsidP="00021236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bidi="en-US"/>
        </w:rPr>
        <w:t>nCoV</w:t>
      </w:r>
      <w:proofErr w:type="spellEnd"/>
    </w:p>
    <w:p w:rsidR="00021236" w:rsidRDefault="00021236" w:rsidP="00021236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21236" w:rsidRDefault="00021236" w:rsidP="00021236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21236" w:rsidRDefault="00021236" w:rsidP="00021236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eastAsia="ru-RU"/>
        </w:rPr>
        <w:drawing>
          <wp:anchor distT="0" distB="530860" distL="118110" distR="114300" simplePos="0" relativeHeight="251662336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523875" distB="0" distL="114300" distR="114300" simplePos="0" relativeHeight="251663360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21" cstate="print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21236" w:rsidRDefault="00021236" w:rsidP="00021236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21236" w:rsidRDefault="00021236" w:rsidP="00021236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21236" w:rsidRDefault="00021236" w:rsidP="00021236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21236" w:rsidRDefault="00021236" w:rsidP="00021236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21236" w:rsidRDefault="00021236" w:rsidP="00021236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21236" w:rsidRDefault="00021236" w:rsidP="00021236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21236" w:rsidRDefault="00021236" w:rsidP="00021236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bidi="en-US"/>
        </w:rPr>
        <w:t>nCoV</w:t>
      </w:r>
      <w:proofErr w:type="spellEnd"/>
    </w:p>
    <w:p w:rsidR="00021236" w:rsidRDefault="00021236" w:rsidP="00021236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p w:rsidR="00F476DD" w:rsidRDefault="00F476DD"/>
    <w:sectPr w:rsidR="00F476DD" w:rsidSect="0013416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32" w:rsidRDefault="00BB3032" w:rsidP="00AC47B2">
      <w:r>
        <w:separator/>
      </w:r>
    </w:p>
  </w:endnote>
  <w:endnote w:type="continuationSeparator" w:id="0">
    <w:p w:rsidR="00BB3032" w:rsidRDefault="00BB3032" w:rsidP="00AC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32" w:rsidRDefault="00BB3032" w:rsidP="00AC47B2">
      <w:r>
        <w:separator/>
      </w:r>
    </w:p>
  </w:footnote>
  <w:footnote w:type="continuationSeparator" w:id="0">
    <w:p w:rsidR="00BB3032" w:rsidRDefault="00BB3032" w:rsidP="00AC4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AC47B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0" type="#_x0000_t202" style="position:absolute;margin-left:279.3pt;margin-top:36.9pt;width:9.85pt;height:8.7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AC47B2">
                <w:pPr>
                  <w:pStyle w:val="22"/>
                  <w:shd w:val="clear" w:color="auto" w:fill="auto"/>
                </w:pPr>
                <w:r w:rsidRPr="00AC47B2">
                  <w:fldChar w:fldCharType="begin"/>
                </w:r>
                <w:r w:rsidR="000E4CB7">
                  <w:instrText xml:space="preserve"> PAGE \* MERGEFORMAT </w:instrText>
                </w:r>
                <w:r w:rsidRPr="00AC47B2">
                  <w:fldChar w:fldCharType="separate"/>
                </w:r>
                <w:r w:rsidR="000E4CB7" w:rsidRPr="00A01AC5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AC47B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49" type="#_x0000_t202" style="position:absolute;margin-left:279.3pt;margin-top:36.9pt;width:9.85pt;height:8.7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AC47B2">
                <w:pPr>
                  <w:pStyle w:val="22"/>
                  <w:shd w:val="clear" w:color="auto" w:fill="auto"/>
                </w:pPr>
                <w:r w:rsidRPr="00AC47B2">
                  <w:fldChar w:fldCharType="begin"/>
                </w:r>
                <w:r w:rsidR="000E4CB7">
                  <w:instrText xml:space="preserve"> PAGE \* MERGEFORMAT </w:instrText>
                </w:r>
                <w:r w:rsidRPr="00AC47B2">
                  <w:fldChar w:fldCharType="separate"/>
                </w:r>
                <w:r w:rsidR="00D7659C" w:rsidRPr="00D7659C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AC47B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AC47B2">
                <w:pPr>
                  <w:pStyle w:val="22"/>
                  <w:shd w:val="clear" w:color="auto" w:fill="auto"/>
                </w:pPr>
                <w:r w:rsidRPr="00AC47B2">
                  <w:fldChar w:fldCharType="begin"/>
                </w:r>
                <w:r w:rsidR="000E4CB7">
                  <w:instrText xml:space="preserve"> PAGE \* MERGEFORMAT </w:instrText>
                </w:r>
                <w:r w:rsidRPr="00AC47B2">
                  <w:fldChar w:fldCharType="separate"/>
                </w:r>
                <w:r w:rsidR="000E4CB7" w:rsidRPr="00A01AC5">
                  <w:rPr>
                    <w:rFonts w:ascii="Arial" w:eastAsia="Arial" w:hAnsi="Arial" w:cs="Arial"/>
                    <w:noProof/>
                  </w:rPr>
                  <w:t>10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BB3032">
    <w:pPr>
      <w:spacing w:line="14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AC47B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9.3pt;margin-top:36.9pt;width:9.85pt;height:8.7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134160" w:rsidRDefault="00AC47B2">
                <w:r>
                  <w:fldChar w:fldCharType="begin"/>
                </w:r>
                <w:r w:rsidR="000E4CB7">
                  <w:instrText xml:space="preserve"> PAGE \* MERGEFORMAT </w:instrText>
                </w:r>
                <w:r>
                  <w:fldChar w:fldCharType="separate"/>
                </w:r>
                <w:r w:rsidR="000E4CB7" w:rsidRPr="00A01AC5">
                  <w:rPr>
                    <w:rFonts w:ascii="Arial" w:eastAsia="Arial" w:hAnsi="Arial" w:cs="Arial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AC47B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52" type="#_x0000_t202" style="position:absolute;margin-left:279.3pt;margin-top:36.9pt;width:9.85pt;height:8.7pt;z-index:-2516531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AC47B2">
                <w:pPr>
                  <w:pStyle w:val="22"/>
                  <w:shd w:val="clear" w:color="auto" w:fill="auto"/>
                </w:pPr>
                <w:r w:rsidRPr="00AC47B2">
                  <w:fldChar w:fldCharType="begin"/>
                </w:r>
                <w:r w:rsidR="000E4CB7">
                  <w:instrText xml:space="preserve"> PAGE \* MERGEFORMAT </w:instrText>
                </w:r>
                <w:r w:rsidRPr="00AC47B2">
                  <w:fldChar w:fldCharType="separate"/>
                </w:r>
                <w:r w:rsidR="00D7659C" w:rsidRPr="00D7659C">
                  <w:rPr>
                    <w:rFonts w:ascii="Arial" w:eastAsia="Arial" w:hAnsi="Arial" w:cs="Arial"/>
                    <w:noProof/>
                  </w:rPr>
                  <w:t>10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1236"/>
    <w:rsid w:val="00021236"/>
    <w:rsid w:val="000E4CB7"/>
    <w:rsid w:val="00134643"/>
    <w:rsid w:val="003204AD"/>
    <w:rsid w:val="00481D19"/>
    <w:rsid w:val="007B2791"/>
    <w:rsid w:val="00AC47B2"/>
    <w:rsid w:val="00BB3032"/>
    <w:rsid w:val="00CA503D"/>
    <w:rsid w:val="00CC1A88"/>
    <w:rsid w:val="00D7659C"/>
    <w:rsid w:val="00F476DD"/>
    <w:rsid w:val="00FA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2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12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123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0212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021236"/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  <w:shd w:val="clear" w:color="auto" w:fill="FFFFFF"/>
    </w:rPr>
  </w:style>
  <w:style w:type="character" w:customStyle="1" w:styleId="4">
    <w:name w:val="Заголовок №4_"/>
    <w:basedOn w:val="a0"/>
    <w:link w:val="40"/>
    <w:rsid w:val="0002123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0212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021236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paragraph" w:customStyle="1" w:styleId="1">
    <w:name w:val="Основной текст1"/>
    <w:basedOn w:val="a"/>
    <w:link w:val="a3"/>
    <w:rsid w:val="00021236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21236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02123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021236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  <w:lang w:eastAsia="en-US" w:bidi="ar-SA"/>
    </w:rPr>
  </w:style>
  <w:style w:type="paragraph" w:customStyle="1" w:styleId="40">
    <w:name w:val="Заголовок №4"/>
    <w:basedOn w:val="a"/>
    <w:link w:val="4"/>
    <w:rsid w:val="00021236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021236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4">
    <w:name w:val="Заголовок №2"/>
    <w:basedOn w:val="a"/>
    <w:link w:val="23"/>
    <w:rsid w:val="00021236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color w:val="auto"/>
      <w:sz w:val="56"/>
      <w:szCs w:val="5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76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59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7843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2020-01-31T03:30:00Z</dcterms:created>
  <dcterms:modified xsi:type="dcterms:W3CDTF">2020-01-31T03:31:00Z</dcterms:modified>
</cp:coreProperties>
</file>