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2C" w:rsidRPr="006A4536" w:rsidRDefault="0061472C" w:rsidP="0036521A">
      <w:pPr>
        <w:suppressAutoHyphens/>
        <w:spacing w:after="0" w:line="240" w:lineRule="auto"/>
        <w:ind w:left="234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</w:t>
      </w:r>
      <w:r w:rsidRPr="006A453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Российская Федерация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</w:t>
      </w:r>
    </w:p>
    <w:p w:rsidR="0061472C" w:rsidRPr="006A4536" w:rsidRDefault="0061472C" w:rsidP="0036521A">
      <w:pPr>
        <w:suppressAutoHyphens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A453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Иркутская область</w:t>
      </w:r>
    </w:p>
    <w:p w:rsidR="0061472C" w:rsidRPr="006A4536" w:rsidRDefault="0061472C" w:rsidP="0036521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6A453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Балаганский</w:t>
      </w:r>
      <w:proofErr w:type="spellEnd"/>
      <w:r w:rsidRPr="006A453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район</w:t>
      </w:r>
    </w:p>
    <w:p w:rsidR="0061472C" w:rsidRPr="006A4536" w:rsidRDefault="0061472C" w:rsidP="0036521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A453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ДУМА БИРИТСКОГО МУНИЦИПАЛЬНОГО ОБРАЗОВАНИЯ</w:t>
      </w:r>
    </w:p>
    <w:p w:rsidR="0061472C" w:rsidRPr="006A4536" w:rsidRDefault="0061472C" w:rsidP="0036521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A453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третьего созыва</w:t>
      </w:r>
    </w:p>
    <w:p w:rsidR="0061472C" w:rsidRPr="006A4536" w:rsidRDefault="0061472C" w:rsidP="0036521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A4536">
        <w:rPr>
          <w:rFonts w:ascii="Times New Roman" w:hAnsi="Times New Roman" w:cs="Times New Roman"/>
          <w:sz w:val="24"/>
          <w:szCs w:val="24"/>
          <w:lang w:eastAsia="ar-SA"/>
        </w:rPr>
        <w:t>(сельское поселение)</w:t>
      </w:r>
    </w:p>
    <w:p w:rsidR="0061472C" w:rsidRPr="006A4536" w:rsidRDefault="0061472C" w:rsidP="0036521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61472C" w:rsidRPr="006A4536" w:rsidRDefault="0061472C" w:rsidP="0036521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A453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РЕШЕНИЕ</w:t>
      </w:r>
    </w:p>
    <w:p w:rsidR="0061472C" w:rsidRPr="006A4536" w:rsidRDefault="0061472C" w:rsidP="0036521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61472C" w:rsidRPr="006A4536" w:rsidRDefault="0061472C" w:rsidP="0036521A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 30.05</w:t>
      </w:r>
      <w:r w:rsidRPr="006A4536">
        <w:rPr>
          <w:rFonts w:ascii="Times New Roman" w:hAnsi="Times New Roman" w:cs="Times New Roman"/>
          <w:sz w:val="24"/>
          <w:szCs w:val="24"/>
          <w:lang w:eastAsia="ar-SA"/>
        </w:rPr>
        <w:t xml:space="preserve">.2016 года                                      с. </w:t>
      </w:r>
      <w:proofErr w:type="spellStart"/>
      <w:r w:rsidRPr="006A4536">
        <w:rPr>
          <w:rFonts w:ascii="Times New Roman" w:hAnsi="Times New Roman" w:cs="Times New Roman"/>
          <w:sz w:val="24"/>
          <w:szCs w:val="24"/>
          <w:lang w:eastAsia="ar-SA"/>
        </w:rPr>
        <w:t>Бирит</w:t>
      </w:r>
      <w:proofErr w:type="spellEnd"/>
      <w:r w:rsidRPr="006A4536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№ 2-3</w:t>
      </w:r>
    </w:p>
    <w:p w:rsidR="0061472C" w:rsidRPr="006A4536" w:rsidRDefault="0061472C" w:rsidP="0036521A">
      <w:pPr>
        <w:shd w:val="clear" w:color="auto" w:fill="FFFFFF"/>
        <w:tabs>
          <w:tab w:val="left" w:pos="42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9ED" w:rsidRDefault="0061472C" w:rsidP="0036521A">
      <w:pPr>
        <w:pStyle w:val="20"/>
        <w:tabs>
          <w:tab w:val="left" w:pos="5245"/>
        </w:tabs>
        <w:spacing w:line="240" w:lineRule="auto"/>
        <w:ind w:right="41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6A4536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 </w:t>
      </w:r>
    </w:p>
    <w:p w:rsidR="0061472C" w:rsidRPr="006A4536" w:rsidRDefault="0061472C" w:rsidP="0036521A">
      <w:pPr>
        <w:pStyle w:val="20"/>
        <w:tabs>
          <w:tab w:val="left" w:pos="5245"/>
        </w:tabs>
        <w:spacing w:line="240" w:lineRule="auto"/>
        <w:ind w:right="4109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A4536">
        <w:rPr>
          <w:rFonts w:ascii="Times New Roman" w:hAnsi="Times New Roman" w:cs="Times New Roman"/>
          <w:sz w:val="24"/>
          <w:szCs w:val="24"/>
        </w:rPr>
        <w:t>Биритс</w:t>
      </w:r>
      <w:r w:rsidR="00A329ED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A329E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1472C" w:rsidRPr="006A4536" w:rsidRDefault="0061472C" w:rsidP="003652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453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</w:p>
    <w:p w:rsidR="0061472C" w:rsidRPr="006A4536" w:rsidRDefault="0061472C" w:rsidP="003652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A453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соответствии со ст.7,35,44 Федерального </w:t>
      </w:r>
      <w:r w:rsidRPr="006A453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 06.10.2003 г. № 131-ФЗ «Об общих принципах организации местного самоуправления в Российской Федерации», Дума </w:t>
      </w:r>
      <w:proofErr w:type="spellStart"/>
      <w:r w:rsidRPr="006A4536">
        <w:rPr>
          <w:rFonts w:ascii="Times New Roman" w:hAnsi="Times New Roman" w:cs="Times New Roman"/>
          <w:color w:val="000000"/>
          <w:spacing w:val="4"/>
          <w:sz w:val="24"/>
          <w:szCs w:val="24"/>
        </w:rPr>
        <w:t>Биритского</w:t>
      </w:r>
      <w:proofErr w:type="spellEnd"/>
      <w:r w:rsidRPr="006A453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муниципального образования, </w:t>
      </w:r>
    </w:p>
    <w:p w:rsidR="0061472C" w:rsidRPr="006A4536" w:rsidRDefault="0061472C" w:rsidP="003652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61472C" w:rsidRPr="006A4536" w:rsidRDefault="0061472C" w:rsidP="003652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6A4536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РЕШИЛА:</w:t>
      </w:r>
    </w:p>
    <w:p w:rsidR="0061472C" w:rsidRPr="006A4536" w:rsidRDefault="0061472C" w:rsidP="003652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61472C" w:rsidRPr="006A4536" w:rsidRDefault="0061472C" w:rsidP="00365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A453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1. Внести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6A453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Устав </w:t>
      </w:r>
      <w:proofErr w:type="spellStart"/>
      <w:r w:rsidRPr="006A4536">
        <w:rPr>
          <w:rFonts w:ascii="Times New Roman" w:hAnsi="Times New Roman" w:cs="Times New Roman"/>
          <w:color w:val="000000"/>
          <w:spacing w:val="1"/>
          <w:sz w:val="24"/>
          <w:szCs w:val="24"/>
        </w:rPr>
        <w:t>Биритского</w:t>
      </w:r>
      <w:proofErr w:type="spellEnd"/>
      <w:r w:rsidRPr="006A453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следующие </w:t>
      </w:r>
      <w:r w:rsidRPr="006A4536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изменения:</w:t>
      </w:r>
    </w:p>
    <w:p w:rsidR="0061472C" w:rsidRDefault="0061472C" w:rsidP="00365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72C" w:rsidRDefault="0061472C" w:rsidP="00365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 Статья 6. Вопросы местного значения Поселения</w:t>
      </w:r>
    </w:p>
    <w:p w:rsidR="0061472C" w:rsidRDefault="0061472C" w:rsidP="00365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1.1.1 пункт 24 части 1 исключить;</w:t>
      </w:r>
    </w:p>
    <w:p w:rsidR="0061472C" w:rsidRDefault="0061472C" w:rsidP="00365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1.1.2 часть 1 дополнить пунктом 38 следующего содержания: </w:t>
      </w:r>
    </w:p>
    <w:p w:rsidR="0061472C" w:rsidRPr="00AC487E" w:rsidRDefault="0061472C" w:rsidP="00365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536">
        <w:rPr>
          <w:rFonts w:ascii="Times New Roman" w:hAnsi="Times New Roman" w:cs="Times New Roman"/>
          <w:color w:val="444444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участие в соответствии с Федеральным законом от 24 июля 2007 года № 221-ФЗ </w:t>
      </w:r>
      <w:r w:rsidRPr="00AC487E">
        <w:rPr>
          <w:rFonts w:ascii="Times New Roman" w:hAnsi="Times New Roman" w:cs="Times New Roman"/>
          <w:sz w:val="24"/>
          <w:szCs w:val="24"/>
        </w:rPr>
        <w:t>«О государственном кадастре недвижимости» в выполнении комплексных кадастровых работ</w:t>
      </w:r>
      <w:proofErr w:type="gramStart"/>
      <w:r w:rsidRPr="00AC487E">
        <w:rPr>
          <w:rFonts w:ascii="Times New Roman" w:hAnsi="Times New Roman" w:cs="Times New Roman"/>
          <w:sz w:val="24"/>
          <w:szCs w:val="24"/>
        </w:rPr>
        <w:t>. ».</w:t>
      </w:r>
      <w:proofErr w:type="gramEnd"/>
    </w:p>
    <w:p w:rsidR="0061472C" w:rsidRPr="00AC487E" w:rsidRDefault="0061472C" w:rsidP="00365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72C" w:rsidRDefault="0061472C" w:rsidP="00365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 Статья 29. Депутат Думы Поселения, гарантии и права при осуществлении полномочий депутата</w:t>
      </w:r>
    </w:p>
    <w:p w:rsidR="0061472C" w:rsidRDefault="0061472C" w:rsidP="00365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1.2.1 в части 19.1 слова </w:t>
      </w:r>
      <w:r w:rsidRPr="006A4536">
        <w:rPr>
          <w:rFonts w:ascii="Times New Roman" w:hAnsi="Times New Roman" w:cs="Times New Roman"/>
          <w:color w:val="444444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</w:t>
      </w:r>
      <w:r w:rsidRPr="006A453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Pr="006A4536">
        <w:rPr>
          <w:rFonts w:ascii="Times New Roman" w:hAnsi="Times New Roman" w:cs="Times New Roman"/>
          <w:color w:val="444444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Депутат должен</w:t>
      </w:r>
      <w:r w:rsidRPr="006A453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слова </w:t>
      </w:r>
      <w:r w:rsidRPr="006A4536">
        <w:rPr>
          <w:rFonts w:ascii="Times New Roman" w:hAnsi="Times New Roman" w:cs="Times New Roman"/>
          <w:color w:val="444444"/>
          <w:sz w:val="24"/>
          <w:szCs w:val="24"/>
        </w:rPr>
        <w:t>«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члена выборного органа местного самоуправления, выборного должностного лица местного самоуправления, иного лица, замещающего муниципальную должность</w:t>
      </w:r>
      <w:r w:rsidRPr="006A453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исключить.</w:t>
      </w:r>
      <w:proofErr w:type="gramEnd"/>
    </w:p>
    <w:p w:rsidR="0061472C" w:rsidRDefault="0061472C" w:rsidP="00365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72C" w:rsidRDefault="0061472C" w:rsidP="00365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 Статья 31. Глава Поселения</w:t>
      </w:r>
    </w:p>
    <w:p w:rsidR="0061472C" w:rsidRDefault="0061472C" w:rsidP="00365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1.3.1 часть 4 изложить в следующей редакции:</w:t>
      </w:r>
    </w:p>
    <w:p w:rsidR="0061472C" w:rsidRDefault="0061472C" w:rsidP="00797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536">
        <w:rPr>
          <w:rFonts w:ascii="Times New Roman" w:hAnsi="Times New Roman" w:cs="Times New Roman"/>
          <w:color w:val="444444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должен соблюдать ограничения и запреты и исполнять обязанности, которые установлены</w:t>
      </w:r>
      <w:r w:rsidRPr="00DE61F6">
        <w:t xml:space="preserve"> </w:t>
      </w:r>
      <w:r w:rsidRPr="00DE61F6">
        <w:rPr>
          <w:rFonts w:ascii="Times New Roman" w:hAnsi="Times New Roman" w:cs="Times New Roman"/>
          <w:sz w:val="24"/>
          <w:szCs w:val="24"/>
        </w:rPr>
        <w:t>Федеральным законом от 25 декабря 2008 года  N 273-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 w:rsidRPr="006A4536">
        <w:rPr>
          <w:rFonts w:ascii="Times New Roman" w:hAnsi="Times New Roman" w:cs="Times New Roman"/>
          <w:color w:val="444444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Pr="00AC48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</w:t>
      </w:r>
      <w:r w:rsidRPr="00DE61F6">
        <w:t xml:space="preserve"> </w:t>
      </w:r>
      <w:r w:rsidRPr="00DE61F6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>
        <w:rPr>
          <w:rFonts w:ascii="Times New Roman" w:hAnsi="Times New Roman" w:cs="Times New Roman"/>
          <w:sz w:val="24"/>
          <w:szCs w:val="24"/>
        </w:rPr>
        <w:t xml:space="preserve">25 декабря 2008 года  N 273-ФЗ </w:t>
      </w:r>
      <w:r w:rsidRPr="006A4536">
        <w:rPr>
          <w:rFonts w:ascii="Times New Roman" w:hAnsi="Times New Roman" w:cs="Times New Roman"/>
          <w:color w:val="444444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Pr="00AC487E">
        <w:rPr>
          <w:rFonts w:ascii="Times New Roman" w:hAnsi="Times New Roman" w:cs="Times New Roman"/>
          <w:sz w:val="24"/>
          <w:szCs w:val="24"/>
        </w:rPr>
        <w:t>»</w:t>
      </w:r>
      <w:r w:rsidRPr="00DE61F6">
        <w:rPr>
          <w:rFonts w:ascii="Times New Roman" w:hAnsi="Times New Roman" w:cs="Times New Roman"/>
          <w:sz w:val="24"/>
          <w:szCs w:val="24"/>
        </w:rPr>
        <w:t xml:space="preserve">, Федеральным  законом  от  </w:t>
      </w:r>
      <w:r>
        <w:rPr>
          <w:rFonts w:ascii="Times New Roman" w:hAnsi="Times New Roman" w:cs="Times New Roman"/>
          <w:sz w:val="24"/>
          <w:szCs w:val="24"/>
        </w:rPr>
        <w:t xml:space="preserve">3 декабря 2012 года  N 230-ФЗ  </w:t>
      </w:r>
      <w:r w:rsidRPr="006A4536">
        <w:rPr>
          <w:rFonts w:ascii="Times New Roman" w:hAnsi="Times New Roman" w:cs="Times New Roman"/>
          <w:color w:val="444444"/>
          <w:sz w:val="24"/>
          <w:szCs w:val="24"/>
        </w:rPr>
        <w:t>«</w:t>
      </w:r>
      <w:r w:rsidRPr="00DE61F6">
        <w:rPr>
          <w:rFonts w:ascii="Times New Roman" w:hAnsi="Times New Roman" w:cs="Times New Roman"/>
          <w:sz w:val="24"/>
          <w:szCs w:val="24"/>
        </w:rPr>
        <w:t>О контроле  за  соответствием  расходов  лиц, замещающих государственны</w:t>
      </w:r>
      <w:bookmarkStart w:id="0" w:name="_GoBack"/>
      <w:bookmarkEnd w:id="0"/>
      <w:r w:rsidRPr="00DE61F6">
        <w:rPr>
          <w:rFonts w:ascii="Times New Roman" w:hAnsi="Times New Roman" w:cs="Times New Roman"/>
          <w:sz w:val="24"/>
          <w:szCs w:val="24"/>
        </w:rPr>
        <w:t>е  должно</w:t>
      </w:r>
      <w:r>
        <w:rPr>
          <w:rFonts w:ascii="Times New Roman" w:hAnsi="Times New Roman" w:cs="Times New Roman"/>
          <w:sz w:val="24"/>
          <w:szCs w:val="24"/>
        </w:rPr>
        <w:t>сти,  и  иных  лиц  их  доходам</w:t>
      </w:r>
      <w:r w:rsidRPr="00AC487E">
        <w:rPr>
          <w:rFonts w:ascii="Times New Roman" w:hAnsi="Times New Roman" w:cs="Times New Roman"/>
          <w:sz w:val="24"/>
          <w:szCs w:val="24"/>
        </w:rPr>
        <w:t>»</w:t>
      </w:r>
      <w:r w:rsidRPr="00DE61F6">
        <w:rPr>
          <w:rFonts w:ascii="Times New Roman" w:hAnsi="Times New Roman" w:cs="Times New Roman"/>
          <w:sz w:val="24"/>
          <w:szCs w:val="24"/>
        </w:rPr>
        <w:t>, Федеральным зако</w:t>
      </w:r>
      <w:r>
        <w:rPr>
          <w:rFonts w:ascii="Times New Roman" w:hAnsi="Times New Roman" w:cs="Times New Roman"/>
          <w:sz w:val="24"/>
          <w:szCs w:val="24"/>
        </w:rPr>
        <w:t xml:space="preserve">ном от 7 мая 2013 года N 79-ФЗ </w:t>
      </w:r>
      <w:r w:rsidRPr="006A4536">
        <w:rPr>
          <w:rFonts w:ascii="Times New Roman" w:hAnsi="Times New Roman" w:cs="Times New Roman"/>
          <w:color w:val="444444"/>
          <w:sz w:val="24"/>
          <w:szCs w:val="24"/>
        </w:rPr>
        <w:t>«</w:t>
      </w:r>
      <w:r w:rsidRPr="00DE61F6">
        <w:rPr>
          <w:rFonts w:ascii="Times New Roman" w:hAnsi="Times New Roman" w:cs="Times New Roman"/>
          <w:sz w:val="24"/>
          <w:szCs w:val="24"/>
        </w:rPr>
        <w:t>О запрете</w:t>
      </w:r>
      <w:proofErr w:type="gramEnd"/>
      <w:r w:rsidRPr="00DE61F6">
        <w:rPr>
          <w:rFonts w:ascii="Times New Roman" w:hAnsi="Times New Roman" w:cs="Times New Roman"/>
          <w:sz w:val="24"/>
          <w:szCs w:val="24"/>
        </w:rPr>
        <w:t xml:space="preserve"> отдельным категориям лиц открывать и иметь счета (вклады),  хранить  наличные денежные средства и ценности в иностранных банках, расположенных за пределами  территории  Российской  </w:t>
      </w:r>
      <w:r w:rsidRPr="00DE61F6">
        <w:rPr>
          <w:rFonts w:ascii="Times New Roman" w:hAnsi="Times New Roman" w:cs="Times New Roman"/>
          <w:sz w:val="24"/>
          <w:szCs w:val="24"/>
        </w:rPr>
        <w:lastRenderedPageBreak/>
        <w:t>Федерации,   владеть   и   (или) пользоваться иностранными финансовыми инструментами</w:t>
      </w:r>
      <w:r w:rsidRPr="00AC487E">
        <w:rPr>
          <w:rFonts w:ascii="Times New Roman" w:hAnsi="Times New Roman" w:cs="Times New Roman"/>
          <w:sz w:val="24"/>
          <w:szCs w:val="24"/>
        </w:rPr>
        <w:t>»</w:t>
      </w:r>
      <w:r w:rsidRPr="00DE61F6">
        <w:rPr>
          <w:rFonts w:ascii="Times New Roman" w:hAnsi="Times New Roman" w:cs="Times New Roman"/>
          <w:sz w:val="24"/>
          <w:szCs w:val="24"/>
        </w:rPr>
        <w:t>.</w:t>
      </w:r>
    </w:p>
    <w:p w:rsidR="0061472C" w:rsidRDefault="0061472C" w:rsidP="00365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 Статья 32. Полномочия Главы Поселения</w:t>
      </w:r>
    </w:p>
    <w:p w:rsidR="0061472C" w:rsidRDefault="0061472C" w:rsidP="00365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1.4.1 часть 1.1 исключить;</w:t>
      </w:r>
    </w:p>
    <w:p w:rsidR="0061472C" w:rsidRDefault="0061472C" w:rsidP="00365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1.4.2 часть 2.1 исключить.</w:t>
      </w:r>
    </w:p>
    <w:p w:rsidR="0061472C" w:rsidRDefault="0061472C" w:rsidP="00365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72C" w:rsidRDefault="0061472C" w:rsidP="00365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1.5 Статья 59. Состав муниципального имущества</w:t>
      </w:r>
    </w:p>
    <w:p w:rsidR="0061472C" w:rsidRDefault="0061472C" w:rsidP="00365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1.5.1 часть 3 исключить.</w:t>
      </w:r>
    </w:p>
    <w:p w:rsidR="0061472C" w:rsidRDefault="0061472C" w:rsidP="00365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72C" w:rsidRDefault="0061472C" w:rsidP="00365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1.6. Статья 79. Ответственность Главы Поселения перед государством</w:t>
      </w:r>
    </w:p>
    <w:p w:rsidR="0061472C" w:rsidRDefault="0061472C" w:rsidP="00365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1.6.1 статью изложить в следующей редакции:</w:t>
      </w:r>
    </w:p>
    <w:p w:rsidR="0061472C" w:rsidRPr="00596982" w:rsidRDefault="0061472C" w:rsidP="00365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6982">
        <w:rPr>
          <w:rFonts w:ascii="Times New Roman" w:hAnsi="Times New Roman" w:cs="Times New Roman"/>
          <w:sz w:val="24"/>
          <w:szCs w:val="24"/>
        </w:rPr>
        <w:t>«1. Ответственность Главы Поселения перед государством наступает в случае:</w:t>
      </w:r>
    </w:p>
    <w:p w:rsidR="0061472C" w:rsidRPr="004C6ECB" w:rsidRDefault="0061472C" w:rsidP="00365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E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6ECB">
        <w:rPr>
          <w:rFonts w:ascii="Times New Roman" w:hAnsi="Times New Roman" w:cs="Times New Roman"/>
          <w:sz w:val="24"/>
          <w:szCs w:val="24"/>
        </w:rPr>
        <w:t>1)издания Главой Поселения нормативного правового акта, противоречащего Конституции Российской Федерации, федеральным конституционным законам, федеральным законам, законам Иркутской области, Уставу Поселения, если такие противоречия установлены соответствующим судом,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</w:t>
      </w:r>
      <w:proofErr w:type="gramEnd"/>
      <w:r w:rsidRPr="004C6ECB">
        <w:rPr>
          <w:rFonts w:ascii="Times New Roman" w:hAnsi="Times New Roman" w:cs="Times New Roman"/>
          <w:sz w:val="24"/>
          <w:szCs w:val="24"/>
        </w:rPr>
        <w:t>;</w:t>
      </w:r>
    </w:p>
    <w:p w:rsidR="0061472C" w:rsidRDefault="0061472C" w:rsidP="00365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C6ECB">
        <w:rPr>
          <w:rFonts w:ascii="Times New Roman" w:hAnsi="Times New Roman" w:cs="Times New Roman"/>
          <w:sz w:val="24"/>
          <w:szCs w:val="24"/>
        </w:rPr>
        <w:t>2)совершения Главой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межбюджетных трансфертов, имеющих целевое значение, бюджетных кредитов, нарушений условий предоставления межбюджетных трансфертов, бюджетных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кредитов, полученных из других бюджетов бюджетной системы Российской Федерации, если это установлено соответствующим судом, а Глава Поселения не принял в пределах своих полномочий мер по исполнению решения суда.</w:t>
      </w:r>
    </w:p>
    <w:p w:rsidR="0061472C" w:rsidRDefault="0061472C" w:rsidP="00365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Ответственность Главы Поселения наступает в порядке и сроки, установленные федеральным законодательством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B15B93">
        <w:rPr>
          <w:rFonts w:ascii="Times New Roman" w:hAnsi="Times New Roman" w:cs="Times New Roman"/>
          <w:sz w:val="24"/>
          <w:szCs w:val="24"/>
        </w:rPr>
        <w:t xml:space="preserve"> </w:t>
      </w:r>
      <w:r w:rsidRPr="00AC48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472C" w:rsidRDefault="0061472C" w:rsidP="00365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1.7 Статья 80. Удаление главы Поселения в отставку</w:t>
      </w:r>
    </w:p>
    <w:p w:rsidR="0061472C" w:rsidRDefault="0061472C" w:rsidP="00365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1.7.1 части 3-14 исключить.</w:t>
      </w:r>
    </w:p>
    <w:p w:rsidR="0061472C" w:rsidRDefault="0061472C" w:rsidP="00365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72C" w:rsidRDefault="0061472C" w:rsidP="00365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В порядке, установленном Федеральным законом от 21.07.2005 года № 97-ФЗ "О государственной регистрации Уставов муниципальных образований", предоставить муниципальный правовой акт о внесении изменений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61472C" w:rsidRDefault="0061472C" w:rsidP="00365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опубликовать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после государственной регистрации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61472C" w:rsidRDefault="0061472C" w:rsidP="00365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Настоящее решение вступает в силу после государственной регистрации и опубликования в СМИ "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вестник".</w:t>
      </w:r>
    </w:p>
    <w:p w:rsidR="0061472C" w:rsidRDefault="0061472C" w:rsidP="00365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72C" w:rsidRDefault="0061472C" w:rsidP="00365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72C" w:rsidRPr="0036521A" w:rsidRDefault="0061472C" w:rsidP="00365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21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6521A">
        <w:rPr>
          <w:rFonts w:ascii="Times New Roman" w:hAnsi="Times New Roman" w:cs="Times New Roman"/>
          <w:sz w:val="24"/>
          <w:szCs w:val="24"/>
        </w:rPr>
        <w:t>Биритского</w:t>
      </w:r>
      <w:proofErr w:type="spellEnd"/>
      <w:r w:rsidRPr="003652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</w:p>
    <w:p w:rsidR="0061472C" w:rsidRPr="0036521A" w:rsidRDefault="0061472C" w:rsidP="00365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21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36521A">
        <w:rPr>
          <w:rFonts w:ascii="Times New Roman" w:hAnsi="Times New Roman" w:cs="Times New Roman"/>
          <w:sz w:val="24"/>
          <w:szCs w:val="24"/>
        </w:rPr>
        <w:t>Биритского</w:t>
      </w:r>
      <w:proofErr w:type="spellEnd"/>
      <w:r w:rsidRPr="003652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Е.В.Черная</w:t>
      </w:r>
    </w:p>
    <w:sectPr w:rsidR="0061472C" w:rsidRPr="0036521A" w:rsidSect="000F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21A"/>
    <w:rsid w:val="00060976"/>
    <w:rsid w:val="000642ED"/>
    <w:rsid w:val="000F3A4F"/>
    <w:rsid w:val="0036521A"/>
    <w:rsid w:val="004C6ECB"/>
    <w:rsid w:val="00596982"/>
    <w:rsid w:val="0061472C"/>
    <w:rsid w:val="006A4536"/>
    <w:rsid w:val="00797E7F"/>
    <w:rsid w:val="007E22C8"/>
    <w:rsid w:val="00A329ED"/>
    <w:rsid w:val="00AC487E"/>
    <w:rsid w:val="00B15B93"/>
    <w:rsid w:val="00DE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4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uiPriority w:val="99"/>
    <w:semiHidden/>
    <w:locked/>
    <w:rsid w:val="0036521A"/>
    <w:rPr>
      <w:rFonts w:ascii="Calibri" w:eastAsia="Times New Roman" w:hAnsi="Calibri" w:cs="Calibri"/>
      <w:sz w:val="28"/>
      <w:szCs w:val="28"/>
    </w:rPr>
  </w:style>
  <w:style w:type="paragraph" w:styleId="20">
    <w:name w:val="Body Text Indent 2"/>
    <w:basedOn w:val="a"/>
    <w:link w:val="2"/>
    <w:uiPriority w:val="99"/>
    <w:semiHidden/>
    <w:rsid w:val="0036521A"/>
    <w:pPr>
      <w:widowControl w:val="0"/>
      <w:spacing w:after="0" w:line="360" w:lineRule="auto"/>
      <w:ind w:firstLine="851"/>
      <w:jc w:val="both"/>
    </w:pPr>
    <w:rPr>
      <w:sz w:val="28"/>
      <w:szCs w:val="28"/>
    </w:rPr>
  </w:style>
  <w:style w:type="character" w:customStyle="1" w:styleId="BodyTextIndent2Char1">
    <w:name w:val="Body Text Indent 2 Char1"/>
    <w:basedOn w:val="a0"/>
    <w:link w:val="20"/>
    <w:uiPriority w:val="99"/>
    <w:semiHidden/>
    <w:rsid w:val="0099039E"/>
    <w:rPr>
      <w:rFonts w:cs="Calibri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locked/>
    <w:rsid w:val="00365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640</Words>
  <Characters>4853</Characters>
  <Application>Microsoft Office Word</Application>
  <DocSecurity>0</DocSecurity>
  <Lines>40</Lines>
  <Paragraphs>10</Paragraphs>
  <ScaleCrop>false</ScaleCrop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2016-06-02T00:02:00Z</cp:lastPrinted>
  <dcterms:created xsi:type="dcterms:W3CDTF">2016-06-01T21:18:00Z</dcterms:created>
  <dcterms:modified xsi:type="dcterms:W3CDTF">2016-06-19T09:38:00Z</dcterms:modified>
</cp:coreProperties>
</file>