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98" w:rsidRPr="004C398E" w:rsidRDefault="00212D98" w:rsidP="00212D9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>15.04.2020г. №22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НАЗНАЧЕНИИ ДОЛЖНОСТНОГО ЛИЦА </w:t>
      </w:r>
      <w:r>
        <w:rPr>
          <w:rFonts w:ascii="Arial" w:eastAsia="Calibri" w:hAnsi="Arial" w:cs="Arial"/>
          <w:b/>
          <w:sz w:val="32"/>
          <w:szCs w:val="32"/>
        </w:rPr>
        <w:t>ОТВЕТСТВЕННОГО ЗА</w:t>
      </w:r>
      <w:r>
        <w:rPr>
          <w:rFonts w:ascii="Arial" w:eastAsia="Calibri" w:hAnsi="Arial" w:cs="Arial"/>
          <w:b/>
          <w:sz w:val="32"/>
          <w:szCs w:val="32"/>
        </w:rPr>
        <w:t xml:space="preserve"> НАПРАВЛЕНИЕ СВЕДЕНИЙ В УПОЛНОМОЧЕННЫЙ ГОСУДАРСТВЕННЫЙ ОРГАН ДЛЯ ВКЛЮЧЕНИЯ В РЕЕСТР ЛИЦ, ЗАМЕЩАВШИХ МУНИЦИПАЛЬНЫЕ ДОЛЖНОСТИ И ДОЛЖНОСТИ МУНИЦИПАЛЬНОЙ СЛУЖБЫ 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положениями ст. 13.1 Федерального закона от 25.12.2008 № 273 –ФЗ «О противодействии коррупции», ст.27.1 Федерального закона от 02.03.2007 № 25-ФЗ «О муниципальной службе в Российской Федерации» 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12D98" w:rsidRPr="00212D98" w:rsidRDefault="00212D98" w:rsidP="00212D9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212D98">
        <w:rPr>
          <w:rFonts w:ascii="Arial" w:eastAsia="Calibri" w:hAnsi="Arial" w:cs="Arial"/>
          <w:sz w:val="24"/>
          <w:szCs w:val="24"/>
        </w:rPr>
        <w:t>Назначить ответственным лицом за направление сведений в уполномоченный государственный орган для их включения в реестр лиц, замещавших муниципальные должности и должности муниципальной службы ведущего специалиста администрации Биритского муниципального образования Семенову А. А.</w:t>
      </w:r>
    </w:p>
    <w:p w:rsidR="00212D98" w:rsidRPr="00CD060F" w:rsidRDefault="00212D98" w:rsidP="00212D98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60F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60F">
        <w:rPr>
          <w:rFonts w:ascii="Arial" w:eastAsia="Calibri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212D98" w:rsidRPr="00CD060F" w:rsidRDefault="00212D98" w:rsidP="00212D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D060F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60F">
        <w:rPr>
          <w:rFonts w:ascii="Arial" w:eastAsia="Calibri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212D98" w:rsidRPr="00CD060F" w:rsidRDefault="00212D98" w:rsidP="00212D98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2D98" w:rsidRPr="00CD060F" w:rsidRDefault="00212D98" w:rsidP="00212D98">
      <w:pPr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2D98" w:rsidRPr="00CD060F" w:rsidRDefault="00212D98" w:rsidP="00212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060F">
        <w:rPr>
          <w:rFonts w:ascii="Arial" w:eastAsia="Calibri" w:hAnsi="Arial" w:cs="Arial"/>
          <w:sz w:val="24"/>
          <w:szCs w:val="24"/>
        </w:rPr>
        <w:t>Глава Биритского муниципального образования                                      Е.В.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60F">
        <w:rPr>
          <w:rFonts w:ascii="Arial" w:eastAsia="Calibri" w:hAnsi="Arial" w:cs="Arial"/>
          <w:sz w:val="24"/>
          <w:szCs w:val="24"/>
        </w:rPr>
        <w:t xml:space="preserve">Черная              </w:t>
      </w: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12D98" w:rsidRDefault="00212D98" w:rsidP="00212D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C0226" w:rsidRPr="00212D98" w:rsidRDefault="001C0226" w:rsidP="00212D98"/>
    <w:sectPr w:rsidR="001C0226" w:rsidRPr="00212D98" w:rsidSect="00824D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EE" w:rsidRDefault="001366EE" w:rsidP="0023283F">
      <w:pPr>
        <w:spacing w:after="0" w:line="240" w:lineRule="auto"/>
      </w:pPr>
      <w:r>
        <w:separator/>
      </w:r>
    </w:p>
  </w:endnote>
  <w:endnote w:type="continuationSeparator" w:id="0">
    <w:p w:rsidR="001366EE" w:rsidRDefault="001366EE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EE" w:rsidRDefault="001366EE" w:rsidP="0023283F">
      <w:pPr>
        <w:spacing w:after="0" w:line="240" w:lineRule="auto"/>
      </w:pPr>
      <w:r>
        <w:separator/>
      </w:r>
    </w:p>
  </w:footnote>
  <w:footnote w:type="continuationSeparator" w:id="0">
    <w:p w:rsidR="001366EE" w:rsidRDefault="001366EE" w:rsidP="0023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18EA"/>
    <w:multiLevelType w:val="hybridMultilevel"/>
    <w:tmpl w:val="F15877FC"/>
    <w:lvl w:ilvl="0" w:tplc="73F293EE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CE5548"/>
    <w:multiLevelType w:val="hybridMultilevel"/>
    <w:tmpl w:val="E30A8634"/>
    <w:lvl w:ilvl="0" w:tplc="FFFA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D44D03"/>
    <w:multiLevelType w:val="hybridMultilevel"/>
    <w:tmpl w:val="31363DC2"/>
    <w:lvl w:ilvl="0" w:tplc="EA0A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366EE"/>
    <w:rsid w:val="001C0226"/>
    <w:rsid w:val="001D3B38"/>
    <w:rsid w:val="00212D98"/>
    <w:rsid w:val="002155A5"/>
    <w:rsid w:val="0023283F"/>
    <w:rsid w:val="002D139D"/>
    <w:rsid w:val="003007C3"/>
    <w:rsid w:val="00313957"/>
    <w:rsid w:val="003555C3"/>
    <w:rsid w:val="00361627"/>
    <w:rsid w:val="00377B9E"/>
    <w:rsid w:val="003D66D8"/>
    <w:rsid w:val="00411E95"/>
    <w:rsid w:val="0048507D"/>
    <w:rsid w:val="004A38DE"/>
    <w:rsid w:val="00586E47"/>
    <w:rsid w:val="00671B34"/>
    <w:rsid w:val="00680092"/>
    <w:rsid w:val="00723BE3"/>
    <w:rsid w:val="007323BF"/>
    <w:rsid w:val="00745E53"/>
    <w:rsid w:val="00814BE4"/>
    <w:rsid w:val="00824D6F"/>
    <w:rsid w:val="00917B59"/>
    <w:rsid w:val="009259AE"/>
    <w:rsid w:val="00931641"/>
    <w:rsid w:val="00964C78"/>
    <w:rsid w:val="009D5151"/>
    <w:rsid w:val="00A32125"/>
    <w:rsid w:val="00A47593"/>
    <w:rsid w:val="00A778EE"/>
    <w:rsid w:val="00AD7614"/>
    <w:rsid w:val="00AE5FFA"/>
    <w:rsid w:val="00B431C8"/>
    <w:rsid w:val="00BB5289"/>
    <w:rsid w:val="00C541C1"/>
    <w:rsid w:val="00CC5109"/>
    <w:rsid w:val="00E2253F"/>
    <w:rsid w:val="00E6513D"/>
    <w:rsid w:val="00E759CE"/>
    <w:rsid w:val="00F17CE7"/>
    <w:rsid w:val="00F2557E"/>
    <w:rsid w:val="00F77A62"/>
    <w:rsid w:val="00FA3D2F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EF6"/>
  <w15:docId w15:val="{7E2A9EAB-701F-4CDF-8E38-8030D2B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510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C5109"/>
    <w:rPr>
      <w:color w:val="0000FF"/>
      <w:u w:val="single"/>
    </w:rPr>
  </w:style>
  <w:style w:type="table" w:styleId="ad">
    <w:name w:val="Table Grid"/>
    <w:basedOn w:val="a1"/>
    <w:uiPriority w:val="59"/>
    <w:rsid w:val="00F7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2020-04-21T01:47:00Z</cp:lastPrinted>
  <dcterms:created xsi:type="dcterms:W3CDTF">2020-04-21T01:47:00Z</dcterms:created>
  <dcterms:modified xsi:type="dcterms:W3CDTF">2020-05-14T08:54:00Z</dcterms:modified>
</cp:coreProperties>
</file>