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D242" w14:textId="20B51B1D" w:rsidR="000452A1" w:rsidRDefault="005E02BB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</w:t>
      </w:r>
      <w:r w:rsidR="0046404A">
        <w:rPr>
          <w:rFonts w:ascii="Arial" w:eastAsia="Calibri" w:hAnsi="Arial" w:cs="Arial"/>
          <w:b/>
          <w:sz w:val="32"/>
          <w:szCs w:val="32"/>
        </w:rPr>
        <w:t>.03.2021</w:t>
      </w:r>
      <w:r w:rsidR="00672D2C">
        <w:rPr>
          <w:rFonts w:ascii="Arial" w:eastAsia="Calibri" w:hAnsi="Arial" w:cs="Arial"/>
          <w:b/>
          <w:sz w:val="32"/>
          <w:szCs w:val="32"/>
        </w:rPr>
        <w:t>г. №</w:t>
      </w:r>
      <w:r w:rsidR="0046404A">
        <w:rPr>
          <w:rFonts w:ascii="Arial" w:eastAsia="Calibri" w:hAnsi="Arial" w:cs="Arial"/>
          <w:b/>
          <w:sz w:val="32"/>
          <w:szCs w:val="32"/>
        </w:rPr>
        <w:t>18</w:t>
      </w:r>
    </w:p>
    <w:p w14:paraId="497F3453" w14:textId="77777777" w:rsidR="000452A1" w:rsidRDefault="000452A1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300721DB" w14:textId="77777777" w:rsidR="000452A1" w:rsidRDefault="000452A1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CAA8FE6" w14:textId="77777777" w:rsidR="000452A1" w:rsidRDefault="000452A1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565F2D04" w14:textId="77777777" w:rsidR="000452A1" w:rsidRDefault="000452A1" w:rsidP="004131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1C4ED0B7" w14:textId="77777777" w:rsidR="000452A1" w:rsidRDefault="000452A1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16A9C34A" w14:textId="77777777" w:rsidR="000452A1" w:rsidRDefault="000452A1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9B5BA50" w14:textId="77777777" w:rsidR="007D4CE9" w:rsidRDefault="007D4CE9" w:rsidP="004131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1BB94D08" w14:textId="77777777" w:rsidR="007D4CE9" w:rsidRDefault="007D4CE9" w:rsidP="004131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ФОРМАЛИЗОВАННОГО ПЛАНА ПО ОРГАНИЗАЦИИ НАДЗОРНО- ПРОФИЛАКТИЧЕСКОЙ И ОПЕРАТИВНО – ТАКТИЧЕСКИХ МЕРОПРИЯТИЙ НА ТЕРРИТОРИИ БИРИТСКОГО МУНИЦИПАЛЬНОГО ОБРАЗОВАНИЯ</w:t>
      </w:r>
    </w:p>
    <w:p w14:paraId="2ECCE7B3" w14:textId="77777777" w:rsidR="0085258F" w:rsidRDefault="0085258F"/>
    <w:p w14:paraId="5DBEE069" w14:textId="4CE2B660" w:rsidR="005E02BB" w:rsidRDefault="0046404A" w:rsidP="005E02B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404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весенне-летний пожароопасный период 2021 года на территории </w:t>
      </w:r>
      <w:r w:rsidRPr="0046404A">
        <w:rPr>
          <w:rFonts w:ascii="Arial" w:hAnsi="Arial" w:cs="Arial"/>
          <w:sz w:val="24"/>
          <w:szCs w:val="24"/>
          <w:shd w:val="clear" w:color="auto" w:fill="FFFFFF"/>
        </w:rPr>
        <w:t>Биритского </w:t>
      </w:r>
      <w:r w:rsidRPr="0046404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образования, 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 года №131-Ф3 «Об общих принципах организации местного</w:t>
      </w:r>
      <w:r w:rsidR="005E02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самоуправления в Российской Федерации</w:t>
      </w:r>
      <w:r w:rsidR="00FB7E68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руководствуясь Уставом Биритс</w:t>
      </w:r>
      <w:r w:rsidR="005E02B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кого муниципального образования</w:t>
      </w:r>
    </w:p>
    <w:p w14:paraId="597A9003" w14:textId="77777777" w:rsidR="005E02BB" w:rsidRDefault="005E02BB" w:rsidP="005E02B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31DDCC8" w14:textId="054125E0" w:rsidR="005E02BB" w:rsidRPr="005E02BB" w:rsidRDefault="005E02BB" w:rsidP="005E02B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A4134AF" w14:textId="7BABAE02" w:rsidR="007D4CE9" w:rsidRDefault="007D4CE9" w:rsidP="005E02B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13164">
        <w:rPr>
          <w:rFonts w:ascii="Arial" w:hAnsi="Arial" w:cs="Arial"/>
          <w:b/>
          <w:sz w:val="30"/>
          <w:szCs w:val="30"/>
        </w:rPr>
        <w:t>ПОСТАНОВЛЯЕТ:</w:t>
      </w:r>
    </w:p>
    <w:p w14:paraId="043F7C44" w14:textId="77777777" w:rsidR="005E02BB" w:rsidRPr="00413164" w:rsidRDefault="005E02BB" w:rsidP="005E02B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728EEF05" w14:textId="77777777" w:rsidR="00ED7F3D" w:rsidRDefault="00413164" w:rsidP="005E02B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164">
        <w:rPr>
          <w:rFonts w:ascii="Arial" w:hAnsi="Arial" w:cs="Arial"/>
          <w:sz w:val="24"/>
          <w:szCs w:val="24"/>
        </w:rPr>
        <w:t>1.</w:t>
      </w:r>
      <w:r w:rsidR="0023324D">
        <w:rPr>
          <w:rFonts w:ascii="Arial" w:hAnsi="Arial" w:cs="Arial"/>
          <w:sz w:val="24"/>
          <w:szCs w:val="24"/>
        </w:rPr>
        <w:t xml:space="preserve"> </w:t>
      </w:r>
      <w:r w:rsidR="007D4CE9" w:rsidRPr="00413164">
        <w:rPr>
          <w:rFonts w:ascii="Arial" w:hAnsi="Arial" w:cs="Arial"/>
          <w:sz w:val="24"/>
          <w:szCs w:val="24"/>
        </w:rPr>
        <w:t>Утвердить Формализованный план</w:t>
      </w:r>
      <w:r w:rsidR="0023324D" w:rsidRPr="0023324D">
        <w:rPr>
          <w:rFonts w:ascii="Arial" w:hAnsi="Arial" w:cs="Arial"/>
          <w:sz w:val="24"/>
          <w:szCs w:val="24"/>
        </w:rPr>
        <w:t xml:space="preserve"> по организации </w:t>
      </w:r>
      <w:proofErr w:type="spellStart"/>
      <w:r w:rsidR="0023324D" w:rsidRPr="0023324D">
        <w:rPr>
          <w:rFonts w:ascii="Arial" w:hAnsi="Arial" w:cs="Arial"/>
          <w:sz w:val="24"/>
          <w:szCs w:val="24"/>
        </w:rPr>
        <w:t>надзорно</w:t>
      </w:r>
      <w:proofErr w:type="spellEnd"/>
      <w:r w:rsidR="0023324D" w:rsidRPr="0023324D">
        <w:rPr>
          <w:rFonts w:ascii="Arial" w:hAnsi="Arial" w:cs="Arial"/>
          <w:sz w:val="24"/>
          <w:szCs w:val="24"/>
        </w:rPr>
        <w:t xml:space="preserve"> - профилактической и оперативно – тактических мероприятий на территории</w:t>
      </w:r>
      <w:r w:rsidR="007D4CE9" w:rsidRPr="00413164">
        <w:rPr>
          <w:rFonts w:ascii="Arial" w:hAnsi="Arial" w:cs="Arial"/>
          <w:sz w:val="24"/>
          <w:szCs w:val="24"/>
        </w:rPr>
        <w:t xml:space="preserve"> </w:t>
      </w:r>
      <w:r w:rsidR="0023324D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="0023324D" w:rsidRPr="00413164">
        <w:rPr>
          <w:rFonts w:ascii="Arial" w:hAnsi="Arial" w:cs="Arial"/>
          <w:sz w:val="24"/>
          <w:szCs w:val="24"/>
        </w:rPr>
        <w:t>с</w:t>
      </w:r>
      <w:r w:rsidR="0023324D">
        <w:rPr>
          <w:rFonts w:ascii="Arial" w:hAnsi="Arial" w:cs="Arial"/>
          <w:sz w:val="24"/>
          <w:szCs w:val="24"/>
        </w:rPr>
        <w:t>огласно приложению.</w:t>
      </w:r>
    </w:p>
    <w:p w14:paraId="70747DA9" w14:textId="77777777" w:rsidR="00ED7F3D" w:rsidRDefault="00413164" w:rsidP="005E02B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164">
        <w:rPr>
          <w:rFonts w:ascii="Arial" w:eastAsia="Calibri" w:hAnsi="Arial" w:cs="Arial"/>
          <w:sz w:val="24"/>
          <w:szCs w:val="24"/>
        </w:rPr>
        <w:t>2.</w:t>
      </w:r>
      <w:r w:rsidR="0023324D">
        <w:rPr>
          <w:rFonts w:ascii="Arial" w:eastAsia="Calibri" w:hAnsi="Arial" w:cs="Arial"/>
          <w:sz w:val="24"/>
          <w:szCs w:val="24"/>
        </w:rPr>
        <w:t xml:space="preserve"> </w:t>
      </w:r>
      <w:r w:rsidRPr="00413164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413164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Pr="00413164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</w:t>
      </w:r>
      <w:r w:rsidR="0023324D">
        <w:rPr>
          <w:rFonts w:ascii="Arial" w:eastAsia="Calibri" w:hAnsi="Arial" w:cs="Arial"/>
          <w:sz w:val="24"/>
          <w:szCs w:val="24"/>
        </w:rPr>
        <w:t>-</w:t>
      </w:r>
      <w:r w:rsidRPr="00413164">
        <w:rPr>
          <w:rFonts w:ascii="Arial" w:eastAsia="Calibri" w:hAnsi="Arial" w:cs="Arial"/>
          <w:sz w:val="24"/>
          <w:szCs w:val="24"/>
        </w:rPr>
        <w:t xml:space="preserve"> телекоммуникационной сети «Интернет»</w:t>
      </w:r>
      <w:r w:rsidRPr="004131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005BD7F" w14:textId="77777777" w:rsidR="00413164" w:rsidRPr="00413164" w:rsidRDefault="00413164" w:rsidP="005E02B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413164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</w:t>
      </w:r>
      <w:r w:rsidR="00ED7F3D">
        <w:rPr>
          <w:rFonts w:ascii="Arial" w:eastAsia="Times New Roman" w:hAnsi="Arial" w:cs="Arial"/>
          <w:sz w:val="24"/>
          <w:szCs w:val="24"/>
          <w:lang w:eastAsia="ru-RU"/>
        </w:rPr>
        <w:t>возложить на ведущего специалиста администрации.</w:t>
      </w:r>
    </w:p>
    <w:p w14:paraId="374389C7" w14:textId="77777777" w:rsidR="00413164" w:rsidRPr="00413164" w:rsidRDefault="00413164" w:rsidP="005E0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096C90" w14:textId="77777777" w:rsidR="00F55712" w:rsidRDefault="00F55712" w:rsidP="005E0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E8FAF3" w14:textId="77777777" w:rsidR="003C2FA0" w:rsidRDefault="00413164" w:rsidP="005E0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164"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14:paraId="22CA8568" w14:textId="77777777" w:rsidR="003C2FA0" w:rsidRDefault="00413164" w:rsidP="005E0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16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2332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413164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14:paraId="45969EEA" w14:textId="3AEFF659" w:rsidR="00413164" w:rsidRPr="00413164" w:rsidRDefault="00413164" w:rsidP="005E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164"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233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3164"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14:paraId="3DE3BEE3" w14:textId="0A754FD7" w:rsidR="0023324D" w:rsidRDefault="0023324D" w:rsidP="0023324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69BC969" w14:textId="77777777" w:rsidR="005E02BB" w:rsidRDefault="00A8749D" w:rsidP="00A8749D">
      <w:pPr>
        <w:spacing w:after="0" w:line="240" w:lineRule="auto"/>
        <w:ind w:left="357" w:firstLine="352"/>
        <w:jc w:val="right"/>
        <w:rPr>
          <w:rFonts w:ascii="Courier New" w:hAnsi="Courier New" w:cs="Courier New"/>
        </w:rPr>
      </w:pPr>
      <w:r w:rsidRPr="007D3E53">
        <w:rPr>
          <w:rFonts w:ascii="Courier New" w:hAnsi="Courier New" w:cs="Courier New"/>
        </w:rPr>
        <w:t>Утверждено</w:t>
      </w:r>
      <w:r w:rsidR="005E02BB">
        <w:rPr>
          <w:rFonts w:ascii="Courier New" w:hAnsi="Courier New" w:cs="Courier New"/>
        </w:rPr>
        <w:t>:</w:t>
      </w:r>
    </w:p>
    <w:p w14:paraId="53B329A9" w14:textId="6D1FDFEC" w:rsidR="00A8749D" w:rsidRDefault="00A8749D" w:rsidP="005E02BB">
      <w:pPr>
        <w:spacing w:after="0" w:line="240" w:lineRule="auto"/>
        <w:ind w:left="357" w:firstLine="352"/>
        <w:jc w:val="right"/>
        <w:rPr>
          <w:rFonts w:ascii="Courier New" w:hAnsi="Courier New" w:cs="Courier New"/>
        </w:rPr>
      </w:pPr>
      <w:r w:rsidRPr="007D3E53">
        <w:rPr>
          <w:rFonts w:ascii="Courier New" w:hAnsi="Courier New" w:cs="Courier New"/>
        </w:rPr>
        <w:t xml:space="preserve"> </w:t>
      </w:r>
      <w:r w:rsidR="005E02BB">
        <w:rPr>
          <w:rFonts w:ascii="Courier New" w:hAnsi="Courier New" w:cs="Courier New"/>
        </w:rPr>
        <w:t>Постановлением администрации</w:t>
      </w:r>
    </w:p>
    <w:p w14:paraId="7ADE4057" w14:textId="5EDDEECA" w:rsidR="005E02BB" w:rsidRDefault="005E02BB" w:rsidP="005E02BB">
      <w:pPr>
        <w:spacing w:after="0" w:line="240" w:lineRule="auto"/>
        <w:ind w:left="357" w:firstLine="35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14:paraId="031EB1A0" w14:textId="4C394E86" w:rsidR="005E02BB" w:rsidRDefault="005E02BB" w:rsidP="005E02BB">
      <w:pPr>
        <w:spacing w:after="0" w:line="240" w:lineRule="auto"/>
        <w:ind w:left="357" w:firstLine="35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12.03.2021 года № 18</w:t>
      </w:r>
    </w:p>
    <w:p w14:paraId="34EC24F3" w14:textId="77777777" w:rsidR="005E02BB" w:rsidRPr="007D3E53" w:rsidRDefault="005E02BB" w:rsidP="005E02BB">
      <w:pPr>
        <w:spacing w:after="0" w:line="240" w:lineRule="auto"/>
        <w:ind w:left="357" w:firstLine="352"/>
        <w:jc w:val="right"/>
        <w:rPr>
          <w:rFonts w:ascii="Courier New" w:hAnsi="Courier New" w:cs="Courier New"/>
        </w:rPr>
      </w:pPr>
    </w:p>
    <w:p w14:paraId="021DA829" w14:textId="77777777" w:rsidR="00D07E42" w:rsidRPr="007D3E53" w:rsidRDefault="00D07E42" w:rsidP="00633D28">
      <w:pPr>
        <w:spacing w:after="0" w:line="240" w:lineRule="auto"/>
        <w:ind w:left="357" w:firstLine="352"/>
        <w:jc w:val="center"/>
        <w:rPr>
          <w:rFonts w:ascii="Courier New" w:hAnsi="Courier New" w:cs="Courier New"/>
        </w:rPr>
      </w:pPr>
    </w:p>
    <w:p w14:paraId="46C8DCD9" w14:textId="77777777" w:rsidR="00D07E42" w:rsidRPr="00953775" w:rsidRDefault="00D07E42" w:rsidP="00633D28">
      <w:pPr>
        <w:spacing w:after="0" w:line="240" w:lineRule="auto"/>
        <w:ind w:left="357" w:firstLine="35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</w:p>
    <w:p w14:paraId="22CD5444" w14:textId="77777777" w:rsidR="006761DD" w:rsidRDefault="00633D28" w:rsidP="006761DD">
      <w:pPr>
        <w:widowControl w:val="0"/>
        <w:spacing w:after="0" w:line="260" w:lineRule="exact"/>
        <w:ind w:right="2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</w:t>
      </w:r>
    </w:p>
    <w:p w14:paraId="3A26809B" w14:textId="77777777" w:rsidR="006761DD" w:rsidRPr="00D07E42" w:rsidRDefault="006761DD" w:rsidP="00D07E42">
      <w:pPr>
        <w:widowControl w:val="0"/>
        <w:spacing w:after="0" w:line="260" w:lineRule="exact"/>
        <w:ind w:right="220"/>
        <w:rPr>
          <w:rFonts w:ascii="Courier New" w:hAnsi="Courier New" w:cs="Courier New"/>
        </w:rPr>
      </w:pPr>
    </w:p>
    <w:p w14:paraId="6C1E3C88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62A862F4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3A8264A3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4C9DE4B2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29AC2F8F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6FEE0406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15F8F529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193C9692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0D8DC86A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72209438" w14:textId="44690FBE" w:rsidR="00ED7F3D" w:rsidRDefault="00ED7F3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57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ПЛАН</w:t>
      </w:r>
    </w:p>
    <w:p w14:paraId="66E32758" w14:textId="77777777" w:rsidR="0023324D" w:rsidRDefault="00ED7F3D" w:rsidP="0023324D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  <w:r w:rsidRPr="002332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Биритс</w:t>
      </w:r>
      <w:r w:rsidR="002332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кого муниципального образования</w:t>
      </w:r>
    </w:p>
    <w:p w14:paraId="336956AD" w14:textId="77777777" w:rsidR="0023324D" w:rsidRPr="0023324D" w:rsidRDefault="0023324D" w:rsidP="0023324D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 xml:space="preserve">________Балаганского района </w:t>
      </w:r>
      <w:r w:rsidR="00ED7F3D" w:rsidRPr="002332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Иркутской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_________</w:t>
      </w:r>
    </w:p>
    <w:p w14:paraId="6B2F006A" w14:textId="77777777" w:rsidR="00ED7F3D" w:rsidRPr="00357B4C" w:rsidRDefault="00ED7F3D" w:rsidP="0023324D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357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наименование субъекта Российской Федерации, муниципального образования</w:t>
      </w:r>
    </w:p>
    <w:p w14:paraId="052FCCFC" w14:textId="77777777" w:rsidR="0023324D" w:rsidRDefault="0023324D" w:rsidP="00ED7F3D">
      <w:pPr>
        <w:widowControl w:val="0"/>
        <w:spacing w:after="0" w:line="307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15D7975F" w14:textId="77777777" w:rsidR="00ED7F3D" w:rsidRPr="00357B4C" w:rsidRDefault="00ED7F3D" w:rsidP="00ED7F3D">
      <w:pPr>
        <w:widowControl w:val="0"/>
        <w:spacing w:after="0" w:line="307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организации </w:t>
      </w:r>
      <w:proofErr w:type="spellStart"/>
      <w:r w:rsidRPr="003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надзорно</w:t>
      </w:r>
      <w:proofErr w:type="spellEnd"/>
      <w:r w:rsidRPr="003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-профилактических и оперативно-тактических</w:t>
      </w:r>
      <w:r w:rsidRPr="003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мероприятий по защите населенных пунктов, подверженных угрозе лесных и</w:t>
      </w:r>
    </w:p>
    <w:p w14:paraId="0AD6D75B" w14:textId="77777777" w:rsidR="00ED7F3D" w:rsidRPr="00357B4C" w:rsidRDefault="00ED7F3D" w:rsidP="00ED7F3D">
      <w:pPr>
        <w:widowControl w:val="0"/>
        <w:spacing w:after="0" w:line="307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ландшафтных пожаров</w:t>
      </w:r>
    </w:p>
    <w:p w14:paraId="6F10683E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637BF67A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25AB8C26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412C61E0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5EB3A092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2C23E4D8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780F0A35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740787FD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5FF8F51C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6CE02B48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6EE94983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06B61736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12A52665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64BEB7DF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03A0D549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4C22FAE1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74FF6DC4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0622E4DA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03B2415C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688228CE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35D7C572" w14:textId="323BFCC9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31BE67FA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4BBB0E39" w14:textId="77777777" w:rsidR="00ED7F3D" w:rsidRDefault="00ED7F3D" w:rsidP="00ED7F3D">
      <w:pPr>
        <w:pStyle w:val="20"/>
        <w:shd w:val="clear" w:color="auto" w:fill="auto"/>
        <w:spacing w:line="324" w:lineRule="exact"/>
        <w:ind w:firstLine="0"/>
        <w:sectPr w:rsidR="00ED7F3D" w:rsidSect="00357B4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с. Бирит</w:t>
      </w:r>
    </w:p>
    <w:p w14:paraId="621D8915" w14:textId="08494129" w:rsidR="00ED7F3D" w:rsidRPr="00606A8A" w:rsidRDefault="00ED7F3D" w:rsidP="00ED7F3D">
      <w:pPr>
        <w:pStyle w:val="20"/>
        <w:shd w:val="clear" w:color="auto" w:fill="auto"/>
        <w:spacing w:line="324" w:lineRule="exact"/>
        <w:ind w:left="240" w:firstLine="0"/>
        <w:jc w:val="right"/>
        <w:rPr>
          <w:rFonts w:ascii="Courier New" w:hAnsi="Courier New" w:cs="Courier New"/>
          <w:sz w:val="22"/>
          <w:szCs w:val="22"/>
        </w:rPr>
      </w:pPr>
      <w:r w:rsidRPr="00606A8A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5E02BB">
        <w:rPr>
          <w:rFonts w:ascii="Courier New" w:hAnsi="Courier New" w:cs="Courier New"/>
          <w:sz w:val="22"/>
          <w:szCs w:val="22"/>
        </w:rPr>
        <w:t xml:space="preserve"> </w:t>
      </w:r>
      <w:r w:rsidRPr="00606A8A">
        <w:rPr>
          <w:rFonts w:ascii="Courier New" w:hAnsi="Courier New" w:cs="Courier New"/>
          <w:sz w:val="22"/>
          <w:szCs w:val="22"/>
        </w:rPr>
        <w:t>1</w:t>
      </w:r>
    </w:p>
    <w:p w14:paraId="2220C572" w14:textId="77777777" w:rsidR="00ED7F3D" w:rsidRDefault="00ED7F3D" w:rsidP="00ED7F3D">
      <w:pPr>
        <w:pStyle w:val="20"/>
        <w:shd w:val="clear" w:color="auto" w:fill="auto"/>
        <w:spacing w:line="324" w:lineRule="exact"/>
        <w:ind w:firstLine="0"/>
        <w:jc w:val="left"/>
      </w:pPr>
    </w:p>
    <w:p w14:paraId="5E435F95" w14:textId="77777777" w:rsidR="00ED7F3D" w:rsidRPr="004B5FB9" w:rsidRDefault="00ED7F3D" w:rsidP="00ED7F3D">
      <w:pPr>
        <w:pStyle w:val="20"/>
        <w:shd w:val="clear" w:color="auto" w:fill="auto"/>
        <w:spacing w:line="324" w:lineRule="exact"/>
        <w:ind w:left="240" w:firstLine="0"/>
        <w:rPr>
          <w:rFonts w:ascii="Arial" w:hAnsi="Arial" w:cs="Arial"/>
          <w:sz w:val="24"/>
          <w:szCs w:val="24"/>
        </w:rPr>
      </w:pPr>
      <w:r w:rsidRPr="004B5FB9">
        <w:rPr>
          <w:rFonts w:ascii="Arial" w:hAnsi="Arial" w:cs="Arial"/>
          <w:sz w:val="24"/>
          <w:szCs w:val="24"/>
        </w:rPr>
        <w:t>ПЕРЕЧЕНЬ</w:t>
      </w:r>
    </w:p>
    <w:p w14:paraId="59B6C7AC" w14:textId="77777777" w:rsidR="004B5FB9" w:rsidRDefault="00ED7F3D" w:rsidP="00ED7F3D">
      <w:pPr>
        <w:pStyle w:val="20"/>
        <w:shd w:val="clear" w:color="auto" w:fill="auto"/>
        <w:tabs>
          <w:tab w:val="left" w:leader="underscore" w:pos="12630"/>
        </w:tabs>
        <w:spacing w:line="324" w:lineRule="exact"/>
        <w:ind w:left="660" w:right="900" w:firstLine="0"/>
        <w:rPr>
          <w:rFonts w:ascii="Arial" w:hAnsi="Arial" w:cs="Arial"/>
          <w:sz w:val="24"/>
          <w:szCs w:val="24"/>
        </w:rPr>
      </w:pPr>
      <w:proofErr w:type="spellStart"/>
      <w:r w:rsidRPr="004B5FB9">
        <w:rPr>
          <w:rFonts w:ascii="Arial" w:hAnsi="Arial" w:cs="Arial"/>
          <w:sz w:val="24"/>
          <w:szCs w:val="24"/>
        </w:rPr>
        <w:t>надзорно</w:t>
      </w:r>
      <w:proofErr w:type="spellEnd"/>
      <w:r w:rsidRPr="004B5FB9">
        <w:rPr>
          <w:rFonts w:ascii="Arial" w:hAnsi="Arial" w:cs="Arial"/>
          <w:sz w:val="24"/>
          <w:szCs w:val="24"/>
        </w:rPr>
        <w:t xml:space="preserve">-профилактических мероприятий, выполняемых в период подготовки и прохождения весенне-летнего пожароопасного периода в населенных пунктах, подверженных угрозе лесных и ландшафтных пожаров </w:t>
      </w:r>
    </w:p>
    <w:p w14:paraId="5416E494" w14:textId="6096805D" w:rsidR="00ED7F3D" w:rsidRPr="004B5FB9" w:rsidRDefault="00ED7F3D" w:rsidP="00ED7F3D">
      <w:pPr>
        <w:pStyle w:val="20"/>
        <w:shd w:val="clear" w:color="auto" w:fill="auto"/>
        <w:tabs>
          <w:tab w:val="left" w:leader="underscore" w:pos="12630"/>
        </w:tabs>
        <w:spacing w:line="324" w:lineRule="exact"/>
        <w:ind w:left="660" w:right="900" w:firstLine="0"/>
        <w:rPr>
          <w:rFonts w:ascii="Arial" w:hAnsi="Arial" w:cs="Arial"/>
          <w:sz w:val="24"/>
          <w:szCs w:val="24"/>
          <w:u w:val="single"/>
        </w:rPr>
      </w:pPr>
      <w:r w:rsidRPr="004B5FB9">
        <w:rPr>
          <w:rFonts w:ascii="Arial" w:hAnsi="Arial" w:cs="Arial"/>
          <w:sz w:val="24"/>
          <w:szCs w:val="24"/>
        </w:rPr>
        <w:t>на территории</w:t>
      </w:r>
      <w:r w:rsidR="007D3E53">
        <w:rPr>
          <w:rFonts w:ascii="Arial" w:hAnsi="Arial" w:cs="Arial"/>
          <w:sz w:val="24"/>
          <w:szCs w:val="24"/>
          <w:u w:val="single"/>
        </w:rPr>
        <w:t xml:space="preserve"> </w:t>
      </w:r>
      <w:r w:rsidRPr="004B5FB9">
        <w:rPr>
          <w:rFonts w:ascii="Arial" w:hAnsi="Arial" w:cs="Arial"/>
          <w:sz w:val="24"/>
          <w:szCs w:val="24"/>
          <w:u w:val="single"/>
        </w:rPr>
        <w:t>Биритского муниципального образования</w:t>
      </w:r>
    </w:p>
    <w:p w14:paraId="0D4BEC78" w14:textId="77777777" w:rsidR="00ED7F3D" w:rsidRPr="004B5FB9" w:rsidRDefault="004B5FB9" w:rsidP="00ED7F3D">
      <w:pPr>
        <w:pStyle w:val="50"/>
        <w:shd w:val="clear" w:color="auto" w:fill="auto"/>
        <w:spacing w:before="0" w:line="200" w:lineRule="exact"/>
        <w:ind w:left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ED7F3D" w:rsidRPr="004B5FB9">
        <w:rPr>
          <w:rFonts w:ascii="Arial" w:hAnsi="Arial" w:cs="Arial"/>
        </w:rPr>
        <w:t>наименов</w:t>
      </w:r>
      <w:r>
        <w:rPr>
          <w:rFonts w:ascii="Arial" w:hAnsi="Arial" w:cs="Arial"/>
        </w:rPr>
        <w:t>ание</w:t>
      </w:r>
      <w:r w:rsidR="00ED7F3D" w:rsidRPr="004B5FB9">
        <w:rPr>
          <w:rFonts w:ascii="Arial" w:hAnsi="Arial" w:cs="Arial"/>
        </w:rPr>
        <w:t xml:space="preserve"> муниципального образования</w:t>
      </w:r>
    </w:p>
    <w:p w14:paraId="34BB5DE2" w14:textId="77777777" w:rsidR="00ED7F3D" w:rsidRPr="004B5FB9" w:rsidRDefault="00ED7F3D" w:rsidP="00ED7F3D">
      <w:pPr>
        <w:pStyle w:val="50"/>
        <w:shd w:val="clear" w:color="auto" w:fill="auto"/>
        <w:spacing w:before="0" w:line="200" w:lineRule="exact"/>
        <w:ind w:left="240"/>
        <w:jc w:val="center"/>
        <w:rPr>
          <w:rFonts w:ascii="Arial" w:hAnsi="Arial" w:cs="Arial"/>
        </w:rPr>
      </w:pPr>
    </w:p>
    <w:tbl>
      <w:tblPr>
        <w:tblStyle w:val="a4"/>
        <w:tblW w:w="14714" w:type="dxa"/>
        <w:tblInd w:w="-5" w:type="dxa"/>
        <w:tblLook w:val="04A0" w:firstRow="1" w:lastRow="0" w:firstColumn="1" w:lastColumn="0" w:noHBand="0" w:noVBand="1"/>
      </w:tblPr>
      <w:tblGrid>
        <w:gridCol w:w="781"/>
        <w:gridCol w:w="2345"/>
        <w:gridCol w:w="5426"/>
        <w:gridCol w:w="2384"/>
        <w:gridCol w:w="2241"/>
        <w:gridCol w:w="1537"/>
      </w:tblGrid>
      <w:tr w:rsidR="004B5FB9" w:rsidRPr="0023324D" w14:paraId="17029B31" w14:textId="77777777" w:rsidTr="007D3E53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D79FA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№</w:t>
            </w:r>
          </w:p>
          <w:p w14:paraId="070D1B41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DB3F44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Наименование</w:t>
            </w:r>
          </w:p>
          <w:p w14:paraId="2216E574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населенного</w:t>
            </w:r>
          </w:p>
          <w:p w14:paraId="636D4D22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пункта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501D1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Содержание, проводимых мероприятий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3A16A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Срок</w:t>
            </w:r>
          </w:p>
          <w:p w14:paraId="61A44E53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исполнения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DB8CA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Ответственное должностное лицо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71A23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Отметка об исполнении</w:t>
            </w:r>
          </w:p>
        </w:tc>
      </w:tr>
      <w:tr w:rsidR="004B5FB9" w:rsidRPr="0023324D" w14:paraId="09244C3A" w14:textId="77777777" w:rsidTr="007D3E53">
        <w:tc>
          <w:tcPr>
            <w:tcW w:w="794" w:type="dxa"/>
          </w:tcPr>
          <w:p w14:paraId="5A085E8C" w14:textId="77777777" w:rsidR="00ED7F3D" w:rsidRPr="0023324D" w:rsidRDefault="00ED7F3D" w:rsidP="00F316A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24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87" w:type="dxa"/>
          </w:tcPr>
          <w:p w14:paraId="0E200019" w14:textId="77777777" w:rsidR="00ED7F3D" w:rsidRPr="0023324D" w:rsidRDefault="00ED7F3D" w:rsidP="00F316A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24D">
              <w:rPr>
                <w:rFonts w:ascii="Courier New" w:hAnsi="Courier New" w:cs="Courier New"/>
                <w:sz w:val="22"/>
                <w:szCs w:val="22"/>
              </w:rPr>
              <w:t>с. Бирит</w:t>
            </w:r>
          </w:p>
        </w:tc>
        <w:tc>
          <w:tcPr>
            <w:tcW w:w="5666" w:type="dxa"/>
          </w:tcPr>
          <w:p w14:paraId="7CB06D62" w14:textId="77777777" w:rsidR="00ED7F3D" w:rsidRPr="0023324D" w:rsidRDefault="00ED7F3D" w:rsidP="00F316AC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>разработка</w:t>
            </w:r>
            <w:r w:rsidR="004B5FB9">
              <w:rPr>
                <w:rFonts w:ascii="Courier New" w:eastAsia="Times New Roman" w:hAnsi="Courier New" w:cs="Courier New"/>
                <w:lang w:eastAsia="ru-RU" w:bidi="ru-RU"/>
              </w:rPr>
              <w:t xml:space="preserve"> (корректировка)</w:t>
            </w: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 xml:space="preserve"> паспортов пожарной безопасности населённых пунктов, подверженных угрозе лесных пожаров;</w:t>
            </w:r>
          </w:p>
          <w:p w14:paraId="1761528C" w14:textId="77777777" w:rsidR="00ED7F3D" w:rsidRPr="0023324D" w:rsidRDefault="00ED7F3D" w:rsidP="00F316AC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>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характера;</w:t>
            </w:r>
          </w:p>
          <w:p w14:paraId="0BA887C6" w14:textId="77777777" w:rsidR="00ED7F3D" w:rsidRPr="0023324D" w:rsidRDefault="00ED7F3D" w:rsidP="00F316AC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 xml:space="preserve">проведение обследований </w:t>
            </w:r>
            <w:r w:rsidR="004B5FB9">
              <w:rPr>
                <w:rFonts w:ascii="Courier New" w:eastAsia="Times New Roman" w:hAnsi="Courier New" w:cs="Courier New"/>
                <w:lang w:eastAsia="ru-RU" w:bidi="ru-RU"/>
              </w:rPr>
              <w:t>территории МО</w:t>
            </w: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 xml:space="preserve"> с целью выявления фактов захламления горючими материалами;</w:t>
            </w:r>
          </w:p>
          <w:p w14:paraId="5B6D7246" w14:textId="77777777" w:rsidR="00ED7F3D" w:rsidRPr="0023324D" w:rsidRDefault="00ED7F3D" w:rsidP="00F316AC">
            <w:pPr>
              <w:widowControl w:val="0"/>
              <w:tabs>
                <w:tab w:val="left" w:pos="6711"/>
              </w:tabs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>уточнение реестра объектов, находящихся в возможной зоне распространения природных пожаров, в том числе остановивших производство;</w:t>
            </w:r>
          </w:p>
          <w:p w14:paraId="10C5BBE1" w14:textId="77777777" w:rsidR="00ED7F3D" w:rsidRPr="0023324D" w:rsidRDefault="00ED7F3D" w:rsidP="00F316AC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>осуществление проверок состояния систем наружного противопожарного водоснабжения населенных пунктов и объектов (водоемы, водонапорные башни) и подъе</w:t>
            </w:r>
            <w:r w:rsidR="004B5FB9">
              <w:rPr>
                <w:rFonts w:ascii="Courier New" w:eastAsia="Times New Roman" w:hAnsi="Courier New" w:cs="Courier New"/>
                <w:lang w:eastAsia="ru-RU" w:bidi="ru-RU"/>
              </w:rPr>
              <w:t>здных путей к ним</w:t>
            </w: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>;</w:t>
            </w:r>
          </w:p>
          <w:p w14:paraId="0CC54F0E" w14:textId="77777777" w:rsidR="00ED7F3D" w:rsidRPr="0023324D" w:rsidRDefault="004B5FB9" w:rsidP="00F316AC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lang w:eastAsia="ru-RU" w:bidi="ru-RU"/>
              </w:rPr>
              <w:t>организация собраний</w:t>
            </w:r>
            <w:r w:rsidR="00ED7F3D" w:rsidRPr="0023324D">
              <w:rPr>
                <w:rFonts w:ascii="Courier New" w:eastAsia="Times New Roman" w:hAnsi="Courier New" w:cs="Courier New"/>
                <w:lang w:eastAsia="ru-RU" w:bidi="ru-RU"/>
              </w:rPr>
              <w:t xml:space="preserve"> с гражданами </w:t>
            </w:r>
            <w:r w:rsidR="00ED7F3D" w:rsidRPr="0023324D">
              <w:rPr>
                <w:rFonts w:ascii="Courier New" w:eastAsia="Times New Roman" w:hAnsi="Courier New" w:cs="Courier New"/>
                <w:lang w:eastAsia="ru-RU" w:bidi="ru-RU"/>
              </w:rPr>
              <w:lastRenderedPageBreak/>
              <w:t>по вопросам соблюдения требований пожарной безопасности</w:t>
            </w:r>
            <w:r>
              <w:rPr>
                <w:rFonts w:ascii="Courier New" w:eastAsia="Times New Roman" w:hAnsi="Courier New" w:cs="Courier New"/>
                <w:lang w:eastAsia="ru-RU" w:bidi="ru-RU"/>
              </w:rPr>
              <w:t xml:space="preserve"> с привлечением специалистов ПЧ № 18, пункта полиции</w:t>
            </w:r>
            <w:r w:rsidR="00ED7F3D" w:rsidRPr="0023324D">
              <w:rPr>
                <w:rFonts w:ascii="Courier New" w:eastAsia="Times New Roman" w:hAnsi="Courier New" w:cs="Courier New"/>
                <w:lang w:eastAsia="ru-RU" w:bidi="ru-RU"/>
              </w:rPr>
              <w:t>;</w:t>
            </w:r>
          </w:p>
          <w:p w14:paraId="087674ED" w14:textId="77777777" w:rsidR="00ED7F3D" w:rsidRPr="0023324D" w:rsidRDefault="00ED7F3D" w:rsidP="00F316AC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>размещение наглядной агитации, раздача памяток, установка баннеров по вопросам соблюдения требований пожарной безопасности и необходимых действий при обнаружении пожара;</w:t>
            </w:r>
          </w:p>
          <w:p w14:paraId="43705B59" w14:textId="77777777" w:rsidR="00ED7F3D" w:rsidRPr="0023324D" w:rsidRDefault="00ED7F3D" w:rsidP="00F316AC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>информирование населения через средства массовой информации по складывающейся обстановке с пожарами и проводимыми мероприятиями</w:t>
            </w:r>
            <w:r w:rsidR="004B5FB9">
              <w:rPr>
                <w:rFonts w:ascii="Courier New" w:eastAsia="Times New Roman" w:hAnsi="Courier New" w:cs="Courier New"/>
                <w:lang w:eastAsia="ru-RU" w:bidi="ru-RU"/>
              </w:rPr>
              <w:t>, в том числе с использованием системы оповещения</w:t>
            </w:r>
            <w:r w:rsidR="00606A8A">
              <w:rPr>
                <w:rFonts w:ascii="Courier New" w:eastAsia="Times New Roman" w:hAnsi="Courier New" w:cs="Courier New"/>
                <w:lang w:eastAsia="ru-RU" w:bidi="ru-RU"/>
              </w:rPr>
              <w:t>.</w:t>
            </w:r>
          </w:p>
          <w:p w14:paraId="486D4876" w14:textId="77777777" w:rsidR="00ED7F3D" w:rsidRPr="0023324D" w:rsidRDefault="00ED7F3D" w:rsidP="00F316AC">
            <w:pPr>
              <w:pStyle w:val="5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14:paraId="2381BC9F" w14:textId="77777777" w:rsidR="00ED7F3D" w:rsidRPr="0023324D" w:rsidRDefault="00ED7F3D" w:rsidP="00F316AC">
            <w:pPr>
              <w:pStyle w:val="5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8" w:type="dxa"/>
          </w:tcPr>
          <w:p w14:paraId="432DECDD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Март-апрель</w:t>
            </w:r>
          </w:p>
          <w:p w14:paraId="53E4B09A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757E761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2542923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1BB06B3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ED7F3D" w:rsidRPr="002332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период особого противопожарного режима</w:t>
            </w:r>
          </w:p>
          <w:p w14:paraId="7EFCB27A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F57EE08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B536F1E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ADA8CF1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D5DD87C" w14:textId="77777777" w:rsidR="00ED7F3D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начала</w:t>
            </w:r>
            <w:r w:rsidRPr="002332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периода особого противопожарного режима </w:t>
            </w:r>
          </w:p>
          <w:p w14:paraId="4446EC35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FE07B1A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1DF8A16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7C1285C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Март-апрель</w:t>
            </w:r>
          </w:p>
          <w:p w14:paraId="58363E5E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4037A09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46D759A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6454F9C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C0C1C7D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  <w:p w14:paraId="57ADDB53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3C3D8EB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B657A13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F09086B" w14:textId="77777777" w:rsidR="004B5FB9" w:rsidRDefault="00606A8A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течении весенне-летнего периода</w:t>
            </w:r>
          </w:p>
          <w:p w14:paraId="6894985B" w14:textId="77777777" w:rsidR="00606A8A" w:rsidRDefault="00606A8A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7A5D0B3" w14:textId="77777777" w:rsidR="00606A8A" w:rsidRDefault="00606A8A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F441D40" w14:textId="77777777" w:rsidR="00606A8A" w:rsidRDefault="00606A8A" w:rsidP="00606A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2332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период особого противопожарного режима</w:t>
            </w:r>
          </w:p>
          <w:p w14:paraId="1322D8E6" w14:textId="77777777" w:rsidR="00606A8A" w:rsidRPr="0023324D" w:rsidRDefault="00606A8A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5" w:type="dxa"/>
          </w:tcPr>
          <w:p w14:paraId="3AE7AF52" w14:textId="77777777" w:rsidR="00ED7F3D" w:rsidRPr="0023324D" w:rsidRDefault="00ED7F3D" w:rsidP="00F316A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24D">
              <w:rPr>
                <w:rFonts w:ascii="Courier New" w:hAnsi="Courier New" w:cs="Courier New"/>
                <w:sz w:val="22"/>
                <w:szCs w:val="22"/>
              </w:rPr>
              <w:lastRenderedPageBreak/>
              <w:t>Черная Е.В.</w:t>
            </w:r>
            <w:r w:rsidR="004B5FB9">
              <w:rPr>
                <w:rFonts w:ascii="Courier New" w:hAnsi="Courier New" w:cs="Courier New"/>
                <w:sz w:val="22"/>
                <w:szCs w:val="22"/>
              </w:rPr>
              <w:t>, специалисты администрации, члены ДПК</w:t>
            </w:r>
          </w:p>
        </w:tc>
        <w:tc>
          <w:tcPr>
            <w:tcW w:w="1224" w:type="dxa"/>
          </w:tcPr>
          <w:p w14:paraId="653DA65E" w14:textId="77777777" w:rsidR="00ED7F3D" w:rsidRPr="0023324D" w:rsidRDefault="00ED7F3D" w:rsidP="00F316A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508D0C02" w14:textId="77777777" w:rsidR="00ED7F3D" w:rsidRPr="00D07E42" w:rsidRDefault="00ED7F3D" w:rsidP="00ED7F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7620AD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7F2B5DAA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70017014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5C5231B0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0630F67A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1CFC9EEB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40350523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6B292C26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13C897D7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6E197641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1AC390CF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50761581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43794BD4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148916B5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24B64875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109B0155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73B94C41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2BE828C9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0C6A2326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62BD35AA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6CD7834F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4E1298BE" w14:textId="7D55839A" w:rsidR="00ED7F3D" w:rsidRPr="00606A8A" w:rsidRDefault="00ED7F3D" w:rsidP="00ED7F3D">
      <w:pPr>
        <w:spacing w:after="0" w:line="240" w:lineRule="auto"/>
        <w:jc w:val="right"/>
        <w:rPr>
          <w:rFonts w:ascii="Courier New" w:hAnsi="Courier New" w:cs="Courier New"/>
        </w:rPr>
      </w:pPr>
      <w:r w:rsidRPr="00606A8A">
        <w:rPr>
          <w:rFonts w:ascii="Courier New" w:hAnsi="Courier New" w:cs="Courier New"/>
        </w:rPr>
        <w:lastRenderedPageBreak/>
        <w:t>Приложение №</w:t>
      </w:r>
      <w:r w:rsidR="005E02BB">
        <w:rPr>
          <w:rFonts w:ascii="Courier New" w:hAnsi="Courier New" w:cs="Courier New"/>
        </w:rPr>
        <w:t xml:space="preserve"> </w:t>
      </w:r>
      <w:r w:rsidRPr="00606A8A">
        <w:rPr>
          <w:rFonts w:ascii="Courier New" w:hAnsi="Courier New" w:cs="Courier New"/>
        </w:rPr>
        <w:t>2</w:t>
      </w:r>
    </w:p>
    <w:p w14:paraId="3A7AA011" w14:textId="77777777" w:rsidR="00ED7F3D" w:rsidRPr="00606A8A" w:rsidRDefault="00ED7F3D" w:rsidP="00ED7F3D">
      <w:pPr>
        <w:pStyle w:val="20"/>
        <w:shd w:val="clear" w:color="auto" w:fill="auto"/>
        <w:spacing w:line="324" w:lineRule="exact"/>
        <w:ind w:left="240" w:firstLine="0"/>
        <w:rPr>
          <w:rFonts w:ascii="Arial" w:hAnsi="Arial" w:cs="Arial"/>
          <w:sz w:val="24"/>
          <w:szCs w:val="24"/>
        </w:rPr>
      </w:pPr>
      <w:r w:rsidRPr="00606A8A">
        <w:rPr>
          <w:rFonts w:ascii="Arial" w:hAnsi="Arial" w:cs="Arial"/>
          <w:sz w:val="24"/>
          <w:szCs w:val="24"/>
        </w:rPr>
        <w:t>ПЕРЕЧЕНЬ</w:t>
      </w:r>
    </w:p>
    <w:p w14:paraId="0D5B8D5C" w14:textId="77777777" w:rsidR="00ED7F3D" w:rsidRPr="00606A8A" w:rsidRDefault="00ED7F3D" w:rsidP="00ED7F3D">
      <w:pPr>
        <w:spacing w:after="0" w:line="240" w:lineRule="auto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606A8A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 противопожарному обустройству населённых пунктов, садоводческих, огороднических и дачных некоммерческих объединений граждан и иных объектов, подверженных угрозе лесных и ландшафтных пожаров</w:t>
      </w:r>
    </w:p>
    <w:p w14:paraId="0C4ACC74" w14:textId="77777777" w:rsidR="00ED7F3D" w:rsidRPr="00606A8A" w:rsidRDefault="00ED7F3D" w:rsidP="00ED7F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6A8A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на </w:t>
      </w:r>
      <w:r w:rsidR="004B5FB9" w:rsidRPr="00606A8A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территории Биритского</w:t>
      </w:r>
      <w:r w:rsidRPr="00606A8A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</w:p>
    <w:p w14:paraId="2C92434D" w14:textId="77777777" w:rsidR="00ED7F3D" w:rsidRPr="00606A8A" w:rsidRDefault="00ED7F3D" w:rsidP="00D07E42">
      <w:pPr>
        <w:pStyle w:val="50"/>
        <w:shd w:val="clear" w:color="auto" w:fill="auto"/>
        <w:spacing w:before="0" w:line="200" w:lineRule="exact"/>
        <w:ind w:left="240"/>
        <w:jc w:val="center"/>
        <w:rPr>
          <w:rFonts w:ascii="Arial" w:hAnsi="Arial" w:cs="Arial"/>
          <w:sz w:val="24"/>
          <w:szCs w:val="24"/>
        </w:rPr>
      </w:pPr>
      <w:r w:rsidRPr="00606A8A">
        <w:rPr>
          <w:rFonts w:ascii="Arial" w:hAnsi="Arial" w:cs="Arial"/>
          <w:sz w:val="24"/>
          <w:szCs w:val="24"/>
        </w:rPr>
        <w:t>наименование, муниципального образования</w:t>
      </w:r>
    </w:p>
    <w:p w14:paraId="022CAD8E" w14:textId="77777777" w:rsidR="00ED7F3D" w:rsidRPr="0023324D" w:rsidRDefault="00ED7F3D" w:rsidP="00ED7F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4714" w:type="dxa"/>
        <w:tblInd w:w="-5" w:type="dxa"/>
        <w:tblLook w:val="04A0" w:firstRow="1" w:lastRow="0" w:firstColumn="1" w:lastColumn="0" w:noHBand="0" w:noVBand="1"/>
      </w:tblPr>
      <w:tblGrid>
        <w:gridCol w:w="875"/>
        <w:gridCol w:w="2338"/>
        <w:gridCol w:w="5430"/>
        <w:gridCol w:w="2307"/>
        <w:gridCol w:w="2227"/>
        <w:gridCol w:w="1537"/>
      </w:tblGrid>
      <w:tr w:rsidR="00ED7F3D" w:rsidRPr="00606A8A" w14:paraId="44322A66" w14:textId="77777777" w:rsidTr="007D3E53">
        <w:trPr>
          <w:trHeight w:val="7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AC621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435F938B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C04C4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населенного пункта, СНТ, объекта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FB67C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Содержание проводимых мероприятия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88060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Срок</w:t>
            </w:r>
          </w:p>
          <w:p w14:paraId="6971A7BB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CAE5D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должностное лицо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A022C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Отметка об исполнении</w:t>
            </w:r>
          </w:p>
        </w:tc>
      </w:tr>
      <w:tr w:rsidR="00ED7F3D" w:rsidRPr="00606A8A" w14:paraId="4D0A9AA6" w14:textId="77777777" w:rsidTr="007D3E53">
        <w:tc>
          <w:tcPr>
            <w:tcW w:w="893" w:type="dxa"/>
          </w:tcPr>
          <w:p w14:paraId="539171C8" w14:textId="77777777" w:rsidR="00ED7F3D" w:rsidRPr="00606A8A" w:rsidRDefault="00ED7F3D" w:rsidP="00606A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75" w:type="dxa"/>
          </w:tcPr>
          <w:p w14:paraId="0DC6E09F" w14:textId="77777777" w:rsidR="00ED7F3D" w:rsidRPr="00606A8A" w:rsidRDefault="00ED7F3D" w:rsidP="00606A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Fonts w:ascii="Courier New" w:hAnsi="Courier New" w:cs="Courier New"/>
                <w:sz w:val="22"/>
                <w:szCs w:val="22"/>
              </w:rPr>
              <w:t>с. Бирит</w:t>
            </w:r>
          </w:p>
        </w:tc>
        <w:tc>
          <w:tcPr>
            <w:tcW w:w="5615" w:type="dxa"/>
          </w:tcPr>
          <w:p w14:paraId="21A3FADF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>создание противопожарных разрывов от границ застройки сельских поселений до лесных насаждений, а также от домов и хозяйственных построек на территории приусадебных земельных участков до лесных насаждений не менее 30 м;</w:t>
            </w:r>
          </w:p>
          <w:p w14:paraId="2ADBFEF3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>создание противопожарных минерализованных полос шириной не менее 1,4 м;</w:t>
            </w:r>
          </w:p>
          <w:p w14:paraId="54D0841F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>очистку территорий населённых пунктов от горючих отходов, мусора, сухой травы и тополиного пуха;</w:t>
            </w:r>
          </w:p>
          <w:p w14:paraId="5E697CEA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>профилактическое выжигание сухой травянистой растительности, а также растительных остатков на земельных участках (в исключительных случаях, когда для обеспечения пожарной безопасности населённых пунктов,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земель);</w:t>
            </w:r>
          </w:p>
          <w:p w14:paraId="0FEA0D2E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 xml:space="preserve">принятие исчерпывающих мер к приведению свалок (полигонов) твердых </w:t>
            </w: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lastRenderedPageBreak/>
              <w:t>бытовых отходов в соответствие предъявляемым требованиям, а также ликвидации и недопущения образования несанкционированных свалок;</w:t>
            </w:r>
          </w:p>
          <w:p w14:paraId="21084DF8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>комплектацию первичными средствами пожаротушения и противопожарным инвентарём добровольных противопожарных формирований, привлекаемых к тушению пожаров;</w:t>
            </w:r>
          </w:p>
          <w:p w14:paraId="56A3D5AB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 xml:space="preserve">обеспечение возможности использования для целей пожаротушения источников наружного противопожарного водоснабжения (реки, </w:t>
            </w:r>
            <w:r w:rsidR="00606A8A">
              <w:rPr>
                <w:rFonts w:ascii="Courier New" w:eastAsia="Times New Roman" w:hAnsi="Courier New" w:cs="Courier New"/>
                <w:lang w:eastAsia="ru-RU" w:bidi="ru-RU"/>
              </w:rPr>
              <w:t>заливы</w:t>
            </w: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>,</w:t>
            </w:r>
            <w:r w:rsidR="00606A8A">
              <w:rPr>
                <w:rFonts w:ascii="Courier New" w:eastAsia="Times New Roman" w:hAnsi="Courier New" w:cs="Courier New"/>
                <w:lang w:eastAsia="ru-RU" w:bidi="ru-RU"/>
              </w:rPr>
              <w:t xml:space="preserve"> пожарные емкости</w:t>
            </w: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 xml:space="preserve"> и т.п.);</w:t>
            </w:r>
          </w:p>
          <w:p w14:paraId="6648F243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>обеспечение готовности систем связи и оповещения населения в случае возникновения чрезвычайных ситуаций и пожар</w:t>
            </w:r>
            <w:r w:rsidR="00606A8A">
              <w:rPr>
                <w:rFonts w:ascii="Courier New" w:eastAsia="Times New Roman" w:hAnsi="Courier New" w:cs="Courier New"/>
                <w:lang w:eastAsia="ru-RU" w:bidi="ru-RU"/>
              </w:rPr>
              <w:t>ов.</w:t>
            </w:r>
          </w:p>
          <w:p w14:paraId="1782D8D2" w14:textId="77777777" w:rsidR="00ED7F3D" w:rsidRPr="00606A8A" w:rsidRDefault="00ED7F3D" w:rsidP="00606A8A">
            <w:pPr>
              <w:pStyle w:val="5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0" w:type="dxa"/>
          </w:tcPr>
          <w:p w14:paraId="11C4BA06" w14:textId="77777777" w:rsidR="00ED7F3D" w:rsidRPr="00606A8A" w:rsidRDefault="00606A8A" w:rsidP="00606A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Апрель - м</w:t>
            </w:r>
            <w:r w:rsidR="00ED7F3D" w:rsidRPr="00606A8A">
              <w:rPr>
                <w:rFonts w:ascii="Courier New" w:hAnsi="Courier New" w:cs="Courier New"/>
                <w:sz w:val="22"/>
                <w:szCs w:val="22"/>
              </w:rPr>
              <w:t>ай - июнь</w:t>
            </w:r>
          </w:p>
        </w:tc>
        <w:tc>
          <w:tcPr>
            <w:tcW w:w="2247" w:type="dxa"/>
          </w:tcPr>
          <w:p w14:paraId="43212177" w14:textId="77777777" w:rsidR="00ED7F3D" w:rsidRPr="00606A8A" w:rsidRDefault="00ED7F3D" w:rsidP="00606A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Fonts w:ascii="Courier New" w:hAnsi="Courier New" w:cs="Courier New"/>
                <w:sz w:val="22"/>
                <w:szCs w:val="22"/>
              </w:rPr>
              <w:t>Черная Е.В.</w:t>
            </w:r>
          </w:p>
        </w:tc>
        <w:tc>
          <w:tcPr>
            <w:tcW w:w="1224" w:type="dxa"/>
          </w:tcPr>
          <w:p w14:paraId="690DAF4A" w14:textId="77777777" w:rsidR="00ED7F3D" w:rsidRPr="00606A8A" w:rsidRDefault="00ED7F3D" w:rsidP="00606A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ADBBA4F" w14:textId="77777777" w:rsidR="00ED7F3D" w:rsidRDefault="00ED7F3D" w:rsidP="00606A8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A8720AC" w14:textId="77777777" w:rsidR="00606A8A" w:rsidRDefault="00606A8A" w:rsidP="00606A8A">
      <w:pPr>
        <w:spacing w:after="0" w:line="240" w:lineRule="auto"/>
        <w:rPr>
          <w:rFonts w:ascii="Times New Roman" w:hAnsi="Times New Roman" w:cs="Times New Roman"/>
        </w:rPr>
      </w:pPr>
    </w:p>
    <w:p w14:paraId="6DC40CAB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136E70B1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28C440BF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4408B38C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6060CE23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787BD6D0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3704EAA5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718F35E0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4F4B55CC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35CB82F1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3B01F31D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0C766EED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6E340FE0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06B54B12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4D015F49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552551C4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1445420D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3CFD3443" w14:textId="54A6B69C" w:rsidR="00ED7F3D" w:rsidRPr="00606A8A" w:rsidRDefault="00ED7F3D" w:rsidP="00ED7F3D">
      <w:pPr>
        <w:spacing w:after="0" w:line="240" w:lineRule="auto"/>
        <w:jc w:val="right"/>
        <w:rPr>
          <w:rFonts w:ascii="Courier New" w:hAnsi="Courier New" w:cs="Courier New"/>
        </w:rPr>
      </w:pPr>
      <w:r w:rsidRPr="00606A8A">
        <w:rPr>
          <w:rFonts w:ascii="Courier New" w:hAnsi="Courier New" w:cs="Courier New"/>
        </w:rPr>
        <w:t>Приложение №</w:t>
      </w:r>
      <w:r w:rsidR="005E02BB">
        <w:rPr>
          <w:rFonts w:ascii="Courier New" w:hAnsi="Courier New" w:cs="Courier New"/>
        </w:rPr>
        <w:t xml:space="preserve"> </w:t>
      </w:r>
      <w:r w:rsidRPr="00606A8A">
        <w:rPr>
          <w:rFonts w:ascii="Courier New" w:hAnsi="Courier New" w:cs="Courier New"/>
        </w:rPr>
        <w:t>3</w:t>
      </w:r>
    </w:p>
    <w:p w14:paraId="58CAB6A5" w14:textId="77777777" w:rsidR="00ED7F3D" w:rsidRPr="00606A8A" w:rsidRDefault="00ED7F3D" w:rsidP="00ED7F3D">
      <w:pPr>
        <w:pStyle w:val="20"/>
        <w:shd w:val="clear" w:color="auto" w:fill="auto"/>
        <w:spacing w:line="324" w:lineRule="exact"/>
        <w:ind w:left="240" w:firstLine="0"/>
        <w:rPr>
          <w:rFonts w:ascii="Arial" w:hAnsi="Arial" w:cs="Arial"/>
          <w:sz w:val="24"/>
          <w:szCs w:val="24"/>
        </w:rPr>
      </w:pPr>
      <w:r w:rsidRPr="00606A8A">
        <w:rPr>
          <w:rFonts w:ascii="Arial" w:hAnsi="Arial" w:cs="Arial"/>
          <w:sz w:val="24"/>
          <w:szCs w:val="24"/>
        </w:rPr>
        <w:t>ПЕРЕЧЕНЬ</w:t>
      </w:r>
    </w:p>
    <w:p w14:paraId="73CDBCA4" w14:textId="77777777" w:rsidR="00ED7F3D" w:rsidRPr="00606A8A" w:rsidRDefault="00ED7F3D" w:rsidP="00ED7F3D">
      <w:pPr>
        <w:spacing w:after="0" w:line="240" w:lineRule="auto"/>
        <w:jc w:val="center"/>
        <w:rPr>
          <w:rFonts w:ascii="Arial" w:eastAsia="Microsoft Sans Serif" w:hAnsi="Arial" w:cs="Arial"/>
          <w:b/>
          <w:color w:val="000000"/>
          <w:sz w:val="24"/>
          <w:szCs w:val="24"/>
          <w:u w:val="single"/>
          <w:lang w:eastAsia="ru-RU" w:bidi="ru-RU"/>
        </w:rPr>
      </w:pPr>
      <w:r w:rsidRPr="00606A8A">
        <w:rPr>
          <w:rFonts w:ascii="Arial" w:hAnsi="Arial" w:cs="Arial"/>
          <w:sz w:val="24"/>
          <w:szCs w:val="24"/>
        </w:rPr>
        <w:t>сил и средств временных противопожарных постов в населенных пунктах, подверженных</w:t>
      </w:r>
      <w:r w:rsidRPr="00606A8A">
        <w:rPr>
          <w:rFonts w:ascii="Arial" w:hAnsi="Arial" w:cs="Arial"/>
          <w:sz w:val="24"/>
          <w:szCs w:val="24"/>
        </w:rPr>
        <w:br/>
        <w:t>угрозе лесных и ландшафтных пожаров на территории</w:t>
      </w:r>
      <w:r w:rsidRPr="00606A8A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06A8A">
        <w:rPr>
          <w:rFonts w:ascii="Arial" w:eastAsia="Microsoft Sans Serif" w:hAnsi="Arial" w:cs="Arial"/>
          <w:b/>
          <w:color w:val="000000"/>
          <w:sz w:val="24"/>
          <w:szCs w:val="24"/>
          <w:u w:val="single"/>
          <w:lang w:eastAsia="ru-RU" w:bidi="ru-RU"/>
        </w:rPr>
        <w:t>Биритского муниципального образования</w:t>
      </w:r>
    </w:p>
    <w:p w14:paraId="36CAE494" w14:textId="77777777" w:rsidR="00ED7F3D" w:rsidRPr="00606A8A" w:rsidRDefault="00672D2C" w:rsidP="00ED7F3D">
      <w:pPr>
        <w:pStyle w:val="50"/>
        <w:shd w:val="clear" w:color="auto" w:fill="auto"/>
        <w:spacing w:before="0" w:line="200" w:lineRule="exact"/>
        <w:ind w:left="240"/>
        <w:jc w:val="center"/>
        <w:rPr>
          <w:rFonts w:ascii="Arial" w:hAnsi="Arial" w:cs="Arial"/>
        </w:rPr>
      </w:pPr>
      <w:r w:rsidRPr="00606A8A">
        <w:rPr>
          <w:rFonts w:ascii="Arial" w:hAnsi="Arial" w:cs="Arial"/>
        </w:rPr>
        <w:t xml:space="preserve">                                                                                                    </w:t>
      </w:r>
      <w:r w:rsidR="00606A8A">
        <w:rPr>
          <w:rFonts w:ascii="Arial" w:hAnsi="Arial" w:cs="Arial"/>
        </w:rPr>
        <w:t xml:space="preserve">      </w:t>
      </w:r>
      <w:r w:rsidRPr="00606A8A">
        <w:rPr>
          <w:rFonts w:ascii="Arial" w:hAnsi="Arial" w:cs="Arial"/>
        </w:rPr>
        <w:t>наименование</w:t>
      </w:r>
      <w:r w:rsidR="00ED7F3D" w:rsidRPr="00606A8A">
        <w:rPr>
          <w:rFonts w:ascii="Arial" w:hAnsi="Arial" w:cs="Arial"/>
        </w:rPr>
        <w:t xml:space="preserve"> муниципального образования</w:t>
      </w:r>
    </w:p>
    <w:p w14:paraId="20AFC521" w14:textId="77777777" w:rsidR="00ED7F3D" w:rsidRPr="00D07E42" w:rsidRDefault="00ED7F3D" w:rsidP="00ED7F3D">
      <w:pPr>
        <w:spacing w:after="0" w:line="240" w:lineRule="auto"/>
        <w:rPr>
          <w:rFonts w:ascii="Courier New" w:hAnsi="Courier New" w:cs="Courier Ne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2179"/>
        <w:gridCol w:w="1769"/>
        <w:gridCol w:w="2329"/>
        <w:gridCol w:w="2095"/>
        <w:gridCol w:w="1874"/>
        <w:gridCol w:w="1795"/>
        <w:gridCol w:w="2079"/>
      </w:tblGrid>
      <w:tr w:rsidR="00D07E42" w:rsidRPr="00D07E42" w14:paraId="2FB5F8D0" w14:textId="77777777" w:rsidTr="00F316A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A41C8" w14:textId="77777777" w:rsidR="00ED7F3D" w:rsidRPr="00606A8A" w:rsidRDefault="00ED7F3D" w:rsidP="00F316AC">
            <w:pPr>
              <w:pStyle w:val="20"/>
              <w:shd w:val="clear" w:color="auto" w:fill="auto"/>
              <w:spacing w:after="60" w:line="240" w:lineRule="exact"/>
              <w:ind w:right="-109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7A2A515F" w14:textId="77777777" w:rsidR="00ED7F3D" w:rsidRPr="00606A8A" w:rsidRDefault="00ED7F3D" w:rsidP="00F316AC">
            <w:pPr>
              <w:pStyle w:val="20"/>
              <w:shd w:val="clear" w:color="auto" w:fill="auto"/>
              <w:spacing w:before="60" w:line="240" w:lineRule="exact"/>
              <w:ind w:right="-109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0A0CC" w14:textId="77777777" w:rsidR="00ED7F3D" w:rsidRPr="00606A8A" w:rsidRDefault="00ED7F3D" w:rsidP="00F316AC">
            <w:pPr>
              <w:pStyle w:val="20"/>
              <w:shd w:val="clear" w:color="auto" w:fill="auto"/>
              <w:spacing w:line="303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932" w:type="dxa"/>
            <w:gridSpan w:val="2"/>
          </w:tcPr>
          <w:p w14:paraId="15A5928C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Состав сил и средства временного поста по тушению ландшафтных пожаров</w:t>
            </w:r>
          </w:p>
        </w:tc>
        <w:tc>
          <w:tcPr>
            <w:tcW w:w="2102" w:type="dxa"/>
            <w:vMerge w:val="restart"/>
          </w:tcPr>
          <w:p w14:paraId="0BF3AF92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Подразделение, формирующее временный пост</w:t>
            </w:r>
          </w:p>
        </w:tc>
        <w:tc>
          <w:tcPr>
            <w:tcW w:w="1984" w:type="dxa"/>
            <w:vMerge w:val="restart"/>
          </w:tcPr>
          <w:p w14:paraId="1EA33C0C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ФИО старшего, способ связи</w:t>
            </w:r>
          </w:p>
        </w:tc>
        <w:tc>
          <w:tcPr>
            <w:tcW w:w="1856" w:type="dxa"/>
            <w:vMerge w:val="restart"/>
          </w:tcPr>
          <w:p w14:paraId="77436130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Место дислокации</w:t>
            </w:r>
          </w:p>
        </w:tc>
        <w:tc>
          <w:tcPr>
            <w:tcW w:w="2113" w:type="dxa"/>
            <w:vMerge w:val="restart"/>
          </w:tcPr>
          <w:p w14:paraId="6EF45D8E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Силы и средства, привлекаемые дополнительно</w:t>
            </w:r>
          </w:p>
        </w:tc>
      </w:tr>
      <w:tr w:rsidR="00D07E42" w:rsidRPr="00D07E42" w14:paraId="1D3D957D" w14:textId="77777777" w:rsidTr="00F316AC">
        <w:tc>
          <w:tcPr>
            <w:tcW w:w="704" w:type="dxa"/>
            <w:vMerge/>
            <w:tcBorders>
              <w:left w:val="single" w:sz="4" w:space="0" w:color="auto"/>
            </w:tcBorders>
          </w:tcPr>
          <w:p w14:paraId="73171083" w14:textId="77777777" w:rsidR="00ED7F3D" w:rsidRPr="00606A8A" w:rsidRDefault="00ED7F3D" w:rsidP="00F316AC">
            <w:pPr>
              <w:ind w:right="-109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14:paraId="56E16055" w14:textId="77777777" w:rsidR="00ED7F3D" w:rsidRPr="00606A8A" w:rsidRDefault="00ED7F3D" w:rsidP="00F316AC">
            <w:pPr>
              <w:rPr>
                <w:rFonts w:ascii="Courier New" w:hAnsi="Courier New" w:cs="Courier New"/>
              </w:rPr>
            </w:pPr>
          </w:p>
        </w:tc>
        <w:tc>
          <w:tcPr>
            <w:tcW w:w="1855" w:type="dxa"/>
          </w:tcPr>
          <w:p w14:paraId="1F3988B4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Личный состав</w:t>
            </w:r>
          </w:p>
        </w:tc>
        <w:tc>
          <w:tcPr>
            <w:tcW w:w="2077" w:type="dxa"/>
          </w:tcPr>
          <w:p w14:paraId="7D3E2379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Техника</w:t>
            </w:r>
          </w:p>
        </w:tc>
        <w:tc>
          <w:tcPr>
            <w:tcW w:w="2102" w:type="dxa"/>
            <w:vMerge/>
          </w:tcPr>
          <w:p w14:paraId="53E3E11A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14:paraId="683F7DEE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6" w:type="dxa"/>
            <w:vMerge/>
          </w:tcPr>
          <w:p w14:paraId="66CF0B58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3" w:type="dxa"/>
            <w:vMerge/>
          </w:tcPr>
          <w:p w14:paraId="2FF320C9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07E42" w:rsidRPr="00D07E42" w14:paraId="3CCD0637" w14:textId="77777777" w:rsidTr="00F316AC">
        <w:tc>
          <w:tcPr>
            <w:tcW w:w="704" w:type="dxa"/>
          </w:tcPr>
          <w:p w14:paraId="5E9CA769" w14:textId="77777777" w:rsidR="00ED7F3D" w:rsidRPr="00606A8A" w:rsidRDefault="00ED7F3D" w:rsidP="00F316AC">
            <w:pPr>
              <w:ind w:right="-109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</w:tcPr>
          <w:p w14:paraId="3ACF6087" w14:textId="77777777" w:rsidR="00ED7F3D" w:rsidRPr="00606A8A" w:rsidRDefault="00ED7F3D" w:rsidP="00F316AC">
            <w:pPr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с. Бирит</w:t>
            </w:r>
          </w:p>
        </w:tc>
        <w:tc>
          <w:tcPr>
            <w:tcW w:w="1855" w:type="dxa"/>
          </w:tcPr>
          <w:p w14:paraId="40B6FEC6" w14:textId="77777777" w:rsidR="00ED7F3D" w:rsidRPr="00606A8A" w:rsidRDefault="00ED7F3D" w:rsidP="00F316AC">
            <w:pPr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4 чел</w:t>
            </w:r>
            <w:r w:rsidR="007E0250">
              <w:rPr>
                <w:rFonts w:ascii="Courier New" w:hAnsi="Courier New" w:cs="Courier New"/>
              </w:rPr>
              <w:t>.</w:t>
            </w:r>
            <w:r w:rsidRPr="00606A8A">
              <w:rPr>
                <w:rFonts w:ascii="Courier New" w:hAnsi="Courier New" w:cs="Courier New"/>
              </w:rPr>
              <w:t xml:space="preserve"> – 18 ПСЧ</w:t>
            </w:r>
          </w:p>
          <w:p w14:paraId="4758C2B4" w14:textId="77777777" w:rsidR="00ED7F3D" w:rsidRPr="00606A8A" w:rsidRDefault="00ED7F3D" w:rsidP="00F316AC">
            <w:pPr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1 чел</w:t>
            </w:r>
            <w:r w:rsidR="007E0250">
              <w:rPr>
                <w:rFonts w:ascii="Courier New" w:hAnsi="Courier New" w:cs="Courier New"/>
              </w:rPr>
              <w:t>.</w:t>
            </w:r>
            <w:r w:rsidRPr="00606A8A">
              <w:rPr>
                <w:rFonts w:ascii="Courier New" w:hAnsi="Courier New" w:cs="Courier New"/>
              </w:rPr>
              <w:t xml:space="preserve"> – </w:t>
            </w:r>
            <w:proofErr w:type="spellStart"/>
            <w:r w:rsidRPr="00606A8A">
              <w:rPr>
                <w:rFonts w:ascii="Courier New" w:hAnsi="Courier New" w:cs="Courier New"/>
              </w:rPr>
              <w:t>Биритское</w:t>
            </w:r>
            <w:proofErr w:type="spellEnd"/>
            <w:r w:rsidRPr="00606A8A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077" w:type="dxa"/>
          </w:tcPr>
          <w:p w14:paraId="333245E3" w14:textId="77777777" w:rsidR="00ED7F3D" w:rsidRPr="00606A8A" w:rsidRDefault="00ED7F3D" w:rsidP="00F316AC">
            <w:pPr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1АЦ – 40</w:t>
            </w:r>
          </w:p>
          <w:p w14:paraId="2AAFEEC8" w14:textId="77777777" w:rsidR="00ED7F3D" w:rsidRPr="00606A8A" w:rsidRDefault="00ED7F3D" w:rsidP="00F316AC">
            <w:pPr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ГАЗ – 27 901 -0000010-29 с мотопомпой  (приспособленная для подвоза воды)</w:t>
            </w:r>
          </w:p>
        </w:tc>
        <w:tc>
          <w:tcPr>
            <w:tcW w:w="2102" w:type="dxa"/>
          </w:tcPr>
          <w:p w14:paraId="3A6835EA" w14:textId="77777777" w:rsidR="00606A8A" w:rsidRDefault="00606A8A" w:rsidP="00F316AC">
            <w:pPr>
              <w:widowControl w:val="0"/>
              <w:tabs>
                <w:tab w:val="left" w:pos="1318"/>
              </w:tabs>
              <w:jc w:val="both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18 – ПСЧ</w:t>
            </w:r>
            <w:r w:rsidR="00F5571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;</w:t>
            </w:r>
          </w:p>
          <w:p w14:paraId="4AE921E2" w14:textId="77777777" w:rsidR="00ED7F3D" w:rsidRPr="00606A8A" w:rsidRDefault="00ED7F3D" w:rsidP="00F316AC">
            <w:pPr>
              <w:widowControl w:val="0"/>
              <w:tabs>
                <w:tab w:val="left" w:pos="1318"/>
              </w:tabs>
              <w:jc w:val="both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ДПК Биритского МО</w:t>
            </w:r>
          </w:p>
        </w:tc>
        <w:tc>
          <w:tcPr>
            <w:tcW w:w="1984" w:type="dxa"/>
          </w:tcPr>
          <w:p w14:paraId="6CC5A6B4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06A8A">
              <w:rPr>
                <w:rFonts w:ascii="Courier New" w:hAnsi="Courier New" w:cs="Courier New"/>
              </w:rPr>
              <w:t>Стаецкий</w:t>
            </w:r>
            <w:proofErr w:type="spellEnd"/>
            <w:r w:rsidRPr="00606A8A">
              <w:rPr>
                <w:rFonts w:ascii="Courier New" w:hAnsi="Courier New" w:cs="Courier New"/>
              </w:rPr>
              <w:t xml:space="preserve"> А.Н.,</w:t>
            </w:r>
          </w:p>
          <w:p w14:paraId="75992BCB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 xml:space="preserve">сотовая                             </w:t>
            </w:r>
          </w:p>
        </w:tc>
        <w:tc>
          <w:tcPr>
            <w:tcW w:w="1856" w:type="dxa"/>
          </w:tcPr>
          <w:p w14:paraId="1031F3E0" w14:textId="77777777" w:rsidR="00ED7F3D" w:rsidRPr="00606A8A" w:rsidRDefault="00F55712" w:rsidP="00F316AC">
            <w:pPr>
              <w:jc w:val="center"/>
              <w:rPr>
                <w:rFonts w:ascii="Courier New" w:hAnsi="Courier New" w:cs="Courier New"/>
              </w:rPr>
            </w:pPr>
            <w:r w:rsidRPr="00A8749D">
              <w:rPr>
                <w:rFonts w:ascii="Courier New" w:hAnsi="Courier New" w:cs="Courier New"/>
              </w:rPr>
              <w:t>ул. Мира</w:t>
            </w:r>
          </w:p>
        </w:tc>
        <w:tc>
          <w:tcPr>
            <w:tcW w:w="2113" w:type="dxa"/>
          </w:tcPr>
          <w:p w14:paraId="676585DB" w14:textId="77777777" w:rsidR="00ED7F3D" w:rsidRPr="00606A8A" w:rsidRDefault="00ED7F3D" w:rsidP="00D07E42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трактор</w:t>
            </w:r>
            <w:r w:rsidR="00D07E42" w:rsidRPr="00606A8A">
              <w:rPr>
                <w:rFonts w:ascii="Courier New" w:hAnsi="Courier New" w:cs="Courier New"/>
              </w:rPr>
              <w:t xml:space="preserve"> МТЗ-82</w:t>
            </w:r>
            <w:r w:rsidRPr="00606A8A">
              <w:rPr>
                <w:rFonts w:ascii="Courier New" w:hAnsi="Courier New" w:cs="Courier New"/>
              </w:rPr>
              <w:t xml:space="preserve"> </w:t>
            </w:r>
            <w:r w:rsidR="00D07E42" w:rsidRPr="00606A8A">
              <w:rPr>
                <w:rFonts w:ascii="Courier New" w:hAnsi="Courier New" w:cs="Courier New"/>
              </w:rPr>
              <w:t xml:space="preserve">КФХ Рубцов </w:t>
            </w:r>
            <w:r w:rsidRPr="00606A8A">
              <w:rPr>
                <w:rFonts w:ascii="Courier New" w:hAnsi="Courier New" w:cs="Courier New"/>
              </w:rPr>
              <w:t>А.Ю.</w:t>
            </w:r>
          </w:p>
        </w:tc>
      </w:tr>
    </w:tbl>
    <w:p w14:paraId="207435C9" w14:textId="77777777" w:rsidR="00ED7F3D" w:rsidRPr="00D07E42" w:rsidRDefault="00ED7F3D" w:rsidP="00ED7F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97616D" w14:textId="77777777" w:rsidR="00A8749D" w:rsidRDefault="00A8749D" w:rsidP="00413164">
      <w:pPr>
        <w:ind w:left="360" w:firstLine="349"/>
        <w:rPr>
          <w:rFonts w:ascii="Times New Roman" w:hAnsi="Times New Roman" w:cs="Times New Roman"/>
          <w:sz w:val="24"/>
          <w:szCs w:val="24"/>
        </w:rPr>
      </w:pPr>
    </w:p>
    <w:p w14:paraId="254036A3" w14:textId="4F1C35D0" w:rsidR="00ED7F3D" w:rsidRPr="007D3E53" w:rsidRDefault="00A8749D" w:rsidP="007D3E53">
      <w:pPr>
        <w:ind w:left="360" w:hanging="360"/>
        <w:rPr>
          <w:rFonts w:ascii="Arial" w:hAnsi="Arial" w:cs="Arial"/>
          <w:sz w:val="24"/>
          <w:szCs w:val="24"/>
        </w:rPr>
      </w:pPr>
      <w:r w:rsidRPr="007D3E53">
        <w:rPr>
          <w:rFonts w:ascii="Arial" w:hAnsi="Arial" w:cs="Arial"/>
          <w:sz w:val="24"/>
          <w:szCs w:val="24"/>
        </w:rPr>
        <w:t>Глава Биритского</w:t>
      </w:r>
      <w:r w:rsidR="007D3E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D3E53">
        <w:rPr>
          <w:rFonts w:ascii="Arial" w:hAnsi="Arial" w:cs="Arial"/>
          <w:sz w:val="24"/>
          <w:szCs w:val="24"/>
        </w:rPr>
        <w:t xml:space="preserve">                                  </w:t>
      </w:r>
      <w:r w:rsidR="007D3E5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E02BB">
        <w:rPr>
          <w:rFonts w:ascii="Arial" w:hAnsi="Arial" w:cs="Arial"/>
          <w:sz w:val="24"/>
          <w:szCs w:val="24"/>
        </w:rPr>
        <w:t xml:space="preserve">          </w:t>
      </w:r>
      <w:r w:rsidR="007D3E53">
        <w:rPr>
          <w:rFonts w:ascii="Arial" w:hAnsi="Arial" w:cs="Arial"/>
          <w:sz w:val="24"/>
          <w:szCs w:val="24"/>
        </w:rPr>
        <w:t xml:space="preserve">         Е.В. Черная</w:t>
      </w:r>
    </w:p>
    <w:sectPr w:rsidR="00ED7F3D" w:rsidRPr="007D3E53" w:rsidSect="00ED7F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BF9"/>
    <w:multiLevelType w:val="hybridMultilevel"/>
    <w:tmpl w:val="F884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C4"/>
    <w:rsid w:val="000452A1"/>
    <w:rsid w:val="0023324D"/>
    <w:rsid w:val="002833BC"/>
    <w:rsid w:val="003509F5"/>
    <w:rsid w:val="003663C4"/>
    <w:rsid w:val="003C2FA0"/>
    <w:rsid w:val="00413164"/>
    <w:rsid w:val="0046404A"/>
    <w:rsid w:val="00491D4D"/>
    <w:rsid w:val="004B5FB9"/>
    <w:rsid w:val="005E02BB"/>
    <w:rsid w:val="00606A8A"/>
    <w:rsid w:val="00633D28"/>
    <w:rsid w:val="00672D2C"/>
    <w:rsid w:val="006761DD"/>
    <w:rsid w:val="007D3E53"/>
    <w:rsid w:val="007D4CE9"/>
    <w:rsid w:val="007E0250"/>
    <w:rsid w:val="0085258F"/>
    <w:rsid w:val="00953775"/>
    <w:rsid w:val="00A8749D"/>
    <w:rsid w:val="00BC440D"/>
    <w:rsid w:val="00D07E42"/>
    <w:rsid w:val="00D346C2"/>
    <w:rsid w:val="00ED7F3D"/>
    <w:rsid w:val="00F55712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9D4F"/>
  <w15:docId w15:val="{120A2DDC-4EB6-4FFF-8023-5AB38EDE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E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D7F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7F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F3D"/>
    <w:pPr>
      <w:widowControl w:val="0"/>
      <w:shd w:val="clear" w:color="auto" w:fill="FFFFFF"/>
      <w:spacing w:after="0" w:line="327" w:lineRule="exact"/>
      <w:ind w:hanging="20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D7F3D"/>
    <w:pPr>
      <w:widowControl w:val="0"/>
      <w:shd w:val="clear" w:color="auto" w:fill="FFFFFF"/>
      <w:spacing w:before="612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ED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2"/>
    <w:rsid w:val="00ED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D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cp:lastPrinted>2021-04-14T08:39:00Z</cp:lastPrinted>
  <dcterms:created xsi:type="dcterms:W3CDTF">2020-03-16T03:55:00Z</dcterms:created>
  <dcterms:modified xsi:type="dcterms:W3CDTF">2021-04-14T08:45:00Z</dcterms:modified>
</cp:coreProperties>
</file>