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B2" w:rsidRPr="00F83C33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C3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97AB2" w:rsidRPr="00F83C33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C33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497AB2" w:rsidRPr="00F83C33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3C33">
        <w:rPr>
          <w:rFonts w:ascii="Times New Roman" w:hAnsi="Times New Roman" w:cs="Times New Roman"/>
          <w:b/>
          <w:bCs/>
          <w:sz w:val="24"/>
          <w:szCs w:val="24"/>
        </w:rPr>
        <w:t>Балаганский</w:t>
      </w:r>
      <w:proofErr w:type="spellEnd"/>
      <w:r w:rsidRPr="00F83C33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497AB2" w:rsidRPr="00F83C33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C3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F83C33">
        <w:rPr>
          <w:rFonts w:ascii="Times New Roman" w:hAnsi="Times New Roman" w:cs="Times New Roman"/>
          <w:b/>
          <w:bCs/>
          <w:sz w:val="24"/>
          <w:szCs w:val="24"/>
        </w:rPr>
        <w:t>Биритского</w:t>
      </w:r>
      <w:proofErr w:type="spellEnd"/>
      <w:r w:rsidRPr="00F83C3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497AB2" w:rsidRPr="00F83C33" w:rsidRDefault="00497AB2" w:rsidP="00497AB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C33">
        <w:rPr>
          <w:rFonts w:ascii="Times New Roman" w:hAnsi="Times New Roman" w:cs="Times New Roman"/>
          <w:sz w:val="24"/>
          <w:szCs w:val="24"/>
        </w:rPr>
        <w:t>( сельское поселение)</w:t>
      </w:r>
    </w:p>
    <w:p w:rsidR="00497AB2" w:rsidRPr="00F83C33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AB2" w:rsidRPr="00F83C33" w:rsidRDefault="00497AB2" w:rsidP="00497AB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C3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97AB2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AB2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3C33">
        <w:rPr>
          <w:rFonts w:ascii="Times New Roman" w:hAnsi="Times New Roman" w:cs="Times New Roman"/>
          <w:sz w:val="24"/>
          <w:szCs w:val="24"/>
        </w:rPr>
        <w:t xml:space="preserve">от  21.06.2016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3C3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83C33"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 w:rsidRPr="00F83C3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3C33">
        <w:rPr>
          <w:rFonts w:ascii="Times New Roman" w:hAnsi="Times New Roman" w:cs="Times New Roman"/>
          <w:sz w:val="24"/>
          <w:szCs w:val="24"/>
        </w:rPr>
        <w:t xml:space="preserve">           № 11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97AB2" w:rsidRPr="00497AB2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7AB2" w:rsidRDefault="00497AB2" w:rsidP="0049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B2">
        <w:rPr>
          <w:rFonts w:ascii="Times New Roman" w:hAnsi="Times New Roman" w:cs="Times New Roman"/>
          <w:sz w:val="24"/>
          <w:szCs w:val="24"/>
        </w:rPr>
        <w:t xml:space="preserve">о порядке </w:t>
      </w:r>
    </w:p>
    <w:p w:rsidR="00497AB2" w:rsidRDefault="00497AB2" w:rsidP="0049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списания муниципального имущества (основных средств)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B2" w:rsidRPr="00497AB2" w:rsidRDefault="00497AB2" w:rsidP="0049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Федерации; 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</w:t>
      </w:r>
      <w:proofErr w:type="gramEnd"/>
      <w:r w:rsidRPr="00497AB2">
        <w:rPr>
          <w:rFonts w:ascii="Times New Roman" w:hAnsi="Times New Roman" w:cs="Times New Roman"/>
          <w:sz w:val="24"/>
          <w:szCs w:val="24"/>
        </w:rPr>
        <w:t xml:space="preserve">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 Уст</w:t>
      </w:r>
      <w:r>
        <w:rPr>
          <w:rFonts w:ascii="Times New Roman" w:hAnsi="Times New Roman" w:cs="Times New Roman"/>
          <w:sz w:val="24"/>
          <w:szCs w:val="24"/>
        </w:rPr>
        <w:t xml:space="preserve">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497AB2">
        <w:rPr>
          <w:rFonts w:ascii="Times New Roman" w:hAnsi="Times New Roman" w:cs="Times New Roman"/>
          <w:b/>
          <w:sz w:val="24"/>
          <w:szCs w:val="24"/>
        </w:rPr>
        <w:t>:</w:t>
      </w:r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положение о Порядке списания</w:t>
      </w:r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(основных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97AB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497AB2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497AB2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A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497AB2"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proofErr w:type="spellStart"/>
      <w:r w:rsidRPr="00497AB2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497AB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537CFC" w:rsidRDefault="00497AB2" w:rsidP="00497AB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CF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37CFC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537C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Е.В. Черная</w:t>
      </w:r>
    </w:p>
    <w:p w:rsidR="00497AB2" w:rsidRPr="00537CFC" w:rsidRDefault="00497AB2" w:rsidP="00497AB2">
      <w:pPr>
        <w:pStyle w:val="a3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537CFC" w:rsidRDefault="00497AB2" w:rsidP="0049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AB2" w:rsidRPr="00537CFC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AB2" w:rsidRPr="00537CFC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AB2" w:rsidRDefault="00497AB2" w:rsidP="00497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AB2" w:rsidRDefault="00497AB2" w:rsidP="00497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AB2" w:rsidRDefault="00497AB2" w:rsidP="00497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AB2" w:rsidRPr="00537CFC" w:rsidRDefault="00497AB2" w:rsidP="00497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AB2" w:rsidRPr="00537CFC" w:rsidRDefault="00497AB2" w:rsidP="00497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AB2" w:rsidRPr="00F83C33" w:rsidRDefault="00497AB2" w:rsidP="00497AB2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</w:t>
      </w:r>
    </w:p>
    <w:p w:rsidR="00497AB2" w:rsidRPr="00F83C33" w:rsidRDefault="00497AB2" w:rsidP="00497AB2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>к постановлению администрации</w:t>
      </w:r>
    </w:p>
    <w:p w:rsidR="00497AB2" w:rsidRPr="00F83C33" w:rsidRDefault="00497AB2" w:rsidP="00497AB2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>Биритского</w:t>
      </w:r>
      <w:proofErr w:type="spellEnd"/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образования</w:t>
      </w:r>
    </w:p>
    <w:p w:rsidR="00497AB2" w:rsidRPr="00497AB2" w:rsidRDefault="00497AB2" w:rsidP="00497A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C3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21.06.2016 г.  № 117</w:t>
      </w:r>
    </w:p>
    <w:p w:rsidR="00497AB2" w:rsidRPr="00497AB2" w:rsidRDefault="00497AB2" w:rsidP="00497A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B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7AB2" w:rsidRPr="00497AB2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B2">
        <w:rPr>
          <w:rFonts w:ascii="Times New Roman" w:hAnsi="Times New Roman" w:cs="Times New Roman"/>
          <w:b/>
          <w:sz w:val="24"/>
          <w:szCs w:val="24"/>
        </w:rPr>
        <w:t>о порядке списания муниципального имущества (основных средств)</w:t>
      </w:r>
    </w:p>
    <w:p w:rsidR="00497AB2" w:rsidRPr="00497AB2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97AB2" w:rsidRPr="00497AB2" w:rsidRDefault="00497AB2" w:rsidP="00497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списания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Положение) разработано в соответствии с Гражданским кодексом Российской Федерации; 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</w:t>
      </w:r>
      <w:proofErr w:type="gramEnd"/>
      <w:r w:rsidRPr="00497AB2">
        <w:rPr>
          <w:rFonts w:ascii="Times New Roman" w:hAnsi="Times New Roman" w:cs="Times New Roman"/>
          <w:sz w:val="24"/>
          <w:szCs w:val="24"/>
        </w:rPr>
        <w:t xml:space="preserve">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 Уст</w:t>
      </w:r>
      <w:r w:rsidR="007447E3">
        <w:rPr>
          <w:rFonts w:ascii="Times New Roman" w:hAnsi="Times New Roman" w:cs="Times New Roman"/>
          <w:sz w:val="24"/>
          <w:szCs w:val="24"/>
        </w:rPr>
        <w:t xml:space="preserve">авом </w:t>
      </w:r>
      <w:proofErr w:type="spellStart"/>
      <w:r w:rsidR="007447E3">
        <w:rPr>
          <w:rFonts w:ascii="Times New Roman" w:hAnsi="Times New Roman" w:cs="Times New Roman"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B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являющиеся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AB2">
        <w:rPr>
          <w:rFonts w:ascii="Times New Roman" w:hAnsi="Times New Roman" w:cs="Times New Roman"/>
          <w:sz w:val="24"/>
          <w:szCs w:val="24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AB2">
        <w:rPr>
          <w:rFonts w:ascii="Times New Roman" w:hAnsi="Times New Roman" w:cs="Times New Roman"/>
          <w:sz w:val="24"/>
          <w:szCs w:val="24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принятые к бухгалтерскому учету органами местного самоуправления;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учитывае</w:t>
      </w:r>
      <w:r w:rsidR="007447E3">
        <w:rPr>
          <w:rFonts w:ascii="Times New Roman" w:hAnsi="Times New Roman" w:cs="Times New Roman"/>
          <w:sz w:val="24"/>
          <w:szCs w:val="24"/>
        </w:rPr>
        <w:t xml:space="preserve">мые в муниципальной казне </w:t>
      </w:r>
      <w:proofErr w:type="spellStart"/>
      <w:r w:rsidR="007447E3">
        <w:rPr>
          <w:rFonts w:ascii="Times New Roman" w:hAnsi="Times New Roman" w:cs="Times New Roman"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определение технического состояния каждой единицы;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оформление необходимой документации;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получение необходимых согласований и разрешений на списание;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списание с балансового  учета в предприятии, учреждении;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демонтаж, разборка;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выбраковка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оприходо</w:t>
      </w:r>
      <w:r w:rsidR="00497AB2" w:rsidRPr="00497AB2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возможных материальных ценностей;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утилизация вторичного сырья;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исключение объекта основных средств из реестра муниципальной собственности.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1.3. 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казну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и находящееся на балансах хозяйствующих субъектов, списывается с их балансов </w:t>
      </w:r>
      <w:proofErr w:type="gramStart"/>
      <w:r w:rsidR="00497AB2" w:rsidRPr="00497A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AB2" w:rsidRPr="00497AB2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основаниям: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пришедшее</w:t>
      </w:r>
      <w:proofErr w:type="gramEnd"/>
      <w:r w:rsidRPr="00497AB2">
        <w:rPr>
          <w:rFonts w:ascii="Times New Roman" w:hAnsi="Times New Roman" w:cs="Times New Roman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ликвидация по аварии;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частичная ликвидация при выполнении работ по реконструкции;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нарушение нормальных условий эксплуатации;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хищение или уничтожение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</w:t>
      </w:r>
      <w:r>
        <w:rPr>
          <w:rFonts w:ascii="Times New Roman" w:hAnsi="Times New Roman" w:cs="Times New Roman"/>
          <w:sz w:val="24"/>
          <w:szCs w:val="24"/>
        </w:rPr>
        <w:t>ый износ в размере 100 %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B2">
        <w:rPr>
          <w:rFonts w:ascii="Times New Roman" w:hAnsi="Times New Roman" w:cs="Times New Roman"/>
          <w:b/>
          <w:sz w:val="24"/>
          <w:szCs w:val="24"/>
        </w:rPr>
        <w:t>2. Порядок списания муниципального имущества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2.1. Для списания объектов недвижимого имущества руководители предприятий и учреждений н</w:t>
      </w:r>
      <w:r>
        <w:rPr>
          <w:rFonts w:ascii="Times New Roman" w:hAnsi="Times New Roman" w:cs="Times New Roman"/>
          <w:sz w:val="24"/>
          <w:szCs w:val="24"/>
        </w:rPr>
        <w:t xml:space="preserve">аправляют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документы: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акт о списании недвижимого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технический паспорт на объект недвижимости (при его наличии);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правоустанавливающий документ на земельный участок (при его наличии);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2.2. Для списания автотранспортных средств руководители предприятий и учреждений н</w:t>
      </w:r>
      <w:r>
        <w:rPr>
          <w:rFonts w:ascii="Times New Roman" w:hAnsi="Times New Roman" w:cs="Times New Roman"/>
          <w:sz w:val="24"/>
          <w:szCs w:val="24"/>
        </w:rPr>
        <w:t xml:space="preserve">аправляют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документы: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акт о списании автотранспортного средства;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паспорт транспортного средства (заверенная организацией копия);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2.3. Для списания сложной бытовой техники и бытовой радиоэлектронной аппаратуры руководители предприятий и учреждений н</w:t>
      </w:r>
      <w:r>
        <w:rPr>
          <w:rFonts w:ascii="Times New Roman" w:hAnsi="Times New Roman" w:cs="Times New Roman"/>
          <w:sz w:val="24"/>
          <w:szCs w:val="24"/>
        </w:rPr>
        <w:t xml:space="preserve">аправляют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следующие документы: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- письменное обращение с мотивированной просьбой о списании сложной бытовой техники и бытовой радиоэлектронной аппаратуры на имя главы администрации, с </w:t>
      </w:r>
      <w:r w:rsidRPr="00497AB2">
        <w:rPr>
          <w:rFonts w:ascii="Times New Roman" w:hAnsi="Times New Roman" w:cs="Times New Roman"/>
          <w:sz w:val="24"/>
          <w:szCs w:val="24"/>
        </w:rPr>
        <w:lastRenderedPageBreak/>
        <w:t>указанием инвентарного номера, балансовой, остаточной стоимостей и других характеристик;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акт о списании сложной бытовой техники и бытовой радиоэлектронной аппаратуры;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2.4. Для списания компьютерной техники, оргтехники руководители предприятий и учреждений на</w:t>
      </w:r>
      <w:r>
        <w:rPr>
          <w:rFonts w:ascii="Times New Roman" w:hAnsi="Times New Roman" w:cs="Times New Roman"/>
          <w:sz w:val="24"/>
          <w:szCs w:val="24"/>
        </w:rPr>
        <w:t xml:space="preserve">правляют в Администрацию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документы: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акты о списании компьютерной техники, оргтехники;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2.5. Для списания прочих основных средств руководители предприятий и учреждений н</w:t>
      </w:r>
      <w:r>
        <w:rPr>
          <w:rFonts w:ascii="Times New Roman" w:hAnsi="Times New Roman" w:cs="Times New Roman"/>
          <w:sz w:val="24"/>
          <w:szCs w:val="24"/>
        </w:rPr>
        <w:t xml:space="preserve">аправляют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документы: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сопроводительное письмо, подписанное руководителем предприятия, учреждения;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акты о списании прочих основных средств.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2.6. При списании муниципального имущества признанного непригодным: 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2.6.1.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руководитель муниципального предприятия, учреждения;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лица, материально ответственные за сохранность списываемого имущества;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пр</w:t>
      </w:r>
      <w:r w:rsidR="007447E3">
        <w:rPr>
          <w:rFonts w:ascii="Times New Roman" w:hAnsi="Times New Roman" w:cs="Times New Roman"/>
          <w:sz w:val="24"/>
          <w:szCs w:val="24"/>
        </w:rPr>
        <w:t xml:space="preserve">едставитель администрации </w:t>
      </w:r>
      <w:proofErr w:type="spellStart"/>
      <w:r w:rsidR="007447E3">
        <w:rPr>
          <w:rFonts w:ascii="Times New Roman" w:hAnsi="Times New Roman" w:cs="Times New Roman"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2.6.2.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</w:t>
      </w:r>
      <w:r w:rsidR="007447E3">
        <w:rPr>
          <w:rFonts w:ascii="Times New Roman" w:hAnsi="Times New Roman" w:cs="Times New Roman"/>
          <w:sz w:val="24"/>
          <w:szCs w:val="24"/>
        </w:rPr>
        <w:t xml:space="preserve">а списание администрацией </w:t>
      </w:r>
      <w:proofErr w:type="spellStart"/>
      <w:r w:rsidR="007447E3">
        <w:rPr>
          <w:rFonts w:ascii="Times New Roman" w:hAnsi="Times New Roman" w:cs="Times New Roman"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- Администрация) создается комиссия, в состав которой входят: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lastRenderedPageBreak/>
        <w:t>- глава Администрации;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главный специалист администрации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ведущий специалист администрации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ведущий специалист  администрации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2.6.3. В компетенцию комиссии входит: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AB2">
        <w:rPr>
          <w:rFonts w:ascii="Times New Roman" w:hAnsi="Times New Roman" w:cs="Times New Roman"/>
          <w:sz w:val="24"/>
          <w:szCs w:val="24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проверка акта на списание основных средств: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а) для муниципальных унитарных предприятий - по унифицированным формам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№ ОС-4 «Акт о списании объекта основных средств (кроме автотранспортных средств)» 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7AB2" w:rsidRPr="00497AB2">
        <w:rPr>
          <w:rFonts w:ascii="Times New Roman" w:hAnsi="Times New Roman" w:cs="Times New Roman"/>
          <w:sz w:val="24"/>
          <w:szCs w:val="24"/>
        </w:rPr>
        <w:t>№ ОС-4а «Акт о списании автотранспортных средств», утвержденным Постановлением Госкомстата РФ от 21.01.2003 № 7 «Об утверждении унифицированных форм первичной учетной документации по учету основных средств»;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б) для муниципальных учреждений и органов местного самоуправления, а так же имущества, составляю</w:t>
      </w:r>
      <w:r>
        <w:rPr>
          <w:rFonts w:ascii="Times New Roman" w:hAnsi="Times New Roman" w:cs="Times New Roman"/>
          <w:sz w:val="24"/>
          <w:szCs w:val="24"/>
        </w:rPr>
        <w:t xml:space="preserve">щего казну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образования– </w:t>
      </w:r>
      <w:proofErr w:type="gramStart"/>
      <w:r w:rsidR="00497AB2" w:rsidRPr="00497A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бюджетных учреждениях, утвержденной Приказом Минфина РФ </w:t>
      </w:r>
      <w:bookmarkStart w:id="0" w:name="OLE_LINK1"/>
      <w:bookmarkStart w:id="1" w:name="OLE_LINK2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от 01.12.2010 № 157н </w:t>
      </w:r>
      <w:bookmarkEnd w:id="0"/>
      <w:bookmarkEnd w:id="1"/>
      <w:r w:rsidR="00497AB2" w:rsidRPr="00497AB2">
        <w:rPr>
          <w:rFonts w:ascii="Times New Roman" w:hAnsi="Times New Roman" w:cs="Times New Roman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2.6.4.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497AB2">
        <w:rPr>
          <w:rFonts w:ascii="Times New Roman" w:hAnsi="Times New Roman" w:cs="Times New Roman"/>
          <w:sz w:val="24"/>
          <w:szCs w:val="24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497AB2" w:rsidRPr="00497AB2" w:rsidRDefault="00497AB2" w:rsidP="007447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Руководитель предприятия, учреждения обязан немедленно информировать в письм</w:t>
      </w:r>
      <w:r w:rsidR="007447E3">
        <w:rPr>
          <w:rFonts w:ascii="Times New Roman" w:hAnsi="Times New Roman" w:cs="Times New Roman"/>
          <w:sz w:val="24"/>
          <w:szCs w:val="24"/>
        </w:rPr>
        <w:t xml:space="preserve">енной форме Администрацию </w:t>
      </w:r>
      <w:proofErr w:type="spellStart"/>
      <w:r w:rsidR="007447E3">
        <w:rPr>
          <w:rFonts w:ascii="Times New Roman" w:hAnsi="Times New Roman" w:cs="Times New Roman"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фактах утраты имущества.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2.6.5.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</w:t>
      </w:r>
      <w:r w:rsidRPr="00497AB2">
        <w:rPr>
          <w:rFonts w:ascii="Times New Roman" w:hAnsi="Times New Roman" w:cs="Times New Roman"/>
          <w:sz w:val="24"/>
          <w:szCs w:val="24"/>
        </w:rPr>
        <w:lastRenderedPageBreak/>
        <w:t>количестве 2 экземпляров предс</w:t>
      </w:r>
      <w:r w:rsidR="007447E3">
        <w:rPr>
          <w:rFonts w:ascii="Times New Roman" w:hAnsi="Times New Roman" w:cs="Times New Roman"/>
          <w:sz w:val="24"/>
          <w:szCs w:val="24"/>
        </w:rPr>
        <w:t xml:space="preserve">тавляется в Администрацию </w:t>
      </w:r>
      <w:proofErr w:type="spellStart"/>
      <w:r w:rsidR="007447E3">
        <w:rPr>
          <w:rFonts w:ascii="Times New Roman" w:hAnsi="Times New Roman" w:cs="Times New Roman"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2.6.6. </w:t>
      </w:r>
      <w:proofErr w:type="gramStart"/>
      <w:r w:rsidRPr="00497AB2">
        <w:rPr>
          <w:rFonts w:ascii="Times New Roman" w:hAnsi="Times New Roman" w:cs="Times New Roman"/>
          <w:sz w:val="24"/>
          <w:szCs w:val="24"/>
        </w:rPr>
        <w:t>По результатам работы комиссии руководитель предприятия или учреждения направляет в Администра</w:t>
      </w:r>
      <w:r w:rsidR="007447E3">
        <w:rPr>
          <w:rFonts w:ascii="Times New Roman" w:hAnsi="Times New Roman" w:cs="Times New Roman"/>
          <w:sz w:val="24"/>
          <w:szCs w:val="24"/>
        </w:rPr>
        <w:t xml:space="preserve">цию </w:t>
      </w:r>
      <w:proofErr w:type="spellStart"/>
      <w:r w:rsidR="007447E3">
        <w:rPr>
          <w:rFonts w:ascii="Times New Roman" w:hAnsi="Times New Roman" w:cs="Times New Roman"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  <w:proofErr w:type="gramEnd"/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2.6.7. Списание муниципального имущества, а также разборка, демонтаж, ликвидация (снос) без согласия Администрации, которое дается в форме постановления (распоряжения), не допускается.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2.7.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2.8.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</w:t>
      </w:r>
      <w:r>
        <w:rPr>
          <w:rFonts w:ascii="Times New Roman" w:hAnsi="Times New Roman" w:cs="Times New Roman"/>
          <w:sz w:val="24"/>
          <w:szCs w:val="24"/>
        </w:rPr>
        <w:t xml:space="preserve">споряжения)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2.9. 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(распоряжения) Администрации о списании муниципального имущества обязан: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отразить списание муниципального имущества в бухгалтерском учете;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- произвести демонтаж, ликвидацию списанных основных средств.</w:t>
      </w: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2.11. Руководитель предприятия, учреждения обяза</w:t>
      </w:r>
      <w:r>
        <w:rPr>
          <w:rFonts w:ascii="Times New Roman" w:hAnsi="Times New Roman" w:cs="Times New Roman"/>
          <w:sz w:val="24"/>
          <w:szCs w:val="24"/>
        </w:rPr>
        <w:t xml:space="preserve">н уведомить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497AB2" w:rsidRPr="00497AB2" w:rsidRDefault="00497AB2" w:rsidP="0049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>При списании объекта недвижимости, руководитель предприятия, учреждения н</w:t>
      </w:r>
      <w:r w:rsidR="007447E3">
        <w:rPr>
          <w:rFonts w:ascii="Times New Roman" w:hAnsi="Times New Roman" w:cs="Times New Roman"/>
          <w:sz w:val="24"/>
          <w:szCs w:val="24"/>
        </w:rPr>
        <w:t xml:space="preserve">аправляет в Администрацию </w:t>
      </w:r>
      <w:proofErr w:type="spellStart"/>
      <w:r w:rsidR="007447E3">
        <w:rPr>
          <w:rFonts w:ascii="Times New Roman" w:hAnsi="Times New Roman" w:cs="Times New Roman"/>
          <w:sz w:val="24"/>
          <w:szCs w:val="24"/>
        </w:rPr>
        <w:t>Бирит</w:t>
      </w:r>
      <w:r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акт о сносе </w:t>
      </w:r>
      <w:r w:rsidRPr="00497AB2">
        <w:rPr>
          <w:rFonts w:ascii="Times New Roman" w:hAnsi="Times New Roman" w:cs="Times New Roman"/>
          <w:sz w:val="24"/>
          <w:szCs w:val="24"/>
        </w:rPr>
        <w:lastRenderedPageBreak/>
        <w:t>объекта недвижимости, подтвержденный документами органов технической инвентаризации.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месячный срок </w:t>
      </w:r>
      <w:proofErr w:type="gramStart"/>
      <w:r w:rsidR="00497AB2" w:rsidRPr="00497AB2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</w:t>
      </w:r>
      <w:r>
        <w:rPr>
          <w:rFonts w:ascii="Times New Roman" w:hAnsi="Times New Roman" w:cs="Times New Roman"/>
          <w:sz w:val="24"/>
          <w:szCs w:val="24"/>
        </w:rPr>
        <w:t xml:space="preserve">ющего муниципальную казну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образования).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 xml:space="preserve">2.13. Постановление (распоряжение)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="00497AB2" w:rsidRPr="00497A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7AB2" w:rsidRPr="00497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является основанием для списания объекта и исключению объекта из реестра муниципальной имущества.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B2" w:rsidRPr="00497AB2" w:rsidRDefault="00497AB2" w:rsidP="004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B2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B2" w:rsidRPr="00497AB2" w:rsidRDefault="007447E3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AB2" w:rsidRPr="00497AB2">
        <w:rPr>
          <w:rFonts w:ascii="Times New Roman" w:hAnsi="Times New Roman" w:cs="Times New Roman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497AB2" w:rsidRPr="00497AB2" w:rsidRDefault="00497AB2" w:rsidP="004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97AB2" w:rsidRDefault="007447E3" w:rsidP="0049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49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6572"/>
    <w:multiLevelType w:val="hybridMultilevel"/>
    <w:tmpl w:val="6E16A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AB2"/>
    <w:rsid w:val="00497AB2"/>
    <w:rsid w:val="0074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7AB2"/>
    <w:pPr>
      <w:spacing w:before="225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7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97AB2"/>
    <w:pPr>
      <w:ind w:left="720"/>
    </w:pPr>
    <w:rPr>
      <w:rFonts w:ascii="Calibri" w:eastAsia="Calibri" w:hAnsi="Calibri" w:cs="Calibri"/>
      <w:lang w:eastAsia="en-US"/>
    </w:rPr>
  </w:style>
  <w:style w:type="paragraph" w:styleId="a3">
    <w:name w:val="List Paragraph"/>
    <w:basedOn w:val="a"/>
    <w:uiPriority w:val="34"/>
    <w:qFormat/>
    <w:rsid w:val="00497A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7AB2"/>
    <w:rPr>
      <w:rFonts w:ascii="Arial" w:eastAsia="Times New Roman" w:hAnsi="Arial" w:cs="Arial"/>
      <w:b/>
      <w:bCs/>
      <w:color w:val="003399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2016-07-10T13:49:00Z</dcterms:created>
  <dcterms:modified xsi:type="dcterms:W3CDTF">2016-07-10T14:09:00Z</dcterms:modified>
</cp:coreProperties>
</file>