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7C" w:rsidRPr="00386CBB" w:rsidRDefault="004E127C" w:rsidP="004E12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15.03.2017</w:t>
      </w:r>
      <w:r w:rsidRPr="00386CBB">
        <w:rPr>
          <w:rFonts w:ascii="Arial" w:eastAsia="Calibri" w:hAnsi="Arial" w:cs="Arial"/>
          <w:b/>
          <w:sz w:val="32"/>
          <w:szCs w:val="32"/>
        </w:rPr>
        <w:t>Г</w:t>
      </w:r>
      <w:r>
        <w:rPr>
          <w:rFonts w:ascii="Arial" w:eastAsia="Calibri" w:hAnsi="Arial" w:cs="Arial"/>
          <w:b/>
          <w:sz w:val="32"/>
          <w:szCs w:val="32"/>
        </w:rPr>
        <w:t>. №31</w:t>
      </w:r>
    </w:p>
    <w:p w:rsidR="004E127C" w:rsidRPr="00386CBB" w:rsidRDefault="004E127C" w:rsidP="004E12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4E127C" w:rsidRPr="00386CBB" w:rsidRDefault="004E127C" w:rsidP="004E12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4E127C" w:rsidRPr="00386CBB" w:rsidRDefault="004E127C" w:rsidP="004E12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4E127C" w:rsidRPr="00386CBB" w:rsidRDefault="004E127C" w:rsidP="004E12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БИРИТСКОЕ МУНИЦИПАЛЬНОЕ ОБРАЗОВАНИЕ</w:t>
      </w:r>
    </w:p>
    <w:p w:rsidR="004E127C" w:rsidRPr="00386CBB" w:rsidRDefault="004E127C" w:rsidP="004E12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4E127C" w:rsidRPr="00386CBB" w:rsidRDefault="004E127C" w:rsidP="004E12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4E127C" w:rsidRDefault="004E127C" w:rsidP="004E127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4E127C" w:rsidRDefault="004E127C" w:rsidP="004E12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>О ПРОФИЛАКТИКЕ ПОЖАРОВ</w:t>
      </w:r>
    </w:p>
    <w:p w:rsidR="004E127C" w:rsidRPr="00A65822" w:rsidRDefault="004E127C" w:rsidP="004E127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E127C" w:rsidRDefault="004E127C" w:rsidP="004E127C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Руководствуясь Федеральным законом</w:t>
      </w:r>
      <w:r w:rsidRPr="00A4624A">
        <w:rPr>
          <w:rFonts w:ascii="Arial" w:hAnsi="Arial" w:cs="Arial"/>
          <w:sz w:val="24"/>
          <w:szCs w:val="24"/>
          <w:lang w:eastAsia="ru-RU"/>
        </w:rPr>
        <w:t xml:space="preserve"> от 06.10.2003г№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  <w:lang w:eastAsia="ru-RU"/>
        </w:rPr>
        <w:t>, Федеральным</w:t>
      </w:r>
      <w:r w:rsidRPr="008549B8">
        <w:rPr>
          <w:rFonts w:ascii="Arial" w:hAnsi="Arial" w:cs="Arial"/>
          <w:sz w:val="24"/>
          <w:szCs w:val="24"/>
          <w:lang w:eastAsia="ru-RU"/>
        </w:rPr>
        <w:t xml:space="preserve"> за</w:t>
      </w:r>
      <w:r>
        <w:rPr>
          <w:rFonts w:ascii="Arial" w:hAnsi="Arial" w:cs="Arial"/>
          <w:sz w:val="24"/>
          <w:szCs w:val="24"/>
          <w:lang w:eastAsia="ru-RU"/>
        </w:rPr>
        <w:t>коном от 21.12.1994 г. № 69-ФЗ «</w:t>
      </w:r>
      <w:r w:rsidRPr="008549B8">
        <w:rPr>
          <w:rFonts w:ascii="Arial" w:hAnsi="Arial" w:cs="Arial"/>
          <w:sz w:val="24"/>
          <w:szCs w:val="24"/>
          <w:lang w:eastAsia="ru-RU"/>
        </w:rPr>
        <w:t>О пожарной безопасности»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8549B8">
        <w:rPr>
          <w:rFonts w:ascii="Arial" w:hAnsi="Arial" w:cs="Arial"/>
          <w:sz w:val="24"/>
          <w:szCs w:val="24"/>
          <w:lang w:eastAsia="ru-RU"/>
        </w:rPr>
        <w:t xml:space="preserve"> Законом Иркутской области от 02.04.2003 г. № 16-03 «О пожарной безопасности в Иркутской области»</w:t>
      </w:r>
      <w:r>
        <w:rPr>
          <w:rFonts w:ascii="Arial" w:hAnsi="Arial" w:cs="Arial"/>
          <w:sz w:val="24"/>
          <w:szCs w:val="24"/>
          <w:lang w:eastAsia="ru-RU"/>
        </w:rPr>
        <w:t xml:space="preserve">, Уставом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4E127C" w:rsidRDefault="004E127C" w:rsidP="004E127C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E127C" w:rsidRPr="00A65822" w:rsidRDefault="004E127C" w:rsidP="004E12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127C" w:rsidRPr="00A65822" w:rsidRDefault="004E127C" w:rsidP="004E127C">
      <w:pPr>
        <w:spacing w:after="0"/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A65822">
        <w:rPr>
          <w:rFonts w:ascii="Arial" w:hAnsi="Arial" w:cs="Arial"/>
          <w:b/>
          <w:sz w:val="30"/>
          <w:szCs w:val="30"/>
        </w:rPr>
        <w:t>:</w:t>
      </w:r>
    </w:p>
    <w:p w:rsidR="004E127C" w:rsidRPr="009358D4" w:rsidRDefault="004E127C" w:rsidP="004E12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127C" w:rsidRPr="00BF3249" w:rsidRDefault="004E127C" w:rsidP="004E12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249">
        <w:rPr>
          <w:rFonts w:ascii="Arial" w:hAnsi="Arial" w:cs="Arial"/>
          <w:sz w:val="24"/>
          <w:szCs w:val="24"/>
        </w:rPr>
        <w:t xml:space="preserve">1. Организовать патрулирование в границах </w:t>
      </w:r>
      <w:proofErr w:type="spellStart"/>
      <w:r w:rsidRPr="00BF3249">
        <w:rPr>
          <w:rFonts w:ascii="Arial" w:hAnsi="Arial" w:cs="Arial"/>
          <w:sz w:val="24"/>
          <w:szCs w:val="24"/>
        </w:rPr>
        <w:t>Биритского</w:t>
      </w:r>
      <w:proofErr w:type="spellEnd"/>
      <w:r w:rsidRPr="00BF3249">
        <w:rPr>
          <w:rFonts w:ascii="Arial" w:hAnsi="Arial" w:cs="Arial"/>
          <w:sz w:val="24"/>
          <w:szCs w:val="24"/>
        </w:rPr>
        <w:t xml:space="preserve"> муниципального образования силами ДПК.</w:t>
      </w:r>
    </w:p>
    <w:p w:rsidR="004E127C" w:rsidRPr="00BF3249" w:rsidRDefault="004E127C" w:rsidP="004E12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249">
        <w:rPr>
          <w:rFonts w:ascii="Arial" w:hAnsi="Arial" w:cs="Arial"/>
          <w:sz w:val="24"/>
          <w:szCs w:val="24"/>
        </w:rPr>
        <w:t>2. Специалистам администрации проводить разъяснительную работу с населением с целью информирования о складывающей обстановке с</w:t>
      </w:r>
      <w:r>
        <w:rPr>
          <w:rFonts w:ascii="Arial" w:hAnsi="Arial" w:cs="Arial"/>
          <w:sz w:val="24"/>
          <w:szCs w:val="24"/>
        </w:rPr>
        <w:t xml:space="preserve"> пожарами и гибелью людей</w:t>
      </w:r>
      <w:r w:rsidRPr="00BF3249">
        <w:rPr>
          <w:rFonts w:ascii="Arial" w:hAnsi="Arial" w:cs="Arial"/>
          <w:sz w:val="24"/>
          <w:szCs w:val="24"/>
        </w:rPr>
        <w:t>, разместить листовки на противопожарную тему в местах, наиболее посещаемых гражданами.</w:t>
      </w:r>
    </w:p>
    <w:p w:rsidR="004E127C" w:rsidRPr="00BF3249" w:rsidRDefault="006A6808" w:rsidP="004E12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</w:t>
      </w:r>
      <w:r w:rsidR="004E127C" w:rsidRPr="00BF3249">
        <w:rPr>
          <w:rFonts w:ascii="Arial" w:hAnsi="Arial" w:cs="Arial"/>
          <w:sz w:val="24"/>
          <w:szCs w:val="24"/>
        </w:rPr>
        <w:t xml:space="preserve">одителю водовозной машины обеспечить готовность и использование в тушении пожаров техники </w:t>
      </w:r>
      <w:r w:rsidR="004E127C">
        <w:rPr>
          <w:rFonts w:ascii="Arial" w:hAnsi="Arial" w:cs="Arial"/>
          <w:sz w:val="24"/>
          <w:szCs w:val="24"/>
        </w:rPr>
        <w:t xml:space="preserve">ГАЗ 473869, </w:t>
      </w:r>
      <w:proofErr w:type="spellStart"/>
      <w:r w:rsidR="004E127C">
        <w:rPr>
          <w:rFonts w:ascii="Arial" w:hAnsi="Arial" w:cs="Arial"/>
          <w:sz w:val="24"/>
          <w:szCs w:val="24"/>
        </w:rPr>
        <w:t>мотопомпы</w:t>
      </w:r>
      <w:proofErr w:type="spellEnd"/>
      <w:r w:rsidR="004E12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127C">
        <w:rPr>
          <w:rFonts w:ascii="Arial" w:hAnsi="Arial" w:cs="Arial"/>
          <w:sz w:val="24"/>
          <w:szCs w:val="24"/>
        </w:rPr>
        <w:t>Koshin</w:t>
      </w:r>
      <w:proofErr w:type="spellEnd"/>
      <w:r w:rsidR="004E127C">
        <w:rPr>
          <w:rFonts w:ascii="Arial" w:hAnsi="Arial" w:cs="Arial"/>
          <w:sz w:val="24"/>
          <w:szCs w:val="24"/>
        </w:rPr>
        <w:t xml:space="preserve"> SE</w:t>
      </w:r>
      <w:r w:rsidR="004E127C" w:rsidRPr="00BF3249">
        <w:rPr>
          <w:rFonts w:ascii="Arial" w:hAnsi="Arial" w:cs="Arial"/>
          <w:sz w:val="24"/>
          <w:szCs w:val="24"/>
        </w:rPr>
        <w:t xml:space="preserve">-80 </w:t>
      </w:r>
      <w:r w:rsidR="004E127C" w:rsidRPr="00BF3249">
        <w:rPr>
          <w:rFonts w:ascii="Arial" w:hAnsi="Arial" w:cs="Arial"/>
          <w:sz w:val="24"/>
          <w:szCs w:val="24"/>
          <w:lang w:val="en-US"/>
        </w:rPr>
        <w:t>X</w:t>
      </w:r>
      <w:r w:rsidR="004E127C" w:rsidRPr="00BF3249">
        <w:rPr>
          <w:rFonts w:ascii="Arial" w:hAnsi="Arial" w:cs="Arial"/>
          <w:sz w:val="24"/>
          <w:szCs w:val="24"/>
        </w:rPr>
        <w:t>, содержать готовность водонапорной башни</w:t>
      </w:r>
      <w:r w:rsidR="004E127C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4E127C">
        <w:rPr>
          <w:rFonts w:ascii="Arial" w:hAnsi="Arial" w:cs="Arial"/>
          <w:sz w:val="24"/>
          <w:szCs w:val="24"/>
        </w:rPr>
        <w:t>с</w:t>
      </w:r>
      <w:proofErr w:type="gramStart"/>
      <w:r w:rsidR="004E127C">
        <w:rPr>
          <w:rFonts w:ascii="Arial" w:hAnsi="Arial" w:cs="Arial"/>
          <w:sz w:val="24"/>
          <w:szCs w:val="24"/>
        </w:rPr>
        <w:t>.Б</w:t>
      </w:r>
      <w:proofErr w:type="gramEnd"/>
      <w:r w:rsidR="004E127C">
        <w:rPr>
          <w:rFonts w:ascii="Arial" w:hAnsi="Arial" w:cs="Arial"/>
          <w:sz w:val="24"/>
          <w:szCs w:val="24"/>
        </w:rPr>
        <w:t>ирит</w:t>
      </w:r>
      <w:proofErr w:type="spellEnd"/>
      <w:r w:rsidR="004E127C">
        <w:rPr>
          <w:rFonts w:ascii="Arial" w:hAnsi="Arial" w:cs="Arial"/>
          <w:sz w:val="24"/>
          <w:szCs w:val="24"/>
        </w:rPr>
        <w:t xml:space="preserve"> и водокачки в </w:t>
      </w:r>
      <w:proofErr w:type="spellStart"/>
      <w:r w:rsidR="004E127C">
        <w:rPr>
          <w:rFonts w:ascii="Arial" w:hAnsi="Arial" w:cs="Arial"/>
          <w:sz w:val="24"/>
          <w:szCs w:val="24"/>
        </w:rPr>
        <w:t>д.Одиса</w:t>
      </w:r>
      <w:proofErr w:type="spellEnd"/>
      <w:r w:rsidR="004E127C">
        <w:rPr>
          <w:rFonts w:ascii="Arial" w:hAnsi="Arial" w:cs="Arial"/>
          <w:sz w:val="24"/>
          <w:szCs w:val="24"/>
        </w:rPr>
        <w:t>, контролировать их</w:t>
      </w:r>
      <w:r w:rsidR="004E127C" w:rsidRPr="00BF3249">
        <w:rPr>
          <w:rFonts w:ascii="Arial" w:hAnsi="Arial" w:cs="Arial"/>
          <w:sz w:val="24"/>
          <w:szCs w:val="24"/>
        </w:rPr>
        <w:t xml:space="preserve"> готовность.</w:t>
      </w:r>
    </w:p>
    <w:p w:rsidR="004E127C" w:rsidRPr="00BF3249" w:rsidRDefault="004E127C" w:rsidP="004E12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249">
        <w:rPr>
          <w:rFonts w:ascii="Arial" w:hAnsi="Arial" w:cs="Arial"/>
          <w:sz w:val="24"/>
          <w:szCs w:val="24"/>
        </w:rPr>
        <w:t>4. Руководителям всех предприятий и учреждений независимо от форм собственности назначить ответственных за пожарную безопасность на подведомственной территории.</w:t>
      </w:r>
    </w:p>
    <w:p w:rsidR="004E127C" w:rsidRDefault="004E127C" w:rsidP="004E12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3249">
        <w:rPr>
          <w:rFonts w:ascii="Arial" w:hAnsi="Arial" w:cs="Arial"/>
          <w:sz w:val="24"/>
          <w:szCs w:val="24"/>
        </w:rPr>
        <w:t>5. Опубликовать настоящее Постановление в печатном средстве массовой информаци</w:t>
      </w:r>
      <w:r>
        <w:rPr>
          <w:rFonts w:ascii="Arial" w:hAnsi="Arial" w:cs="Arial"/>
          <w:sz w:val="24"/>
          <w:szCs w:val="24"/>
        </w:rPr>
        <w:t>и населения «</w:t>
      </w:r>
      <w:proofErr w:type="spellStart"/>
      <w:r>
        <w:rPr>
          <w:rFonts w:ascii="Arial" w:hAnsi="Arial" w:cs="Arial"/>
          <w:sz w:val="24"/>
          <w:szCs w:val="24"/>
        </w:rPr>
        <w:t>Биритский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</w:t>
      </w:r>
      <w:r w:rsidRPr="00A4624A">
        <w:rPr>
          <w:rFonts w:ascii="Arial" w:hAnsi="Arial" w:cs="Arial"/>
          <w:sz w:val="24"/>
          <w:szCs w:val="24"/>
          <w:lang w:eastAsia="ru-RU"/>
        </w:rPr>
        <w:t xml:space="preserve">и разместить на официальном сайте администрации </w:t>
      </w:r>
      <w:proofErr w:type="spellStart"/>
      <w:r w:rsidRPr="00A4624A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Pr="00A4624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в информационно-телекоммуникационной сети «Интернет». </w:t>
      </w:r>
    </w:p>
    <w:p w:rsidR="004E127C" w:rsidRPr="00BF3249" w:rsidRDefault="004E127C" w:rsidP="004E12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3249">
        <w:rPr>
          <w:rFonts w:ascii="Arial" w:hAnsi="Arial" w:cs="Arial"/>
          <w:sz w:val="24"/>
          <w:szCs w:val="24"/>
        </w:rPr>
        <w:t xml:space="preserve"> 6. Контроль за исполнением настоящего постановления оставляю за собой.</w:t>
      </w:r>
    </w:p>
    <w:p w:rsidR="004E127C" w:rsidRPr="00BF3249" w:rsidRDefault="004E127C" w:rsidP="004E127C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4E127C" w:rsidRPr="009358D4" w:rsidRDefault="004E127C" w:rsidP="004E12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808" w:rsidRDefault="004E127C" w:rsidP="004E12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961ED">
        <w:rPr>
          <w:rFonts w:ascii="Arial" w:hAnsi="Arial" w:cs="Arial"/>
          <w:sz w:val="24"/>
          <w:szCs w:val="24"/>
        </w:rPr>
        <w:t>Биритского</w:t>
      </w:r>
      <w:proofErr w:type="spellEnd"/>
      <w:r w:rsidRPr="004961ED">
        <w:rPr>
          <w:rFonts w:ascii="Arial" w:hAnsi="Arial" w:cs="Arial"/>
          <w:sz w:val="24"/>
          <w:szCs w:val="24"/>
        </w:rPr>
        <w:t xml:space="preserve"> муници</w:t>
      </w:r>
      <w:r w:rsidR="006A6808">
        <w:rPr>
          <w:rFonts w:ascii="Arial" w:hAnsi="Arial" w:cs="Arial"/>
          <w:sz w:val="24"/>
          <w:szCs w:val="24"/>
        </w:rPr>
        <w:t>пального образования</w:t>
      </w:r>
    </w:p>
    <w:p w:rsidR="00B66ED0" w:rsidRPr="006A6808" w:rsidRDefault="006A6808" w:rsidP="006A68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</w:t>
      </w:r>
      <w:r w:rsidR="004E127C" w:rsidRPr="004961ED">
        <w:rPr>
          <w:rFonts w:ascii="Arial" w:hAnsi="Arial" w:cs="Arial"/>
          <w:sz w:val="24"/>
          <w:szCs w:val="24"/>
        </w:rPr>
        <w:t xml:space="preserve">Черная </w:t>
      </w:r>
      <w:bookmarkStart w:id="0" w:name="_GoBack"/>
      <w:bookmarkEnd w:id="0"/>
    </w:p>
    <w:sectPr w:rsidR="00B66ED0" w:rsidRPr="006A6808" w:rsidSect="002C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B97"/>
    <w:rsid w:val="00114F72"/>
    <w:rsid w:val="002C3F38"/>
    <w:rsid w:val="003D6092"/>
    <w:rsid w:val="004D7749"/>
    <w:rsid w:val="004E127C"/>
    <w:rsid w:val="006A6808"/>
    <w:rsid w:val="006F1E40"/>
    <w:rsid w:val="00775B97"/>
    <w:rsid w:val="00B6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7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3D6092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</w:rPr>
  </w:style>
  <w:style w:type="character" w:customStyle="1" w:styleId="a4">
    <w:name w:val="Таблица Знак"/>
    <w:basedOn w:val="a0"/>
    <w:link w:val="a3"/>
    <w:rsid w:val="003D609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4</cp:revision>
  <dcterms:created xsi:type="dcterms:W3CDTF">2017-03-15T08:55:00Z</dcterms:created>
  <dcterms:modified xsi:type="dcterms:W3CDTF">2017-04-10T14:44:00Z</dcterms:modified>
</cp:coreProperties>
</file>